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EE19" w14:textId="77777777" w:rsidR="00A469AA" w:rsidRDefault="00A469AA">
      <w:pPr>
        <w:pStyle w:val="BodyText"/>
        <w:spacing w:before="1"/>
        <w:rPr>
          <w:rFonts w:ascii="Times New Roman"/>
          <w:sz w:val="20"/>
        </w:rPr>
      </w:pPr>
    </w:p>
    <w:p w14:paraId="77872638" w14:textId="77777777" w:rsidR="00A469AA" w:rsidRDefault="00345340">
      <w:pPr>
        <w:spacing w:before="92"/>
        <w:ind w:left="192" w:right="192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6F6792E" wp14:editId="089390C9">
            <wp:simplePos x="0" y="0"/>
            <wp:positionH relativeFrom="page">
              <wp:posOffset>5464809</wp:posOffset>
            </wp:positionH>
            <wp:positionV relativeFrom="paragraph">
              <wp:posOffset>-140566</wp:posOffset>
            </wp:positionV>
            <wp:extent cx="1619885" cy="494665"/>
            <wp:effectExtent l="0" t="0" r="0" b="0"/>
            <wp:wrapNone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4BCBA686-DE7D-475D-A254-2A7E60C84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Parental Consent Form</w:t>
      </w:r>
    </w:p>
    <w:p w14:paraId="16D23D57" w14:textId="77777777" w:rsidR="00A469AA" w:rsidRDefault="00A469AA">
      <w:pPr>
        <w:pStyle w:val="BodyText"/>
        <w:rPr>
          <w:b/>
          <w:sz w:val="15"/>
        </w:rPr>
      </w:pPr>
    </w:p>
    <w:p w14:paraId="1A87E3FC" w14:textId="37A2C7DD" w:rsidR="00A469AA" w:rsidRDefault="00345340" w:rsidP="008A225E">
      <w:pPr>
        <w:pStyle w:val="BodyText"/>
        <w:spacing w:before="92"/>
        <w:ind w:left="193" w:right="192"/>
      </w:pPr>
      <w:r>
        <w:t xml:space="preserve">This form may be used </w:t>
      </w:r>
      <w:r w:rsidR="00BF0AA3">
        <w:t xml:space="preserve">by practitioners </w:t>
      </w:r>
      <w:r>
        <w:t>to record any actions agreed with parents/carers to provide additional support for their child and seek further advice if necessary.</w:t>
      </w:r>
    </w:p>
    <w:p w14:paraId="6A4208EB" w14:textId="77777777" w:rsidR="00A469AA" w:rsidRDefault="00A469AA" w:rsidP="008A225E">
      <w:pPr>
        <w:pStyle w:val="BodyText"/>
        <w:rPr>
          <w:sz w:val="1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931"/>
      </w:tblGrid>
      <w:tr w:rsidR="00A469AA" w14:paraId="02620A84" w14:textId="77777777">
        <w:trPr>
          <w:trHeight w:val="453"/>
        </w:trPr>
        <w:tc>
          <w:tcPr>
            <w:tcW w:w="4537" w:type="dxa"/>
            <w:shd w:val="clear" w:color="auto" w:fill="D9D9D9"/>
          </w:tcPr>
          <w:p w14:paraId="025D1F6D" w14:textId="77777777" w:rsidR="00A469AA" w:rsidRDefault="00345340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child:</w:t>
            </w:r>
          </w:p>
        </w:tc>
        <w:tc>
          <w:tcPr>
            <w:tcW w:w="5931" w:type="dxa"/>
          </w:tcPr>
          <w:p w14:paraId="498B5C55" w14:textId="5B188218" w:rsidR="00A469AA" w:rsidRDefault="0024004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fldChar w:fldCharType="begin"/>
            </w:r>
            <w:r>
              <w:rPr>
                <w:rFonts w:ascii="Times New Roman"/>
                <w:sz w:val="24"/>
              </w:rPr>
              <w:instrText xml:space="preserve"> COMMENTS  \* Caps  \* MERGEFORMAT </w:instrText>
            </w:r>
            <w:r>
              <w:rPr>
                <w:rFonts w:ascii="Times New Roman"/>
                <w:sz w:val="24"/>
              </w:rPr>
              <w:fldChar w:fldCharType="end"/>
            </w:r>
          </w:p>
        </w:tc>
      </w:tr>
      <w:tr w:rsidR="00A469AA" w14:paraId="6750B1B5" w14:textId="77777777">
        <w:trPr>
          <w:trHeight w:val="453"/>
        </w:trPr>
        <w:tc>
          <w:tcPr>
            <w:tcW w:w="4537" w:type="dxa"/>
            <w:shd w:val="clear" w:color="auto" w:fill="D9D9D9"/>
          </w:tcPr>
          <w:p w14:paraId="063A2813" w14:textId="77777777" w:rsidR="00A469AA" w:rsidRDefault="00345340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 of child:</w:t>
            </w:r>
          </w:p>
        </w:tc>
        <w:tc>
          <w:tcPr>
            <w:tcW w:w="5931" w:type="dxa"/>
          </w:tcPr>
          <w:p w14:paraId="00200446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69AA" w14:paraId="2A3D4B7F" w14:textId="77777777">
        <w:trPr>
          <w:trHeight w:val="316"/>
        </w:trPr>
        <w:tc>
          <w:tcPr>
            <w:tcW w:w="10468" w:type="dxa"/>
            <w:gridSpan w:val="2"/>
            <w:tcBorders>
              <w:left w:val="nil"/>
              <w:right w:val="nil"/>
            </w:tcBorders>
          </w:tcPr>
          <w:p w14:paraId="1DBE57DC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69AA" w14:paraId="36B69962" w14:textId="77777777">
        <w:trPr>
          <w:trHeight w:val="455"/>
        </w:trPr>
        <w:tc>
          <w:tcPr>
            <w:tcW w:w="4537" w:type="dxa"/>
            <w:shd w:val="clear" w:color="auto" w:fill="D9D9D9"/>
          </w:tcPr>
          <w:p w14:paraId="0C85FFF0" w14:textId="77777777" w:rsidR="00A469AA" w:rsidRDefault="00345340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 concerns have been raised by:</w:t>
            </w:r>
          </w:p>
        </w:tc>
        <w:tc>
          <w:tcPr>
            <w:tcW w:w="5931" w:type="dxa"/>
          </w:tcPr>
          <w:p w14:paraId="0BB84187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270711" w14:textId="77777777" w:rsidR="00A469AA" w:rsidRDefault="00A469AA">
      <w:pPr>
        <w:pStyle w:val="BodyText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964"/>
        <w:gridCol w:w="1661"/>
        <w:gridCol w:w="1574"/>
      </w:tblGrid>
      <w:tr w:rsidR="00A469AA" w14:paraId="7E2004B1" w14:textId="77777777">
        <w:trPr>
          <w:trHeight w:val="710"/>
        </w:trPr>
        <w:tc>
          <w:tcPr>
            <w:tcW w:w="7232" w:type="dxa"/>
            <w:gridSpan w:val="2"/>
            <w:shd w:val="clear" w:color="auto" w:fill="D9D9D9"/>
          </w:tcPr>
          <w:p w14:paraId="7246CF12" w14:textId="77777777" w:rsidR="00A469AA" w:rsidRDefault="00345340">
            <w:pPr>
              <w:pStyle w:val="TableParagraph"/>
              <w:spacing w:before="1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Actions</w:t>
            </w:r>
          </w:p>
        </w:tc>
        <w:tc>
          <w:tcPr>
            <w:tcW w:w="1661" w:type="dxa"/>
            <w:shd w:val="clear" w:color="auto" w:fill="D9D9D9"/>
          </w:tcPr>
          <w:p w14:paraId="2182D2B6" w14:textId="77777777" w:rsidR="00A469AA" w:rsidRDefault="00345340">
            <w:pPr>
              <w:pStyle w:val="TableParagraph"/>
              <w:spacing w:before="38" w:line="237" w:lineRule="auto"/>
              <w:ind w:left="168" w:right="14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Date of Completion</w:t>
            </w:r>
          </w:p>
        </w:tc>
        <w:tc>
          <w:tcPr>
            <w:tcW w:w="1574" w:type="dxa"/>
            <w:shd w:val="clear" w:color="auto" w:fill="D9D9D9"/>
          </w:tcPr>
          <w:p w14:paraId="32DA5C9F" w14:textId="77777777" w:rsidR="00A469AA" w:rsidRDefault="00345340">
            <w:pPr>
              <w:pStyle w:val="TableParagraph"/>
              <w:spacing w:before="173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 w:rsidR="00A469AA" w14:paraId="2811DD84" w14:textId="77777777">
        <w:trPr>
          <w:trHeight w:val="455"/>
        </w:trPr>
        <w:tc>
          <w:tcPr>
            <w:tcW w:w="7232" w:type="dxa"/>
            <w:gridSpan w:val="2"/>
            <w:shd w:val="clear" w:color="auto" w:fill="F1F1F1"/>
          </w:tcPr>
          <w:p w14:paraId="2D60FEB3" w14:textId="77777777" w:rsidR="00A469AA" w:rsidRDefault="00345340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have carried out </w:t>
            </w:r>
            <w:r w:rsidRPr="00BF0AA3">
              <w:rPr>
                <w:b/>
                <w:bCs/>
                <w:sz w:val="24"/>
              </w:rPr>
              <w:t>initial</w:t>
            </w:r>
            <w:r>
              <w:rPr>
                <w:sz w:val="24"/>
              </w:rPr>
              <w:t xml:space="preserve"> observations to support the concerns.</w:t>
            </w:r>
          </w:p>
        </w:tc>
        <w:tc>
          <w:tcPr>
            <w:tcW w:w="1661" w:type="dxa"/>
          </w:tcPr>
          <w:p w14:paraId="7D17F15D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1A9382E9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69AA" w14:paraId="5D76CB93" w14:textId="77777777">
        <w:trPr>
          <w:trHeight w:val="436"/>
        </w:trPr>
        <w:tc>
          <w:tcPr>
            <w:tcW w:w="7232" w:type="dxa"/>
            <w:gridSpan w:val="2"/>
            <w:tcBorders>
              <w:bottom w:val="dotted" w:sz="4" w:space="0" w:color="000000"/>
            </w:tcBorders>
            <w:shd w:val="clear" w:color="auto" w:fill="F1F1F1"/>
          </w:tcPr>
          <w:p w14:paraId="506BE59F" w14:textId="77777777" w:rsidR="00A469AA" w:rsidRDefault="00345340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I have shared these concerns with the child’s parents/carers.</w:t>
            </w:r>
          </w:p>
        </w:tc>
        <w:tc>
          <w:tcPr>
            <w:tcW w:w="1661" w:type="dxa"/>
          </w:tcPr>
          <w:p w14:paraId="5654E857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vMerge w:val="restart"/>
          </w:tcPr>
          <w:p w14:paraId="12623ACF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69AA" w14:paraId="348DC60B" w14:textId="77777777">
        <w:trPr>
          <w:trHeight w:val="1485"/>
        </w:trPr>
        <w:tc>
          <w:tcPr>
            <w:tcW w:w="2268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1F1F1"/>
          </w:tcPr>
          <w:p w14:paraId="316C9EF8" w14:textId="2EA4192F" w:rsidR="00A469AA" w:rsidRDefault="00345340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List </w:t>
            </w:r>
            <w:r w:rsidR="00BF0AA3">
              <w:rPr>
                <w:i/>
                <w:sz w:val="24"/>
              </w:rPr>
              <w:t>i</w:t>
            </w:r>
            <w:r>
              <w:rPr>
                <w:i/>
                <w:sz w:val="24"/>
              </w:rPr>
              <w:t xml:space="preserve">nitial </w:t>
            </w:r>
            <w:r w:rsidR="00BF0AA3">
              <w:rPr>
                <w:i/>
                <w:sz w:val="24"/>
              </w:rPr>
              <w:t>a</w:t>
            </w:r>
            <w:r>
              <w:rPr>
                <w:i/>
                <w:sz w:val="24"/>
              </w:rPr>
              <w:t>ctions</w:t>
            </w:r>
            <w:r>
              <w:rPr>
                <w:sz w:val="24"/>
              </w:rPr>
              <w:t>:</w:t>
            </w:r>
          </w:p>
        </w:tc>
        <w:tc>
          <w:tcPr>
            <w:tcW w:w="4964" w:type="dxa"/>
            <w:tcBorders>
              <w:top w:val="dotted" w:sz="4" w:space="0" w:color="000000"/>
              <w:left w:val="dotted" w:sz="4" w:space="0" w:color="000000"/>
            </w:tcBorders>
          </w:tcPr>
          <w:p w14:paraId="2F1B5E65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48011B69" w14:textId="77777777" w:rsidR="00A469AA" w:rsidRDefault="00A469AA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6D85795D" w14:textId="77777777" w:rsidR="00A469AA" w:rsidRDefault="00A469AA">
            <w:pPr>
              <w:rPr>
                <w:sz w:val="2"/>
                <w:szCs w:val="2"/>
              </w:rPr>
            </w:pPr>
          </w:p>
        </w:tc>
      </w:tr>
      <w:tr w:rsidR="00A469AA" w14:paraId="4A8B3942" w14:textId="77777777">
        <w:trPr>
          <w:trHeight w:val="453"/>
        </w:trPr>
        <w:tc>
          <w:tcPr>
            <w:tcW w:w="7232" w:type="dxa"/>
            <w:gridSpan w:val="2"/>
            <w:shd w:val="clear" w:color="auto" w:fill="F1F1F1"/>
          </w:tcPr>
          <w:p w14:paraId="3DF36525" w14:textId="77777777" w:rsidR="00A469AA" w:rsidRDefault="00345340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I have discussed these concerns with my colleagues.</w:t>
            </w:r>
          </w:p>
        </w:tc>
        <w:tc>
          <w:tcPr>
            <w:tcW w:w="1661" w:type="dxa"/>
          </w:tcPr>
          <w:p w14:paraId="3D7C0B6B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5ACECC94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69AA" w14:paraId="3BB2DEE2" w14:textId="77777777">
        <w:trPr>
          <w:trHeight w:val="712"/>
        </w:trPr>
        <w:tc>
          <w:tcPr>
            <w:tcW w:w="7232" w:type="dxa"/>
            <w:gridSpan w:val="2"/>
            <w:shd w:val="clear" w:color="auto" w:fill="F1F1F1"/>
          </w:tcPr>
          <w:p w14:paraId="5A207D9B" w14:textId="6866E78E" w:rsidR="00A469AA" w:rsidRDefault="00345340">
            <w:pPr>
              <w:pStyle w:val="TableParagraph"/>
              <w:spacing w:before="38" w:line="237" w:lineRule="auto"/>
              <w:ind w:left="107" w:right="438"/>
              <w:rPr>
                <w:i/>
                <w:sz w:val="24"/>
              </w:rPr>
            </w:pPr>
            <w:r>
              <w:rPr>
                <w:sz w:val="24"/>
              </w:rPr>
              <w:t xml:space="preserve">I have carried out some </w:t>
            </w:r>
            <w:r w:rsidRPr="00BF0AA3">
              <w:rPr>
                <w:b/>
                <w:bCs/>
                <w:sz w:val="24"/>
              </w:rPr>
              <w:t>focused</w:t>
            </w:r>
            <w:r>
              <w:rPr>
                <w:sz w:val="24"/>
              </w:rPr>
              <w:t xml:space="preserve"> observations. </w:t>
            </w:r>
            <w:r>
              <w:rPr>
                <w:i/>
                <w:sz w:val="24"/>
              </w:rPr>
              <w:t>Please attach summary.</w:t>
            </w:r>
          </w:p>
        </w:tc>
        <w:tc>
          <w:tcPr>
            <w:tcW w:w="1661" w:type="dxa"/>
          </w:tcPr>
          <w:p w14:paraId="2B7F7AFA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549D903A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69AA" w14:paraId="5C595C8D" w14:textId="77777777">
        <w:trPr>
          <w:trHeight w:val="712"/>
        </w:trPr>
        <w:tc>
          <w:tcPr>
            <w:tcW w:w="7232" w:type="dxa"/>
            <w:gridSpan w:val="2"/>
            <w:shd w:val="clear" w:color="auto" w:fill="F1F1F1"/>
          </w:tcPr>
          <w:p w14:paraId="581D4776" w14:textId="77777777" w:rsidR="00A469AA" w:rsidRDefault="00345340">
            <w:pPr>
              <w:pStyle w:val="TableParagraph"/>
              <w:spacing w:before="36"/>
              <w:ind w:left="107" w:right="438"/>
              <w:rPr>
                <w:sz w:val="24"/>
              </w:rPr>
            </w:pPr>
            <w:r>
              <w:rPr>
                <w:sz w:val="24"/>
              </w:rPr>
              <w:t>I have shared my observations and discussed possible action with the child’s parents/carers.</w:t>
            </w:r>
          </w:p>
        </w:tc>
        <w:tc>
          <w:tcPr>
            <w:tcW w:w="1661" w:type="dxa"/>
          </w:tcPr>
          <w:p w14:paraId="764B5F04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448924E6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B40749F" w14:textId="77777777" w:rsidR="00A469AA" w:rsidRDefault="00A469AA">
      <w:pPr>
        <w:pStyle w:val="BodyText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9"/>
        <w:gridCol w:w="2693"/>
        <w:gridCol w:w="1536"/>
      </w:tblGrid>
      <w:tr w:rsidR="00A469AA" w14:paraId="461B537C" w14:textId="77777777">
        <w:trPr>
          <w:trHeight w:val="712"/>
        </w:trPr>
        <w:tc>
          <w:tcPr>
            <w:tcW w:w="8932" w:type="dxa"/>
            <w:gridSpan w:val="2"/>
            <w:shd w:val="clear" w:color="auto" w:fill="D9D9D9"/>
          </w:tcPr>
          <w:p w14:paraId="22C6EB14" w14:textId="77777777" w:rsidR="00A469AA" w:rsidRDefault="00345340">
            <w:pPr>
              <w:pStyle w:val="TableParagraph"/>
              <w:spacing w:before="1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Actions resulting from consultation with parents/carers</w:t>
            </w:r>
          </w:p>
        </w:tc>
        <w:tc>
          <w:tcPr>
            <w:tcW w:w="1536" w:type="dxa"/>
            <w:shd w:val="clear" w:color="auto" w:fill="D9D9D9"/>
          </w:tcPr>
          <w:p w14:paraId="443526B9" w14:textId="77777777" w:rsidR="00A469AA" w:rsidRDefault="00345340">
            <w:pPr>
              <w:pStyle w:val="TableParagraph"/>
              <w:spacing w:before="36"/>
              <w:ind w:left="374" w:right="147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Tick those agreed</w:t>
            </w:r>
          </w:p>
        </w:tc>
      </w:tr>
      <w:tr w:rsidR="00A469AA" w14:paraId="788217B4" w14:textId="77777777">
        <w:trPr>
          <w:trHeight w:val="469"/>
        </w:trPr>
        <w:tc>
          <w:tcPr>
            <w:tcW w:w="8932" w:type="dxa"/>
            <w:gridSpan w:val="2"/>
            <w:shd w:val="clear" w:color="auto" w:fill="F1F1F1"/>
          </w:tcPr>
          <w:p w14:paraId="215E9271" w14:textId="5A773B01" w:rsidR="00A469AA" w:rsidRDefault="00345340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Develop targeted plan (e.g. SEN support plan, IEP, Risk assessment, Behaviour plan, Health care plan.)</w:t>
            </w:r>
          </w:p>
        </w:tc>
        <w:tc>
          <w:tcPr>
            <w:tcW w:w="1536" w:type="dxa"/>
          </w:tcPr>
          <w:p w14:paraId="4424BD16" w14:textId="77777777" w:rsidR="00A469AA" w:rsidRDefault="00A469AA">
            <w:pPr>
              <w:pStyle w:val="TableParagraph"/>
              <w:spacing w:before="5"/>
              <w:rPr>
                <w:sz w:val="4"/>
              </w:rPr>
            </w:pPr>
          </w:p>
          <w:p w14:paraId="5076CC22" w14:textId="77777777" w:rsidR="00A469AA" w:rsidRDefault="00345340">
            <w:pPr>
              <w:pStyle w:val="TableParagraph"/>
              <w:ind w:left="5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2635E7" wp14:editId="74EEB24F">
                  <wp:extent cx="228600" cy="228600"/>
                  <wp:effectExtent l="0" t="0" r="0" b="0"/>
                  <wp:docPr id="3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4F2486-BD02-477E-A193-34C3888F62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AA" w14:paraId="04E8DD75" w14:textId="77777777">
        <w:trPr>
          <w:trHeight w:val="472"/>
        </w:trPr>
        <w:tc>
          <w:tcPr>
            <w:tcW w:w="8932" w:type="dxa"/>
            <w:gridSpan w:val="2"/>
            <w:shd w:val="clear" w:color="auto" w:fill="F1F1F1"/>
          </w:tcPr>
          <w:p w14:paraId="31D44F0D" w14:textId="739F5B17" w:rsidR="00A469AA" w:rsidRDefault="00345340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>Implement &amp; review targeted plan</w:t>
            </w:r>
          </w:p>
        </w:tc>
        <w:tc>
          <w:tcPr>
            <w:tcW w:w="1536" w:type="dxa"/>
          </w:tcPr>
          <w:p w14:paraId="38E96689" w14:textId="77777777" w:rsidR="00A469AA" w:rsidRDefault="00A469AA">
            <w:pPr>
              <w:pStyle w:val="TableParagraph"/>
              <w:spacing w:before="3"/>
              <w:rPr>
                <w:sz w:val="5"/>
              </w:rPr>
            </w:pPr>
          </w:p>
          <w:p w14:paraId="6D0F742D" w14:textId="77777777" w:rsidR="00A469AA" w:rsidRDefault="00345340">
            <w:pPr>
              <w:pStyle w:val="TableParagraph"/>
              <w:ind w:left="5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3B8746" wp14:editId="7AC14498">
                  <wp:extent cx="228600" cy="228600"/>
                  <wp:effectExtent l="0" t="0" r="0" b="0"/>
                  <wp:docPr id="5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E3EAFD-C7C6-4044-AA4E-514FA11E13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AA" w14:paraId="602F230D" w14:textId="77777777">
        <w:trPr>
          <w:trHeight w:val="470"/>
        </w:trPr>
        <w:tc>
          <w:tcPr>
            <w:tcW w:w="6239" w:type="dxa"/>
            <w:tcBorders>
              <w:right w:val="dotted" w:sz="4" w:space="0" w:color="000000"/>
            </w:tcBorders>
            <w:shd w:val="clear" w:color="auto" w:fill="F1F1F1"/>
          </w:tcPr>
          <w:p w14:paraId="748495C3" w14:textId="77777777" w:rsidR="00A469AA" w:rsidRDefault="00345340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 further action </w:t>
            </w:r>
            <w:proofErr w:type="gramStart"/>
            <w:r>
              <w:rPr>
                <w:sz w:val="24"/>
              </w:rPr>
              <w:t>at this time</w:t>
            </w:r>
            <w:proofErr w:type="gramEnd"/>
            <w:r>
              <w:rPr>
                <w:sz w:val="24"/>
              </w:rPr>
              <w:t>. Date to review progress:</w:t>
            </w:r>
          </w:p>
        </w:tc>
        <w:tc>
          <w:tcPr>
            <w:tcW w:w="2693" w:type="dxa"/>
            <w:tcBorders>
              <w:left w:val="dotted" w:sz="4" w:space="0" w:color="000000"/>
            </w:tcBorders>
          </w:tcPr>
          <w:p w14:paraId="1D7245E4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43EFEC9B" w14:textId="77777777" w:rsidR="00A469AA" w:rsidRDefault="00A469AA">
            <w:pPr>
              <w:pStyle w:val="TableParagraph"/>
              <w:spacing w:before="6"/>
              <w:rPr>
                <w:sz w:val="4"/>
              </w:rPr>
            </w:pPr>
          </w:p>
          <w:p w14:paraId="6654D9A9" w14:textId="77777777" w:rsidR="00A469AA" w:rsidRDefault="00345340">
            <w:pPr>
              <w:pStyle w:val="TableParagraph"/>
              <w:ind w:left="5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7175F3" wp14:editId="12C6D980">
                  <wp:extent cx="228600" cy="228600"/>
                  <wp:effectExtent l="0" t="0" r="0" b="0"/>
                  <wp:docPr id="7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7A29BA-91D9-4EA1-B449-99A00CF927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AA" w14:paraId="6D4BC14D" w14:textId="77777777">
        <w:trPr>
          <w:trHeight w:val="712"/>
        </w:trPr>
        <w:tc>
          <w:tcPr>
            <w:tcW w:w="8932" w:type="dxa"/>
            <w:gridSpan w:val="2"/>
            <w:shd w:val="clear" w:color="auto" w:fill="F1F1F1"/>
          </w:tcPr>
          <w:p w14:paraId="2F74E17A" w14:textId="6D24ADF4" w:rsidR="00755154" w:rsidRDefault="0031533D" w:rsidP="00755154">
            <w:pPr>
              <w:pStyle w:val="TableParagraph"/>
              <w:spacing w:before="41" w:line="237" w:lineRule="auto"/>
              <w:ind w:left="107" w:right="698"/>
              <w:rPr>
                <w:sz w:val="24"/>
              </w:rPr>
            </w:pPr>
            <w:r>
              <w:rPr>
                <w:sz w:val="24"/>
              </w:rPr>
              <w:t xml:space="preserve">Request </w:t>
            </w:r>
            <w:r w:rsidR="00345340">
              <w:rPr>
                <w:sz w:val="24"/>
              </w:rPr>
              <w:t>support from</w:t>
            </w:r>
            <w:r>
              <w:rPr>
                <w:sz w:val="24"/>
              </w:rPr>
              <w:t xml:space="preserve"> Suffolk County Council - </w:t>
            </w:r>
            <w:r w:rsidR="00345340">
              <w:rPr>
                <w:sz w:val="24"/>
              </w:rPr>
              <w:t>Early Years and Childcare Service</w:t>
            </w:r>
            <w:r>
              <w:rPr>
                <w:sz w:val="24"/>
              </w:rPr>
              <w:t xml:space="preserve"> by submitting an I</w:t>
            </w:r>
            <w:r w:rsidR="00AB111E">
              <w:rPr>
                <w:sz w:val="24"/>
              </w:rPr>
              <w:t>CR</w:t>
            </w:r>
            <w:r>
              <w:rPr>
                <w:sz w:val="24"/>
              </w:rPr>
              <w:t xml:space="preserve"> referral (survey style form).</w:t>
            </w:r>
          </w:p>
          <w:p w14:paraId="3E7452CD" w14:textId="32376300" w:rsidR="00755154" w:rsidRDefault="00755154" w:rsidP="00755154">
            <w:pPr>
              <w:pStyle w:val="TableParagraph"/>
              <w:spacing w:before="41" w:line="237" w:lineRule="auto"/>
              <w:ind w:left="107" w:right="69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Queries should be e</w:t>
            </w:r>
            <w:r w:rsidRPr="00755154">
              <w:rPr>
                <w:bCs/>
                <w:sz w:val="20"/>
                <w:szCs w:val="20"/>
              </w:rPr>
              <w:t>mail</w:t>
            </w:r>
            <w:r>
              <w:rPr>
                <w:bCs/>
                <w:sz w:val="20"/>
                <w:szCs w:val="20"/>
              </w:rPr>
              <w:t>ed to</w:t>
            </w:r>
            <w:r w:rsidRPr="00755154">
              <w:rPr>
                <w:bCs/>
                <w:sz w:val="20"/>
                <w:szCs w:val="20"/>
              </w:rPr>
              <w:t xml:space="preserve">: </w:t>
            </w:r>
            <w:hyperlink r:id="rId10" w:history="1">
              <w:r w:rsidR="00AB111E" w:rsidRPr="003B1CDA">
                <w:rPr>
                  <w:rStyle w:val="Hyperlink"/>
                  <w:bCs/>
                  <w:sz w:val="20"/>
                  <w:szCs w:val="20"/>
                </w:rPr>
                <w:t xml:space="preserve">suffolk.fis@suffolk.gov.uk 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  <w:p w14:paraId="0B6090D4" w14:textId="1538C899" w:rsidR="00755154" w:rsidRPr="00755154" w:rsidRDefault="00755154" w:rsidP="00755154">
            <w:pPr>
              <w:pStyle w:val="TableParagraph"/>
              <w:spacing w:before="41" w:line="237" w:lineRule="auto"/>
              <w:ind w:left="107" w:right="698"/>
              <w:rPr>
                <w:bCs/>
                <w:sz w:val="4"/>
                <w:szCs w:val="4"/>
              </w:rPr>
            </w:pPr>
          </w:p>
        </w:tc>
        <w:tc>
          <w:tcPr>
            <w:tcW w:w="1536" w:type="dxa"/>
          </w:tcPr>
          <w:p w14:paraId="12A0C619" w14:textId="77777777" w:rsidR="00A469AA" w:rsidRDefault="00A469AA">
            <w:pPr>
              <w:pStyle w:val="TableParagraph"/>
              <w:spacing w:before="3"/>
              <w:rPr>
                <w:sz w:val="12"/>
              </w:rPr>
            </w:pPr>
          </w:p>
          <w:p w14:paraId="3CDC5F96" w14:textId="77777777" w:rsidR="00A469AA" w:rsidRDefault="00345340">
            <w:pPr>
              <w:pStyle w:val="TableParagraph"/>
              <w:ind w:left="5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92BE64" wp14:editId="259EF9B1">
                  <wp:extent cx="228600" cy="228600"/>
                  <wp:effectExtent l="0" t="0" r="0" b="0"/>
                  <wp:docPr id="9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AA2208-437F-4A27-B887-AD55554D48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9E435" w14:textId="77777777" w:rsidR="00A469AA" w:rsidRDefault="00A469AA">
      <w:pPr>
        <w:pStyle w:val="BodyText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4395"/>
        <w:gridCol w:w="850"/>
        <w:gridCol w:w="1819"/>
      </w:tblGrid>
      <w:tr w:rsidR="00A469AA" w14:paraId="4C1B7AFC" w14:textId="77777777">
        <w:trPr>
          <w:trHeight w:val="456"/>
        </w:trPr>
        <w:tc>
          <w:tcPr>
            <w:tcW w:w="10468" w:type="dxa"/>
            <w:gridSpan w:val="4"/>
            <w:shd w:val="clear" w:color="auto" w:fill="D9D9D9"/>
          </w:tcPr>
          <w:p w14:paraId="38847223" w14:textId="77777777" w:rsidR="00A469AA" w:rsidRDefault="00345340">
            <w:pPr>
              <w:pStyle w:val="TableParagraph"/>
              <w:spacing w:before="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Declaration of the child’s parent/carer and Setting SENCo/ Key Person</w:t>
            </w:r>
          </w:p>
        </w:tc>
      </w:tr>
      <w:tr w:rsidR="00A469AA" w14:paraId="12FB1D6A" w14:textId="77777777">
        <w:trPr>
          <w:trHeight w:val="434"/>
        </w:trPr>
        <w:tc>
          <w:tcPr>
            <w:tcW w:w="10468" w:type="dxa"/>
            <w:gridSpan w:val="4"/>
            <w:shd w:val="clear" w:color="auto" w:fill="F1F1F1"/>
          </w:tcPr>
          <w:p w14:paraId="554A0052" w14:textId="77777777" w:rsidR="00A469AA" w:rsidRDefault="00345340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agree to </w:t>
            </w:r>
            <w:proofErr w:type="gramStart"/>
            <w:r>
              <w:rPr>
                <w:sz w:val="24"/>
              </w:rPr>
              <w:t>all of</w:t>
            </w:r>
            <w:proofErr w:type="gramEnd"/>
            <w:r>
              <w:rPr>
                <w:sz w:val="24"/>
              </w:rPr>
              <w:t xml:space="preserve"> the actions indicated above.</w:t>
            </w:r>
          </w:p>
        </w:tc>
      </w:tr>
      <w:tr w:rsidR="00A469AA" w14:paraId="7D4C7BD1" w14:textId="77777777">
        <w:trPr>
          <w:trHeight w:val="650"/>
        </w:trPr>
        <w:tc>
          <w:tcPr>
            <w:tcW w:w="3404" w:type="dxa"/>
            <w:shd w:val="clear" w:color="auto" w:fill="D9D9D9"/>
          </w:tcPr>
          <w:p w14:paraId="46A413E5" w14:textId="77777777" w:rsidR="00A469AA" w:rsidRDefault="00345340"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parent/carer:</w:t>
            </w:r>
          </w:p>
        </w:tc>
        <w:tc>
          <w:tcPr>
            <w:tcW w:w="4395" w:type="dxa"/>
          </w:tcPr>
          <w:p w14:paraId="1F9C0E5C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D9D9D9"/>
          </w:tcPr>
          <w:p w14:paraId="40DFB4EA" w14:textId="77777777" w:rsidR="00A469AA" w:rsidRDefault="00345340">
            <w:pPr>
              <w:pStyle w:val="TableParagraph"/>
              <w:spacing w:before="144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Date:</w:t>
            </w:r>
          </w:p>
        </w:tc>
        <w:tc>
          <w:tcPr>
            <w:tcW w:w="1819" w:type="dxa"/>
          </w:tcPr>
          <w:p w14:paraId="612C5883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69AA" w14:paraId="0647E9A9" w14:textId="77777777">
        <w:trPr>
          <w:trHeight w:val="712"/>
        </w:trPr>
        <w:tc>
          <w:tcPr>
            <w:tcW w:w="3404" w:type="dxa"/>
            <w:shd w:val="clear" w:color="auto" w:fill="D9D9D9"/>
          </w:tcPr>
          <w:p w14:paraId="7A370625" w14:textId="77777777" w:rsidR="00A469AA" w:rsidRDefault="00345340">
            <w:pPr>
              <w:pStyle w:val="TableParagraph"/>
              <w:spacing w:before="41" w:line="237" w:lineRule="auto"/>
              <w:ind w:left="107" w:right="919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setting SENCo/ Key Person:</w:t>
            </w:r>
          </w:p>
        </w:tc>
        <w:tc>
          <w:tcPr>
            <w:tcW w:w="4395" w:type="dxa"/>
          </w:tcPr>
          <w:p w14:paraId="2BF3B826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D9D9D9"/>
          </w:tcPr>
          <w:p w14:paraId="3FEC4346" w14:textId="77777777" w:rsidR="00A469AA" w:rsidRDefault="00345340">
            <w:pPr>
              <w:pStyle w:val="TableParagraph"/>
              <w:spacing w:before="175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Date:</w:t>
            </w:r>
          </w:p>
        </w:tc>
        <w:tc>
          <w:tcPr>
            <w:tcW w:w="1819" w:type="dxa"/>
          </w:tcPr>
          <w:p w14:paraId="65DDBA7B" w14:textId="77777777" w:rsidR="00A469AA" w:rsidRDefault="00A469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FDBBE3B" w14:textId="77777777" w:rsidR="00A469AA" w:rsidRDefault="00A469AA">
      <w:pPr>
        <w:pStyle w:val="BodyText"/>
        <w:rPr>
          <w:sz w:val="26"/>
        </w:rPr>
      </w:pPr>
    </w:p>
    <w:p w14:paraId="7C1D9BFF" w14:textId="56C20688" w:rsidR="00A469AA" w:rsidRDefault="00345340" w:rsidP="008A225E">
      <w:pPr>
        <w:spacing w:before="196" w:line="278" w:lineRule="auto"/>
        <w:ind w:left="194" w:right="19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B73FA39" wp14:editId="5BA35A16">
                <wp:simplePos x="0" y="0"/>
                <wp:positionH relativeFrom="page">
                  <wp:posOffset>6540500</wp:posOffset>
                </wp:positionH>
                <wp:positionV relativeFrom="paragraph">
                  <wp:posOffset>-3613150</wp:posOffset>
                </wp:positionV>
                <wp:extent cx="152400" cy="152400"/>
                <wp:effectExtent l="0" t="2540" r="3175" b="0"/>
                <wp:wrapNone/>
                <wp:docPr id="10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1A3435-FECB-4D74-855F-A3518F9A42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4B41B" w14:textId="77777777" w:rsidR="00A469AA" w:rsidRDefault="00345340">
                            <w:pPr>
                              <w:pStyle w:val="BodyText"/>
                              <w:spacing w:line="240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3FA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5pt;margin-top:-284.5pt;width:12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" filled="f" stroked="f">
                <v:textbox inset="0,0,0,0">
                  <w:txbxContent>
                    <w:p w14:paraId="3154B41B" w14:textId="77777777" w:rsidR="00A469AA" w:rsidRDefault="00345340">
                      <w:pPr>
                        <w:pStyle w:val="BodyText"/>
                        <w:spacing w:line="240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B532278" wp14:editId="4D101565">
                <wp:simplePos x="0" y="0"/>
                <wp:positionH relativeFrom="page">
                  <wp:posOffset>6540500</wp:posOffset>
                </wp:positionH>
                <wp:positionV relativeFrom="paragraph">
                  <wp:posOffset>-3306445</wp:posOffset>
                </wp:positionV>
                <wp:extent cx="152400" cy="152400"/>
                <wp:effectExtent l="0" t="4445" r="3175" b="0"/>
                <wp:wrapNone/>
                <wp:docPr id="8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005BC4-14D3-4780-B579-6D3A2793022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AD266" w14:textId="77777777" w:rsidR="00A469AA" w:rsidRDefault="00345340">
                            <w:pPr>
                              <w:pStyle w:val="BodyText"/>
                              <w:spacing w:line="240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32278" id="Text Box 5" o:spid="_x0000_s1027" type="#_x0000_t202" style="position:absolute;left:0;text-align:left;margin-left:515pt;margin-top:-260.35pt;width:12pt;height:1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KM0Q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" filled="f" stroked="f">
                <v:textbox inset="0,0,0,0">
                  <w:txbxContent>
                    <w:p w14:paraId="004AD266" w14:textId="77777777" w:rsidR="00A469AA" w:rsidRDefault="00345340">
                      <w:pPr>
                        <w:pStyle w:val="BodyText"/>
                        <w:spacing w:line="240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F5E0D30" wp14:editId="1B2C4F73">
                <wp:simplePos x="0" y="0"/>
                <wp:positionH relativeFrom="page">
                  <wp:posOffset>6540500</wp:posOffset>
                </wp:positionH>
                <wp:positionV relativeFrom="paragraph">
                  <wp:posOffset>-3001645</wp:posOffset>
                </wp:positionV>
                <wp:extent cx="152400" cy="152400"/>
                <wp:effectExtent l="0" t="4445" r="3175" b="0"/>
                <wp:wrapNone/>
                <wp:docPr id="6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9DA192-DC7B-424B-BF09-F4D164FEBE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F0DC" w14:textId="77777777" w:rsidR="00A469AA" w:rsidRDefault="00345340">
                            <w:pPr>
                              <w:pStyle w:val="BodyText"/>
                              <w:spacing w:line="240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0D30" id="Text Box 4" o:spid="_x0000_s1028" type="#_x0000_t202" style="position:absolute;left:0;text-align:left;margin-left:515pt;margin-top:-236.35pt;width:12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y0w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" filled="f" stroked="f">
                <v:textbox inset="0,0,0,0">
                  <w:txbxContent>
                    <w:p w14:paraId="401DF0DC" w14:textId="77777777" w:rsidR="00A469AA" w:rsidRDefault="00345340">
                      <w:pPr>
                        <w:pStyle w:val="BodyText"/>
                        <w:spacing w:line="240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62CE219" wp14:editId="7BF5AED2">
                <wp:simplePos x="0" y="0"/>
                <wp:positionH relativeFrom="page">
                  <wp:posOffset>6540500</wp:posOffset>
                </wp:positionH>
                <wp:positionV relativeFrom="paragraph">
                  <wp:posOffset>-2619375</wp:posOffset>
                </wp:positionV>
                <wp:extent cx="152400" cy="152400"/>
                <wp:effectExtent l="0" t="0" r="3175" b="3810"/>
                <wp:wrapNone/>
                <wp:docPr id="4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9DA6AA-911F-44C5-ACFE-E9B3D784B9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88AB0" w14:textId="77777777" w:rsidR="00A469AA" w:rsidRDefault="00345340">
                            <w:pPr>
                              <w:pStyle w:val="BodyText"/>
                              <w:spacing w:line="240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CE219" id="Text Box 3" o:spid="_x0000_s1029" type="#_x0000_t202" style="position:absolute;left:0;text-align:left;margin-left:515pt;margin-top:-206.25pt;width:12pt;height:1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" filled="f" stroked="f">
                <v:textbox inset="0,0,0,0">
                  <w:txbxContent>
                    <w:p w14:paraId="46788AB0" w14:textId="77777777" w:rsidR="00A469AA" w:rsidRDefault="00345340">
                      <w:pPr>
                        <w:pStyle w:val="BodyText"/>
                        <w:spacing w:line="240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This record should be kept by the Childcare Provider but made available to Suffolk County Council if requested.</w:t>
      </w:r>
    </w:p>
    <w:sectPr w:rsidR="00A469AA">
      <w:type w:val="continuous"/>
      <w:pgSz w:w="11910" w:h="16840"/>
      <w:pgMar w:top="26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144"/>
    <w:multiLevelType w:val="hybridMultilevel"/>
    <w:tmpl w:val="6D7A646E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49726CBD"/>
    <w:multiLevelType w:val="hybridMultilevel"/>
    <w:tmpl w:val="A246010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004625256">
    <w:abstractNumId w:val="1"/>
  </w:num>
  <w:num w:numId="2" w16cid:durableId="201144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AA"/>
    <w:rsid w:val="0011462E"/>
    <w:rsid w:val="002252D0"/>
    <w:rsid w:val="00240043"/>
    <w:rsid w:val="002A487D"/>
    <w:rsid w:val="0031533D"/>
    <w:rsid w:val="00345340"/>
    <w:rsid w:val="00407025"/>
    <w:rsid w:val="00544E02"/>
    <w:rsid w:val="00621EFA"/>
    <w:rsid w:val="00755154"/>
    <w:rsid w:val="007757C8"/>
    <w:rsid w:val="008A225E"/>
    <w:rsid w:val="008A7855"/>
    <w:rsid w:val="00A469AA"/>
    <w:rsid w:val="00AB111E"/>
    <w:rsid w:val="00B74592"/>
    <w:rsid w:val="00BB785D"/>
    <w:rsid w:val="00BF0AA3"/>
    <w:rsid w:val="00D4692E"/>
    <w:rsid w:val="00D82A74"/>
    <w:rsid w:val="00F5190A"/>
    <w:rsid w:val="00F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C452"/>
  <w15:docId w15:val="{FADE2818-EF75-4B86-A26C-76F3575B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51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uffolk.fis@suffolk.gov.uk%2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9B9CF9DF01E4E8B9B6D21BE1771E9" ma:contentTypeVersion="13" ma:contentTypeDescription="Create a new document." ma:contentTypeScope="" ma:versionID="bcf2da45f68d8135a15e73d3d13aff4d">
  <xsd:schema xmlns:xsd="http://www.w3.org/2001/XMLSchema" xmlns:xs="http://www.w3.org/2001/XMLSchema" xmlns:p="http://schemas.microsoft.com/office/2006/metadata/properties" xmlns:ns2="671ed926-26e3-4ca8-ba46-6af03a893a71" xmlns:ns3="6f18bde0-3b50-4842-9933-48efcf2220a9" targetNamespace="http://schemas.microsoft.com/office/2006/metadata/properties" ma:root="true" ma:fieldsID="9b728256e4177c6a6e404a83cfc86f98" ns2:_="" ns3:_="">
    <xsd:import namespace="671ed926-26e3-4ca8-ba46-6af03a893a71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d926-26e3-4ca8-ba46-6af03a89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ed926-26e3-4ca8-ba46-6af03a893a71">
      <Terms xmlns="http://schemas.microsoft.com/office/infopath/2007/PartnerControls"/>
    </lcf76f155ced4ddcb4097134ff3c332f>
    <TaxCatchAll xmlns="6f18bde0-3b50-4842-9933-48efcf2220a9" xsi:nil="true"/>
  </documentManagement>
</p:properties>
</file>

<file path=customXml/itemProps1.xml><?xml version="1.0" encoding="utf-8"?>
<ds:datastoreItem xmlns:ds="http://schemas.openxmlformats.org/officeDocument/2006/customXml" ds:itemID="{20E52E74-269E-4FE5-9E03-428FE2784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E154F-F000-4B74-893E-05514BC2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d926-26e3-4ca8-ba46-6af03a893a71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5AB99-C6D4-42A0-8F79-E6893EC112CA}">
  <ds:schemaRefs>
    <ds:schemaRef ds:uri="http://schemas.microsoft.com/office/2006/metadata/properties"/>
    <ds:schemaRef ds:uri="http://schemas.microsoft.com/office/infopath/2007/PartnerControls"/>
    <ds:schemaRef ds:uri="671ed926-26e3-4ca8-ba46-6af03a893a71"/>
    <ds:schemaRef ds:uri="6f18bde0-3b50-4842-9933-48efcf222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1356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your document a name</vt:lpstr>
    </vt:vector>
  </TitlesOfParts>
  <Company/>
  <LinksUpToDate>false</LinksUpToDate>
  <CharactersWithSpaces>1560</CharactersWithSpaces>
  <SharedDoc>false</SharedDoc>
  <HLinks>
    <vt:vector size="6" baseType="variant">
      <vt:variant>
        <vt:i4>3342409</vt:i4>
      </vt:variant>
      <vt:variant>
        <vt:i4>2</vt:i4>
      </vt:variant>
      <vt:variant>
        <vt:i4>0</vt:i4>
      </vt:variant>
      <vt:variant>
        <vt:i4>5</vt:i4>
      </vt:variant>
      <vt:variant>
        <vt:lpwstr>mailto:suffolk.fis@suffolk.gov.uk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your document a name</dc:title>
  <dc:subject/>
  <dc:creator>Neil Annett</dc:creator>
  <cp:keywords/>
  <cp:lastModifiedBy>Samuel Calder</cp:lastModifiedBy>
  <cp:revision>11</cp:revision>
  <dcterms:created xsi:type="dcterms:W3CDTF">2026-02-05T02:53:00Z</dcterms:created>
  <dcterms:modified xsi:type="dcterms:W3CDTF">2026-02-05T11:47:00Z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2019-10-31T00:00:00Z</vt:filetime>
  </property>
  <property fmtid="{D5CDD505-2E9C-101B-9397-08002B2CF9AE}" pid="5" name="ContentTypeId">
    <vt:lpwstr>0x0101006379B9CF9DF01E4E8B9B6D21BE1771E9</vt:lpwstr>
  </property>
  <property fmtid="{D5CDD505-2E9C-101B-9397-08002B2CF9AE}" pid="6" name="MediaServiceImageTags">
    <vt:lpwstr/>
  </property>
</Properties>
</file>