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A46ED" w:rsidP="003A46ED" w:rsidRDefault="003A46ED" w14:paraId="4481BB5D" w14:textId="77777777">
      <w:pPr>
        <w:jc w:val="center"/>
      </w:pPr>
      <w:r>
        <w:rPr>
          <w:noProof/>
        </w:rPr>
        <w:drawing>
          <wp:inline distT="0" distB="0" distL="0" distR="0" wp14:anchorId="569FEC55" wp14:editId="503A4EE5">
            <wp:extent cx="161925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Hlk12347758" w:id="0"/>
    </w:p>
    <w:p w:rsidR="003A46ED" w:rsidP="003A46ED" w:rsidRDefault="003A46ED" w14:paraId="3FFDBB06" w14:textId="17D98D57">
      <w:pPr>
        <w:jc w:val="center"/>
        <w:rPr>
          <w:rFonts w:ascii="Arial" w:hAnsi="Arial" w:cs="Arial"/>
          <w:b/>
          <w:sz w:val="28"/>
          <w:szCs w:val="28"/>
        </w:rPr>
      </w:pPr>
      <w:r w:rsidRPr="003A46ED">
        <w:rPr>
          <w:rFonts w:ascii="Arial" w:hAnsi="Arial" w:cs="Arial"/>
          <w:b/>
          <w:sz w:val="28"/>
          <w:szCs w:val="28"/>
        </w:rPr>
        <w:t>Application for High Needs Funding – (New Cases and Requests for Change of Banding)</w:t>
      </w:r>
      <w:bookmarkEnd w:id="0"/>
    </w:p>
    <w:p w:rsidR="003A46ED" w:rsidP="003A46ED" w:rsidRDefault="003A46ED" w14:paraId="03FC9FAA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397"/>
        <w:gridCol w:w="6804"/>
        <w:gridCol w:w="2127"/>
        <w:gridCol w:w="1701"/>
      </w:tblGrid>
      <w:tr w:rsidR="003A46ED" w:rsidTr="57FF5426" w14:paraId="5F5414D0" w14:textId="77777777">
        <w:tc>
          <w:tcPr>
            <w:tcW w:w="3397" w:type="dxa"/>
            <w:tcMar/>
          </w:tcPr>
          <w:p w:rsidRPr="003A46ED" w:rsidR="003A46ED" w:rsidP="003A46ED" w:rsidRDefault="003A46ED" w14:paraId="0D85DF01" w14:textId="6F17D846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DFE Number:</w:t>
            </w:r>
            <w:r w:rsidRPr="57FF5426" w:rsidR="0019248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</w:t>
            </w:r>
            <w:r w:rsidRPr="57FF5426" w:rsidR="001924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0000</w:t>
            </w:r>
          </w:p>
        </w:tc>
        <w:tc>
          <w:tcPr>
            <w:tcW w:w="10632" w:type="dxa"/>
            <w:gridSpan w:val="3"/>
            <w:tcMar/>
          </w:tcPr>
          <w:p w:rsidR="003A46ED" w:rsidP="003A46ED" w:rsidRDefault="003A46ED" w14:paraId="63C8DD36" w14:textId="4F68165B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Name of Setting:</w:t>
            </w:r>
            <w:r w:rsidRPr="57FF5426" w:rsidR="0019248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</w:t>
            </w:r>
            <w:r w:rsidRPr="57FF5426" w:rsidR="001924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Endeavour </w:t>
            </w:r>
            <w:r w:rsidRPr="57FF5426" w:rsidR="001924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Primary</w:t>
            </w:r>
            <w:r w:rsidRPr="57FF5426" w:rsidR="006B362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- Ipswi</w:t>
            </w:r>
            <w:r w:rsidRPr="57FF5426" w:rsidR="006B362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</w:t>
            </w:r>
            <w:r w:rsidRPr="57FF5426" w:rsidR="006B362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h</w:t>
            </w:r>
          </w:p>
          <w:p w:rsidR="003A46ED" w:rsidP="003A46ED" w:rsidRDefault="003A46ED" w14:paraId="2BDB5522" w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  <w:p w:rsidRPr="003A46ED" w:rsidR="003A46ED" w:rsidP="003A46ED" w:rsidRDefault="003A46ED" w14:paraId="185DBE23" w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</w:tr>
      <w:tr w:rsidR="003A46ED" w:rsidTr="57FF5426" w14:paraId="4DEDF9E2" w14:textId="77777777">
        <w:tc>
          <w:tcPr>
            <w:tcW w:w="3397" w:type="dxa"/>
            <w:tcMar/>
          </w:tcPr>
          <w:p w:rsidRPr="003A46ED" w:rsidR="003A46ED" w:rsidP="003A46ED" w:rsidRDefault="003A46ED" w14:paraId="37AF5012" w14:textId="5DE7B460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UPN:</w:t>
            </w:r>
            <w:r w:rsidRPr="57FF5426" w:rsidR="00C5037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</w:t>
            </w:r>
            <w:r w:rsidRPr="57FF5426" w:rsidR="00C5037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Y935000000</w:t>
            </w:r>
            <w:r w:rsidRPr="57FF5426" w:rsidR="00E57B9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00</w:t>
            </w:r>
          </w:p>
        </w:tc>
        <w:tc>
          <w:tcPr>
            <w:tcW w:w="6804" w:type="dxa"/>
            <w:tcMar/>
          </w:tcPr>
          <w:p w:rsidR="003A46ED" w:rsidP="003A46ED" w:rsidRDefault="003A46ED" w14:paraId="5B9F9A94" w14:textId="5CE19AF6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Name of Learner:</w:t>
            </w:r>
            <w:r w:rsidRPr="57FF5426" w:rsidR="00E57B93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</w:t>
            </w:r>
            <w:r w:rsidRPr="57FF5426" w:rsidR="006B362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Endeavour House</w:t>
            </w:r>
          </w:p>
          <w:p w:rsidR="003A46ED" w:rsidP="003A46ED" w:rsidRDefault="003A46ED" w14:paraId="14FA0A04" w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  <w:p w:rsidRPr="003A46ED" w:rsidR="003A46ED" w:rsidP="003A46ED" w:rsidRDefault="003A46ED" w14:paraId="575F04A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="003A46ED" w:rsidP="003A46ED" w:rsidRDefault="003A46ED" w14:paraId="73428CA0" w14:textId="4DC2ECF0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Date of Birth:</w:t>
            </w:r>
          </w:p>
          <w:p w:rsidR="00C83839" w:rsidP="57FF5426" w:rsidRDefault="00C90397" w14:paraId="4A08A4C7" w14:textId="5969BBB9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7FF5426" w:rsidR="00C903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0/0/0000</w:t>
            </w:r>
          </w:p>
          <w:p w:rsidRPr="003A46ED" w:rsidR="003A46ED" w:rsidP="003A46ED" w:rsidRDefault="003A46ED" w14:paraId="5B19D008" w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701" w:type="dxa"/>
            <w:tcMar/>
          </w:tcPr>
          <w:p w:rsidR="003A46ED" w:rsidP="003A46ED" w:rsidRDefault="003A46ED" w14:paraId="30A0C6B7" w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Year Group:</w:t>
            </w:r>
          </w:p>
          <w:p w:rsidRPr="003A46ED" w:rsidR="00C90397" w:rsidP="57FF5426" w:rsidRDefault="00C90397" w14:paraId="084EB121" w14:textId="22F41826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7FF5426" w:rsidR="00C903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3</w:t>
            </w:r>
          </w:p>
        </w:tc>
      </w:tr>
      <w:tr w:rsidR="00064ABF" w:rsidTr="57FF5426" w14:paraId="7F8E135B" w14:textId="77777777">
        <w:tc>
          <w:tcPr>
            <w:tcW w:w="14029" w:type="dxa"/>
            <w:gridSpan w:val="4"/>
            <w:tcMar/>
          </w:tcPr>
          <w:p w:rsidR="00064ABF" w:rsidP="003A46ED" w:rsidRDefault="00064ABF" w14:paraId="686B8304" w14:textId="43A63258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7FF5426" w:rsidR="00064AB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Does the learner live in Suffolk</w:t>
            </w:r>
            <w:r w:rsidRPr="57FF5426" w:rsidR="00064AB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?  </w:t>
            </w:r>
            <w:r w:rsidRPr="57FF5426" w:rsidR="00064AB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Ye</w:t>
            </w:r>
            <w:r w:rsidRPr="57FF5426" w:rsidR="6AF919C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s</w:t>
            </w:r>
            <w:r w:rsidRPr="57FF5426" w:rsidR="00064AB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  <w:sdt>
              <w:sdtPr>
                <w:id w:val="-1055236667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cyan"/>
                </w:rPr>
              </w:sdtPr>
              <w:sdtContent>
                <w:r w:rsidRPr="57FF5426" w:rsidR="006B3624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☒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cyan"/>
                </w:rPr>
              </w:sdtEndPr>
            </w:sdt>
            <w:r w:rsidRPr="57FF5426" w:rsidR="00064AB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   No   </w:t>
            </w:r>
            <w:sdt>
              <w:sdtPr>
                <w:id w:val="71516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Pr>
              <w:sdtContent>
                <w:r w:rsidRPr="57FF5426" w:rsidR="00064ABF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EndPr>
            </w:sdt>
            <w:r w:rsidRPr="57FF5426" w:rsidR="00064AB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 Home County:</w:t>
            </w:r>
          </w:p>
        </w:tc>
      </w:tr>
      <w:tr w:rsidR="003A46ED" w:rsidTr="57FF5426" w14:paraId="73D7F3FF" w14:textId="77777777">
        <w:tc>
          <w:tcPr>
            <w:tcW w:w="14029" w:type="dxa"/>
            <w:gridSpan w:val="4"/>
            <w:tcMar/>
          </w:tcPr>
          <w:p w:rsidR="003A46ED" w:rsidP="003A46ED" w:rsidRDefault="003A46ED" w14:paraId="3D982419" w14:textId="545F88A0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SEND Status:    SEND Support   </w:t>
            </w:r>
            <w:sdt>
              <w:sdtPr>
                <w:id w:val="-2556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Pr>
              <w:sdtContent>
                <w:r w:rsidRPr="57FF5426" w:rsidR="000B4666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EndPr>
            </w:sdt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EHCP referral made   </w:t>
            </w:r>
            <w:sdt>
              <w:sdtPr>
                <w:id w:val="174074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Pr>
              <w:sdtContent>
                <w:r w:rsidRPr="57FF5426" w:rsidR="003A46ED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EndPr>
            </w:sdt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EHCP assessment in progress   </w:t>
            </w:r>
            <w:sdt>
              <w:sdtPr>
                <w:id w:val="1628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Pr>
              <w:sdtContent>
                <w:r w:rsidRPr="57FF5426" w:rsidR="003A46ED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EndPr>
            </w:sdt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EHCP   </w:t>
            </w:r>
            <w:sdt>
              <w:sdtPr>
                <w:id w:val="569857171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cyan"/>
                </w:rPr>
              </w:sdtPr>
              <w:sdtContent>
                <w:r w:rsidRPr="57FF5426" w:rsidR="00E02A8C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☒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cyan"/>
                </w:rPr>
              </w:sdtEndPr>
            </w:sdt>
          </w:p>
          <w:p w:rsidRPr="003A46ED" w:rsidR="003A46ED" w:rsidP="003A46ED" w:rsidRDefault="003A46ED" w14:paraId="10ADBA7C" w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</w:tr>
      <w:tr w:rsidR="003A46ED" w:rsidTr="57FF5426" w14:paraId="01EF74E7" w14:textId="77777777">
        <w:tc>
          <w:tcPr>
            <w:tcW w:w="14029" w:type="dxa"/>
            <w:gridSpan w:val="4"/>
            <w:tcMar/>
          </w:tcPr>
          <w:p w:rsidR="003A46ED" w:rsidP="57FF5426" w:rsidRDefault="003A46ED" w14:paraId="3EB86C62" w14:textId="660AE5CE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Child in Care:   No   </w:t>
            </w:r>
            <w:sdt>
              <w:sdtPr>
                <w:id w:val="172432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Pr>
              <w:sdtContent>
                <w:r w:rsidRPr="57FF5426" w:rsidR="003A46ED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EndPr>
            </w:sdt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Yes   </w:t>
            </w:r>
            <w:sdt>
              <w:sdtPr>
                <w:id w:val="-168596463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cyan"/>
                </w:rPr>
              </w:sdtPr>
              <w:sdtContent>
                <w:r w:rsidRPr="57FF5426" w:rsidR="004B1C6B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☒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cyan"/>
                </w:rPr>
              </w:sdtEndPr>
            </w:sdt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Suffolk     </w:t>
            </w:r>
            <w:sdt>
              <w:sdtPr>
                <w:id w:val="-68459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Pr>
              <w:sdtContent>
                <w:r w:rsidRPr="57FF5426" w:rsidR="003A46ED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EndPr>
            </w:sdt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Other   </w:t>
            </w:r>
            <w:sdt>
              <w:sdtPr>
                <w:id w:val="1358159257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cyan"/>
                </w:rPr>
              </w:sdtPr>
              <w:sdtContent>
                <w:r w:rsidRPr="57FF5426" w:rsidR="00CB0314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☒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cyan"/>
                </w:rPr>
              </w:sdtEndPr>
            </w:sdt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Home Authority:</w:t>
            </w:r>
            <w:r w:rsidRPr="57FF5426" w:rsidR="00CB031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</w:t>
            </w:r>
            <w:r w:rsidRPr="57FF5426" w:rsidR="007260B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Hackney - London</w:t>
            </w:r>
          </w:p>
          <w:p w:rsidRPr="003A46ED" w:rsidR="003A46ED" w:rsidP="003A46ED" w:rsidRDefault="003A46ED" w14:paraId="4422B10F" w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</w:tr>
      <w:tr w:rsidR="003A46ED" w:rsidTr="57FF5426" w14:paraId="75251C5C" w14:textId="77777777">
        <w:tc>
          <w:tcPr>
            <w:tcW w:w="14029" w:type="dxa"/>
            <w:gridSpan w:val="4"/>
            <w:tcMar/>
          </w:tcPr>
          <w:p w:rsidR="003A46ED" w:rsidP="57FF5426" w:rsidRDefault="003A46ED" w14:paraId="5A647D56" w14:textId="0CBD3EB2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Dual Placement:     No   </w:t>
            </w:r>
            <w:sdt>
              <w:sdtPr>
                <w:id w:val="-81772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Pr>
              <w:sdtContent>
                <w:r w:rsidRPr="57FF5426" w:rsidR="003A46ED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EndPr>
            </w:sdt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Yes   </w:t>
            </w:r>
            <w:sdt>
              <w:sdtPr>
                <w:id w:val="101905000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cyan"/>
                </w:rPr>
              </w:sdtPr>
              <w:sdtContent>
                <w:r w:rsidRPr="57FF5426" w:rsidR="005111C3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☒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cyan"/>
                </w:rPr>
              </w:sdtEndPr>
            </w:sdt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Placement:  </w:t>
            </w:r>
            <w:r w:rsidRPr="57FF5426" w:rsidR="000E29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Endeavour PRU - Ipswich</w:t>
            </w:r>
            <w:r w:rsidRPr="57FF5426" w:rsidR="003A46E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                                               </w:t>
            </w:r>
          </w:p>
          <w:p w:rsidRPr="003A46ED" w:rsidR="003A46ED" w:rsidP="57FF5426" w:rsidRDefault="003A46ED" w14:paraId="5C2927A8" w14:textId="5DB83718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Number of Days in Placement:      </w:t>
            </w:r>
            <w:r w:rsidRPr="57FF5426" w:rsidR="003A46E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57FF5426" w:rsidR="0009194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2</w:t>
            </w:r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</w:t>
            </w:r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Start Date:    </w:t>
            </w:r>
            <w:r w:rsidRPr="57FF5426" w:rsidR="009F57C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0/0/0000</w:t>
            </w:r>
            <w:r w:rsidRPr="57FF5426" w:rsidR="003A46E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                      Anticipated End Date:</w:t>
            </w:r>
            <w:r w:rsidRPr="57FF5426" w:rsidR="009F57C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57FF5426" w:rsidR="009F57C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0/0/0000</w:t>
            </w:r>
            <w:r w:rsidRPr="57FF5426" w:rsidR="00FC788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</w:t>
            </w:r>
          </w:p>
          <w:p w:rsidRPr="003A46ED" w:rsidR="003A46ED" w:rsidP="003A46ED" w:rsidRDefault="0040251D" w14:paraId="31E33997" w14:textId="4F89E0E8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7FF5426" w:rsidR="0040251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Pr="57FF5426" w:rsidR="000642F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B</w:t>
            </w:r>
            <w:r w:rsidRPr="57FF5426" w:rsidR="0040251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ack full time in school.</w:t>
            </w:r>
          </w:p>
        </w:tc>
      </w:tr>
      <w:tr w:rsidR="003A46ED" w:rsidTr="57FF5426" w14:paraId="0B07CFD2" w14:textId="77777777">
        <w:tc>
          <w:tcPr>
            <w:tcW w:w="14029" w:type="dxa"/>
            <w:gridSpan w:val="4"/>
            <w:tcMar/>
          </w:tcPr>
          <w:p w:rsidR="003A46ED" w:rsidP="003A46ED" w:rsidRDefault="003A46ED" w14:paraId="2BBDF2B4" w14:textId="019DD69B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HNF Band requested with this submission:</w:t>
            </w:r>
            <w:r w:rsidRPr="57FF5426" w:rsidR="009F57C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</w:t>
            </w:r>
            <w:r w:rsidRPr="57FF5426" w:rsidR="07061C9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C     D     </w:t>
            </w:r>
            <w:r w:rsidRPr="57FF5426" w:rsidR="009F57C8">
              <w:rPr>
                <w:rFonts w:ascii="Arial" w:hAnsi="Arial" w:cs="Arial"/>
                <w:b w:val="1"/>
                <w:bCs w:val="1"/>
                <w:sz w:val="24"/>
                <w:szCs w:val="24"/>
                <w:highlight w:val="cyan"/>
              </w:rPr>
              <w:t>E</w:t>
            </w:r>
            <w:r w:rsidRPr="57FF5426" w:rsidR="20E0A22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F      G      H </w:t>
            </w:r>
            <w:r w:rsidRPr="57FF5426" w:rsidR="20E0A22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(please highlight)</w:t>
            </w:r>
          </w:p>
          <w:p w:rsidR="003A46ED" w:rsidP="57FF5426" w:rsidRDefault="003A46ED" w14:paraId="3114B1D7" w14:textId="750EB3CC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First Submission (new case):   Yes   </w:t>
            </w:r>
            <w:sdt>
              <w:sdtPr>
                <w:id w:val="-168527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Pr>
              <w:sdtContent>
                <w:r w:rsidRPr="57FF5426" w:rsidR="003A46ED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</w:rPr>
              </w:sdtEndPr>
            </w:sdt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 No   </w:t>
            </w:r>
            <w:sdt>
              <w:sdtPr>
                <w:id w:val="-1815556580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cyan"/>
                </w:rPr>
              </w:sdtPr>
              <w:sdtContent>
                <w:r w:rsidRPr="57FF5426" w:rsidR="009F57C8">
                  <w:rPr>
                    <w:rFonts w:ascii="MS Gothic" w:hAnsi="MS Gothic" w:eastAsia="MS Gothic" w:cs="Arial"/>
                    <w:b w:val="1"/>
                    <w:bCs w:val="1"/>
                    <w:sz w:val="24"/>
                    <w:szCs w:val="24"/>
                  </w:rPr>
                  <w:t>☒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4"/>
                  <w:szCs w:val="24"/>
                  <w:highlight w:val="cyan"/>
                </w:rPr>
              </w:sdtEndPr>
            </w:sdt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Date previously </w:t>
            </w:r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submitted</w:t>
            </w:r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: </w:t>
            </w:r>
            <w:r w:rsidRPr="57FF5426" w:rsidR="009F57C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Autumn </w:t>
            </w:r>
            <w:r w:rsidRPr="57FF5426" w:rsidR="6751FDE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0000</w:t>
            </w:r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    Band Allocated:</w:t>
            </w:r>
            <w:r w:rsidRPr="57FF5426" w:rsidR="009F57C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57FF5426" w:rsidR="009F57C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D</w:t>
            </w:r>
          </w:p>
          <w:p w:rsidRPr="003A46ED" w:rsidR="003A46ED" w:rsidP="003A46ED" w:rsidRDefault="003A46ED" w14:paraId="01F765C4" w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</w:tr>
      <w:tr w:rsidR="003A46ED" w:rsidTr="57FF5426" w14:paraId="285ADB22" w14:textId="77777777">
        <w:tc>
          <w:tcPr>
            <w:tcW w:w="14029" w:type="dxa"/>
            <w:gridSpan w:val="4"/>
            <w:tcMar/>
          </w:tcPr>
          <w:p w:rsidR="003A46ED" w:rsidP="003A46ED" w:rsidRDefault="003A46ED" w14:paraId="45BC66EF" w14:textId="303F3022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Attendance (percentage):   Current academic year –   </w:t>
            </w:r>
            <w:r w:rsidRPr="57FF5426" w:rsidR="00441AA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90%</w:t>
            </w:r>
            <w:r w:rsidRPr="57FF5426" w:rsidR="003A46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                            Last academic year –</w:t>
            </w:r>
            <w:r w:rsidRPr="57FF5426" w:rsidR="002D0805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</w:t>
            </w:r>
            <w:r w:rsidRPr="57FF5426" w:rsidR="002D080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98%</w:t>
            </w:r>
          </w:p>
          <w:p w:rsidRPr="003A46ED" w:rsidR="003A46ED" w:rsidP="003A46ED" w:rsidRDefault="003A46ED" w14:paraId="67C5BFC5" w14:textId="7777777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</w:tr>
    </w:tbl>
    <w:p w:rsidRPr="003A46ED" w:rsidR="003A46ED" w:rsidP="003A46ED" w:rsidRDefault="003A46ED" w14:paraId="409576C7" w14:textId="77777777">
      <w:pPr>
        <w:rPr>
          <w:sz w:val="28"/>
          <w:szCs w:val="28"/>
        </w:rPr>
      </w:pPr>
    </w:p>
    <w:p w:rsidR="003A46ED" w:rsidP="003A46ED" w:rsidRDefault="003A46ED" w14:paraId="40FA7873" w14:textId="77777777"/>
    <w:p w:rsidR="003A46ED" w:rsidP="003A46ED" w:rsidRDefault="003A46ED" w14:paraId="63EBAA8B" w14:textId="77777777"/>
    <w:p w:rsidR="003A46ED" w:rsidP="003A46ED" w:rsidRDefault="003A46ED" w14:paraId="62FA7D5F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8991"/>
      </w:tblGrid>
      <w:tr w:rsidR="003A46ED" w:rsidTr="57FF5426" w14:paraId="790F011C" w14:textId="77777777">
        <w:tc>
          <w:tcPr>
            <w:tcW w:w="3823" w:type="dxa"/>
            <w:shd w:val="clear" w:color="auto" w:fill="BFBFBF" w:themeFill="background1" w:themeFillShade="BF"/>
            <w:tcMar/>
          </w:tcPr>
          <w:p w:rsidRPr="003A46ED" w:rsidR="003A46ED" w:rsidP="003A46ED" w:rsidRDefault="003A46ED" w14:paraId="3EA88E69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46ED">
              <w:rPr>
                <w:rFonts w:ascii="Arial" w:hAnsi="Arial" w:cs="Arial"/>
                <w:b/>
                <w:bCs/>
                <w:sz w:val="24"/>
                <w:szCs w:val="24"/>
              </w:rPr>
              <w:t>Identified Category of Need</w:t>
            </w:r>
          </w:p>
        </w:tc>
        <w:tc>
          <w:tcPr>
            <w:tcW w:w="1134" w:type="dxa"/>
            <w:shd w:val="clear" w:color="auto" w:fill="BFBFBF" w:themeFill="background1" w:themeFillShade="BF"/>
            <w:tcMar/>
          </w:tcPr>
          <w:p w:rsidRPr="003A46ED" w:rsidR="003A46ED" w:rsidP="003A46ED" w:rsidRDefault="003A46ED" w14:paraId="636C375F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8991" w:type="dxa"/>
            <w:shd w:val="clear" w:color="auto" w:fill="BFBFBF" w:themeFill="background1" w:themeFillShade="BF"/>
            <w:tcMar/>
          </w:tcPr>
          <w:p w:rsidRPr="003A46ED" w:rsidR="003A46ED" w:rsidP="003A46ED" w:rsidRDefault="003A46ED" w14:paraId="4995209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0A3AC9">
              <w:rPr>
                <w:rFonts w:ascii="Arial" w:hAnsi="Arial" w:cs="Arial"/>
                <w:b/>
                <w:sz w:val="24"/>
                <w:szCs w:val="24"/>
              </w:rPr>
              <w:t xml:space="preserve">If </w:t>
            </w:r>
            <w:r>
              <w:rPr>
                <w:rFonts w:ascii="Arial" w:hAnsi="Arial" w:cs="Arial"/>
                <w:b/>
                <w:sz w:val="24"/>
                <w:szCs w:val="24"/>
              </w:rPr>
              <w:t>Yes – please indicate the specific area(s) of need and give brief details</w:t>
            </w:r>
          </w:p>
        </w:tc>
      </w:tr>
      <w:tr w:rsidR="003A46ED" w:rsidTr="57FF5426" w14:paraId="035E2B56" w14:textId="77777777">
        <w:tc>
          <w:tcPr>
            <w:tcW w:w="3823" w:type="dxa"/>
            <w:tcMar/>
          </w:tcPr>
          <w:p w:rsidRPr="003A46ED" w:rsidR="003A46ED" w:rsidP="003A46ED" w:rsidRDefault="00136BDC" w14:paraId="4FAA965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Communication &amp; Interaction</w:t>
            </w:r>
          </w:p>
        </w:tc>
        <w:tc>
          <w:tcPr>
            <w:tcW w:w="1134" w:type="dxa"/>
            <w:tcMar/>
          </w:tcPr>
          <w:p w:rsidRPr="00136BDC" w:rsidR="003A46ED" w:rsidP="003A46ED" w:rsidRDefault="00136BDC" w14:paraId="5E567B8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8C41BE">
              <w:rPr>
                <w:rFonts w:ascii="Arial" w:hAnsi="Arial" w:cs="Arial"/>
                <w:sz w:val="24"/>
                <w:szCs w:val="24"/>
                <w:highlight w:val="cyan"/>
              </w:rPr>
              <w:t>Yes</w:t>
            </w:r>
            <w:r w:rsidRPr="00136BDC">
              <w:rPr>
                <w:rFonts w:ascii="Arial" w:hAnsi="Arial" w:cs="Arial"/>
                <w:sz w:val="24"/>
                <w:szCs w:val="24"/>
              </w:rPr>
              <w:t>/No</w:t>
            </w:r>
          </w:p>
        </w:tc>
        <w:tc>
          <w:tcPr>
            <w:tcW w:w="8991" w:type="dxa"/>
            <w:tcMar/>
          </w:tcPr>
          <w:p w:rsidRPr="00947579" w:rsidR="003A46ED" w:rsidP="57FF5426" w:rsidRDefault="006B6FF3" w14:paraId="0B3FA8F3" w14:textId="53B24CC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7FF5426" w:rsidR="61C05E6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Significant Speech and Language Disorder </w:t>
            </w:r>
            <w:r w:rsidRPr="57FF5426" w:rsidR="6A635233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–</w:t>
            </w:r>
            <w:r w:rsidRPr="57FF5426" w:rsidR="61C05E6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57FF5426" w:rsidR="6A635233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moderate delay in receptive language and s</w:t>
            </w:r>
            <w:r w:rsidRPr="57FF5426" w:rsidR="46B019A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evere speech disorder.</w:t>
            </w:r>
            <w:r w:rsidRPr="57FF5426" w:rsidR="2A9C54D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Phonological</w:t>
            </w:r>
            <w:r w:rsidRPr="57FF5426" w:rsidR="29D8D75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difficulties </w:t>
            </w:r>
            <w:r w:rsidRPr="57FF5426" w:rsidR="29D8D75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impact</w:t>
            </w:r>
            <w:r w:rsidRPr="57FF5426" w:rsidR="29D8D75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on acquisition of literacy skills</w:t>
            </w:r>
            <w:r w:rsidRPr="57FF5426" w:rsidR="55DD2ED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;</w:t>
            </w:r>
            <w:r w:rsidRPr="57FF5426" w:rsidR="4B66B25B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needs </w:t>
            </w:r>
            <w:r w:rsidRPr="57FF5426" w:rsidR="5E679128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language </w:t>
            </w:r>
            <w:r w:rsidRPr="57FF5426" w:rsidR="55DD2ED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modification in all curriculum areas; uses Makaton with support; accesses monthly </w:t>
            </w:r>
            <w:r w:rsidRPr="57FF5426" w:rsidR="55DD2ED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S</w:t>
            </w:r>
            <w:r w:rsidRPr="57FF5426" w:rsidR="2DF8DF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a</w:t>
            </w:r>
            <w:r w:rsidRPr="57FF5426" w:rsidR="55DD2ED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LT</w:t>
            </w:r>
            <w:r w:rsidRPr="57FF5426" w:rsidR="70814F1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and daily intervention by school-based staff. </w:t>
            </w:r>
            <w:r w:rsidRPr="57FF5426" w:rsidR="356D0D02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Latest </w:t>
            </w:r>
            <w:r w:rsidRPr="57FF5426" w:rsidR="356D0D02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S</w:t>
            </w:r>
            <w:r w:rsidRPr="57FF5426" w:rsidR="2DF8DF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a</w:t>
            </w:r>
            <w:r w:rsidRPr="57FF5426" w:rsidR="356D0D02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LT</w:t>
            </w:r>
            <w:r w:rsidRPr="57FF5426" w:rsidR="356D0D02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report refers to </w:t>
            </w:r>
            <w:r w:rsidRPr="57FF5426" w:rsidR="1777E5A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the </w:t>
            </w:r>
            <w:r w:rsidRPr="57FF5426" w:rsidR="356D0D02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impact of </w:t>
            </w:r>
            <w:r w:rsidRPr="57FF5426" w:rsidR="1777E5A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the disorder on learning in general and </w:t>
            </w:r>
            <w:r w:rsidRPr="57FF5426" w:rsidR="38F1DE5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on the ability to </w:t>
            </w:r>
            <w:r w:rsidRPr="57FF5426" w:rsidR="38F1DE5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establish</w:t>
            </w:r>
            <w:r w:rsidRPr="57FF5426" w:rsidR="38F1DE5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social interaction. </w:t>
            </w:r>
          </w:p>
          <w:p w:rsidRPr="003A46ED" w:rsidR="00A72056" w:rsidP="57FF5426" w:rsidRDefault="00A72056" w14:paraId="36CD7715" w14:textId="7447511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7FF5426" w:rsidR="38F1DE5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Autistic Spectrum Disorder – diagnosed aged 5</w:t>
            </w:r>
            <w:r w:rsidRPr="57FF5426" w:rsidR="0E3454D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; significant social and communication</w:t>
            </w:r>
            <w:r w:rsidRPr="57FF5426" w:rsidR="5417DAB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difficulties that </w:t>
            </w:r>
            <w:r w:rsidRPr="57FF5426" w:rsidR="5417DAB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impact</w:t>
            </w:r>
            <w:r w:rsidRPr="57FF5426" w:rsidR="5417DAB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on </w:t>
            </w:r>
            <w:r w:rsidRPr="57FF5426" w:rsidR="2F100B8F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learning and SEMH factors; rigid thinking that impacts on all aspects of the school day</w:t>
            </w:r>
            <w:r w:rsidRPr="57FF5426" w:rsidR="3B693F4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and requires constant support.</w:t>
            </w:r>
            <w:r w:rsidRPr="57FF5426" w:rsidR="11E8073B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Current </w:t>
            </w:r>
            <w:r w:rsidRPr="57FF5426" w:rsidR="782879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SES (C&amp;I) </w:t>
            </w:r>
            <w:r w:rsidRPr="57FF5426" w:rsidR="11E8073B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involvement</w:t>
            </w:r>
            <w:r w:rsidRPr="57FF5426" w:rsidR="54A460CC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57FF5426" w:rsidR="47FBA78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is focusing on learning engagement and social relationships</w:t>
            </w:r>
            <w:r w:rsidRPr="57FF5426" w:rsidR="47FBA78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.</w:t>
            </w:r>
          </w:p>
        </w:tc>
      </w:tr>
      <w:tr w:rsidR="003A46ED" w:rsidTr="57FF5426" w14:paraId="59DE6247" w14:textId="77777777">
        <w:tc>
          <w:tcPr>
            <w:tcW w:w="3823" w:type="dxa"/>
            <w:tcMar/>
          </w:tcPr>
          <w:p w:rsidRPr="003A46ED" w:rsidR="003A46ED" w:rsidP="003A46ED" w:rsidRDefault="00136BDC" w14:paraId="4EB13964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Cognition &amp; Learning</w:t>
            </w:r>
          </w:p>
        </w:tc>
        <w:tc>
          <w:tcPr>
            <w:tcW w:w="1134" w:type="dxa"/>
            <w:tcMar/>
          </w:tcPr>
          <w:p w:rsidRPr="00136BDC" w:rsidR="003A46ED" w:rsidP="003A46ED" w:rsidRDefault="00136BDC" w14:paraId="7FF37F2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8C41BE">
              <w:rPr>
                <w:rFonts w:ascii="Arial" w:hAnsi="Arial" w:cs="Arial"/>
                <w:sz w:val="24"/>
                <w:szCs w:val="24"/>
                <w:highlight w:val="cyan"/>
              </w:rPr>
              <w:t>Yes</w:t>
            </w:r>
            <w:r w:rsidRPr="00136BDC">
              <w:rPr>
                <w:rFonts w:ascii="Arial" w:hAnsi="Arial" w:cs="Arial"/>
                <w:sz w:val="24"/>
                <w:szCs w:val="24"/>
              </w:rPr>
              <w:t>/No</w:t>
            </w:r>
          </w:p>
        </w:tc>
        <w:tc>
          <w:tcPr>
            <w:tcW w:w="8991" w:type="dxa"/>
            <w:tcMar/>
          </w:tcPr>
          <w:p w:rsidRPr="00947579" w:rsidR="003A46ED" w:rsidP="57FF5426" w:rsidRDefault="00947579" w14:paraId="3B62D6FC" w14:textId="28ED251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7FF5426" w:rsidR="3B693F4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Progress in literacy and numeracy is </w:t>
            </w:r>
            <w:r w:rsidRPr="57FF5426" w:rsidR="1A22455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well </w:t>
            </w:r>
            <w:r w:rsidRPr="57FF5426" w:rsidR="3B693F4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below</w:t>
            </w:r>
            <w:r w:rsidRPr="57FF5426" w:rsidR="4941E48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expected levels</w:t>
            </w:r>
            <w:r w:rsidRPr="57FF5426" w:rsidR="7E9F9BA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; struggles to engage with learning </w:t>
            </w:r>
            <w:r w:rsidRPr="57FF5426" w:rsidR="7BE9283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without </w:t>
            </w:r>
            <w:r w:rsidRPr="57FF5426" w:rsidR="071FDCD8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one-to-one</w:t>
            </w:r>
            <w:r w:rsidRPr="57FF5426" w:rsidR="2DCAB21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support</w:t>
            </w:r>
            <w:r w:rsidRPr="57FF5426" w:rsidR="15F6A29B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; has significant working memory</w:t>
            </w:r>
            <w:r w:rsidRPr="57FF5426" w:rsidR="3A4B787B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/processing difficulties. Latest assessments</w:t>
            </w:r>
            <w:r w:rsidRPr="57FF5426" w:rsidR="1A22455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(see below) evidence that there </w:t>
            </w:r>
            <w:r w:rsidRPr="57FF5426" w:rsidR="7D89EF4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is a delay of at least three years between chronological age </w:t>
            </w:r>
            <w:r w:rsidRPr="57FF5426" w:rsidR="4A37D02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and </w:t>
            </w:r>
            <w:r w:rsidRPr="57FF5426" w:rsidR="77BA463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assessment scores</w:t>
            </w:r>
            <w:r w:rsidRPr="57FF5426" w:rsidR="1377607F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(standardised scores</w:t>
            </w:r>
            <w:r w:rsidRPr="57FF5426" w:rsidR="3BB8B14C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for all literacy and numeracy assessments are below 80)</w:t>
            </w:r>
            <w:r w:rsidRPr="57FF5426" w:rsidR="04B068B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; EP assessment </w:t>
            </w:r>
            <w:r w:rsidRPr="57FF5426" w:rsidR="71830F1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records overall ability as Borderline.</w:t>
            </w:r>
          </w:p>
        </w:tc>
      </w:tr>
      <w:tr w:rsidR="003A46ED" w:rsidTr="57FF5426" w14:paraId="3D4F2578" w14:textId="77777777">
        <w:tc>
          <w:tcPr>
            <w:tcW w:w="3823" w:type="dxa"/>
            <w:tcMar/>
          </w:tcPr>
          <w:p w:rsidRPr="003A46ED" w:rsidR="003A46ED" w:rsidP="003A46ED" w:rsidRDefault="00136BDC" w14:paraId="436D2ABD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Emotional Mental Health</w:t>
            </w:r>
          </w:p>
        </w:tc>
        <w:tc>
          <w:tcPr>
            <w:tcW w:w="1134" w:type="dxa"/>
            <w:tcMar/>
          </w:tcPr>
          <w:p w:rsidRPr="00136BDC" w:rsidR="003A46ED" w:rsidP="003A46ED" w:rsidRDefault="00136BDC" w14:paraId="4E0D728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8C41BE">
              <w:rPr>
                <w:rFonts w:ascii="Arial" w:hAnsi="Arial" w:cs="Arial"/>
                <w:sz w:val="24"/>
                <w:szCs w:val="24"/>
                <w:highlight w:val="cyan"/>
              </w:rPr>
              <w:t>Yes</w:t>
            </w:r>
            <w:r w:rsidRPr="00136BDC">
              <w:rPr>
                <w:rFonts w:ascii="Arial" w:hAnsi="Arial" w:cs="Arial"/>
                <w:sz w:val="24"/>
                <w:szCs w:val="24"/>
              </w:rPr>
              <w:t>/No</w:t>
            </w:r>
          </w:p>
        </w:tc>
        <w:tc>
          <w:tcPr>
            <w:tcW w:w="8991" w:type="dxa"/>
            <w:tcMar/>
          </w:tcPr>
          <w:p w:rsidRPr="00EF08A8" w:rsidR="003A46ED" w:rsidP="57FF5426" w:rsidRDefault="00EF08A8" w14:paraId="74F02F2F" w14:textId="64AC85C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7FF5426" w:rsidR="71830F1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Social and Emotional needs and behavioural difficulties </w:t>
            </w:r>
            <w:r w:rsidRPr="57FF5426" w:rsidR="3DA13EE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–</w:t>
            </w:r>
            <w:r w:rsidRPr="57FF5426" w:rsidR="71830F1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57FF5426" w:rsidR="3DA13EE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immature social skills that </w:t>
            </w:r>
            <w:r w:rsidRPr="57FF5426" w:rsidR="3DA13EE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impact</w:t>
            </w:r>
            <w:r w:rsidRPr="57FF5426" w:rsidR="3DA13EE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on relationships with adults and peers; </w:t>
            </w:r>
            <w:r w:rsidRPr="57FF5426" w:rsidR="4A53A8E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emotional needs that often lead to episodes of total withdrawal</w:t>
            </w:r>
            <w:r w:rsidRPr="57FF5426" w:rsidR="6C5945E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and anxiety-based behaviours; presents daily with aspects of refusal and disengagement.</w:t>
            </w:r>
            <w:r w:rsidRPr="57FF5426" w:rsidR="04CF402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Behaviour requires planned mediation that regularly requires the input of senior staff. </w:t>
            </w:r>
            <w:r w:rsidRPr="57FF5426" w:rsidR="440D9EC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Requires significant </w:t>
            </w:r>
            <w:r w:rsidRPr="57FF5426" w:rsidR="22F0C2DC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levels of </w:t>
            </w:r>
            <w:r w:rsidRPr="57FF5426" w:rsidR="2EB3DFD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planned SEMH </w:t>
            </w:r>
            <w:r w:rsidRPr="57FF5426" w:rsidR="22F0C2DC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interventions</w:t>
            </w:r>
            <w:r w:rsidRPr="57FF5426" w:rsidR="0C632C0C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of a therapeutic nature</w:t>
            </w:r>
            <w:r w:rsidRPr="57FF5426" w:rsidR="0C632C0C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.</w:t>
            </w:r>
          </w:p>
        </w:tc>
      </w:tr>
      <w:tr w:rsidR="003A46ED" w:rsidTr="57FF5426" w14:paraId="1717AB4B" w14:textId="77777777">
        <w:tc>
          <w:tcPr>
            <w:tcW w:w="3823" w:type="dxa"/>
            <w:tcMar/>
          </w:tcPr>
          <w:p w:rsidRPr="003A46ED" w:rsidR="003A46ED" w:rsidP="003A46ED" w:rsidRDefault="00136BDC" w14:paraId="205D4F20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Sensory/Physical</w:t>
            </w:r>
          </w:p>
        </w:tc>
        <w:tc>
          <w:tcPr>
            <w:tcW w:w="1134" w:type="dxa"/>
            <w:tcMar/>
          </w:tcPr>
          <w:p w:rsidRPr="00136BDC" w:rsidR="003A46ED" w:rsidP="003A46ED" w:rsidRDefault="00136BDC" w14:paraId="36B152F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8C41BE">
              <w:rPr>
                <w:rFonts w:ascii="Arial" w:hAnsi="Arial" w:cs="Arial"/>
                <w:sz w:val="24"/>
                <w:szCs w:val="24"/>
                <w:highlight w:val="cyan"/>
              </w:rPr>
              <w:t>Yes</w:t>
            </w:r>
            <w:r w:rsidRPr="00136BDC">
              <w:rPr>
                <w:rFonts w:ascii="Arial" w:hAnsi="Arial" w:cs="Arial"/>
                <w:sz w:val="24"/>
                <w:szCs w:val="24"/>
              </w:rPr>
              <w:t>/No</w:t>
            </w:r>
          </w:p>
        </w:tc>
        <w:tc>
          <w:tcPr>
            <w:tcW w:w="8991" w:type="dxa"/>
            <w:tcMar/>
          </w:tcPr>
          <w:p w:rsidRPr="00541927" w:rsidR="003A46ED" w:rsidP="57FF5426" w:rsidRDefault="00972E7C" w14:paraId="56EA98A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7FF5426" w:rsidR="2D221952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Fine and Gross Motor Skills difficulties – </w:t>
            </w:r>
            <w:r w:rsidRPr="57FF5426" w:rsidR="4B1792C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overall </w:t>
            </w:r>
            <w:r w:rsidRPr="57FF5426" w:rsidR="254A687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poor </w:t>
            </w:r>
            <w:r w:rsidRPr="57FF5426" w:rsidR="4B1792C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balance</w:t>
            </w:r>
            <w:r w:rsidRPr="57FF5426" w:rsidR="73B8EFA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and coordination</w:t>
            </w:r>
            <w:r w:rsidRPr="57FF5426" w:rsidR="254A687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, </w:t>
            </w:r>
            <w:r w:rsidRPr="57FF5426" w:rsidR="254A687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hypermobility</w:t>
            </w:r>
            <w:r w:rsidRPr="57FF5426" w:rsidR="66AE7A7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and </w:t>
            </w:r>
            <w:r w:rsidRPr="57FF5426" w:rsidR="3FFC1D23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poor </w:t>
            </w:r>
            <w:r w:rsidRPr="57FF5426" w:rsidR="509621C8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dexterity. Reluctant </w:t>
            </w:r>
            <w:r w:rsidRPr="57FF5426" w:rsidR="7353A3D8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to write </w:t>
            </w:r>
            <w:r w:rsidRPr="57FF5426" w:rsidR="43D0C33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or independently carry out</w:t>
            </w:r>
            <w:r w:rsidRPr="57FF5426" w:rsidR="7353A3D8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57FF5426" w:rsidR="5E74F38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practical tasks</w:t>
            </w:r>
            <w:r w:rsidRPr="57FF5426" w:rsidR="43D0C33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. </w:t>
            </w:r>
          </w:p>
          <w:p w:rsidRPr="00C11EDD" w:rsidR="008349A7" w:rsidP="57FF5426" w:rsidRDefault="008349A7" w14:paraId="4BC9C858" w14:textId="2FA3F29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7FF5426" w:rsidR="2169F362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Sensory Needs </w:t>
            </w:r>
            <w:r w:rsidRPr="57FF5426" w:rsidR="323DBAC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–</w:t>
            </w:r>
            <w:r w:rsidRPr="57FF5426" w:rsidR="2169F362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57FF5426" w:rsidR="323DBAC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significant difficulties associated with </w:t>
            </w:r>
            <w:r w:rsidRPr="57FF5426" w:rsidR="7D47AE42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ASD that impact on</w:t>
            </w:r>
            <w:r w:rsidRPr="57FF5426" w:rsidR="60C55A0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57FF5426" w:rsidR="68E9D01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engagement and some learning tasks</w:t>
            </w:r>
            <w:r w:rsidRPr="57FF5426" w:rsidR="5D66637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– requires planned daily </w:t>
            </w:r>
            <w:r w:rsidRPr="57FF5426" w:rsidR="41FA878B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interventions for sensory regulation and </w:t>
            </w:r>
            <w:r w:rsidRPr="57FF5426" w:rsidR="50BF19F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modification of the environment.</w:t>
            </w:r>
          </w:p>
        </w:tc>
      </w:tr>
      <w:tr w:rsidR="003A46ED" w:rsidTr="57FF5426" w14:paraId="4BEDA798" w14:textId="77777777">
        <w:tc>
          <w:tcPr>
            <w:tcW w:w="3823" w:type="dxa"/>
            <w:tcMar/>
          </w:tcPr>
          <w:p w:rsidRPr="003A46ED" w:rsidR="003A46ED" w:rsidP="003A46ED" w:rsidRDefault="00136BDC" w14:paraId="02130F20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</w:t>
            </w:r>
          </w:p>
        </w:tc>
        <w:tc>
          <w:tcPr>
            <w:tcW w:w="1134" w:type="dxa"/>
            <w:tcMar/>
          </w:tcPr>
          <w:p w:rsidRPr="00136BDC" w:rsidR="003A46ED" w:rsidP="003A46ED" w:rsidRDefault="00136BDC" w14:paraId="3037FEE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36BDC">
              <w:rPr>
                <w:rFonts w:ascii="Arial" w:hAnsi="Arial" w:cs="Arial"/>
                <w:sz w:val="24"/>
                <w:szCs w:val="24"/>
              </w:rPr>
              <w:t>Yes/</w:t>
            </w:r>
            <w:r w:rsidRPr="008C41BE">
              <w:rPr>
                <w:rFonts w:ascii="Arial" w:hAnsi="Arial" w:cs="Arial"/>
                <w:sz w:val="24"/>
                <w:szCs w:val="24"/>
                <w:highlight w:val="cyan"/>
              </w:rPr>
              <w:t>No</w:t>
            </w:r>
          </w:p>
        </w:tc>
        <w:tc>
          <w:tcPr>
            <w:tcW w:w="8991" w:type="dxa"/>
            <w:tcMar/>
          </w:tcPr>
          <w:p w:rsidRPr="003A46ED" w:rsidR="003A46ED" w:rsidP="003A46ED" w:rsidRDefault="003A46ED" w14:paraId="6F3B2B0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46ED" w:rsidP="003A46ED" w:rsidRDefault="003A46ED" w14:paraId="77435126" w14:textId="77777777"/>
    <w:p w:rsidR="00136BDC" w:rsidP="003A46ED" w:rsidRDefault="00136BDC" w14:paraId="0B15BDD0" w14:textId="377B5797"/>
    <w:p w:rsidR="00541927" w:rsidP="003A46ED" w:rsidRDefault="00541927" w14:paraId="11DC1ED7" w14:textId="6C80F0D0"/>
    <w:p w:rsidR="00541927" w:rsidP="003A46ED" w:rsidRDefault="00541927" w14:paraId="29A3460A" w14:textId="77777777"/>
    <w:p w:rsidR="00136BDC" w:rsidP="003A46ED" w:rsidRDefault="00136BDC" w14:paraId="5C1F82B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2013"/>
        <w:gridCol w:w="1989"/>
        <w:gridCol w:w="1989"/>
        <w:gridCol w:w="1989"/>
        <w:gridCol w:w="1988"/>
        <w:gridCol w:w="1988"/>
      </w:tblGrid>
      <w:tr w:rsidR="00136BDC" w:rsidTr="57FF5426" w14:paraId="0DF4607E" w14:textId="77777777">
        <w:tc>
          <w:tcPr>
            <w:tcW w:w="13948" w:type="dxa"/>
            <w:gridSpan w:val="7"/>
            <w:shd w:val="clear" w:color="auto" w:fill="BFBFBF" w:themeFill="background1" w:themeFillShade="BF"/>
            <w:tcMar/>
          </w:tcPr>
          <w:p w:rsidR="00136BDC" w:rsidP="00136BDC" w:rsidRDefault="00136BDC" w14:paraId="3FE6A27D" w14:textId="77777777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indicate the level of the </w:t>
            </w:r>
            <w:r w:rsidR="004B7AD4">
              <w:rPr>
                <w:rFonts w:ascii="Arial" w:hAnsi="Arial" w:cs="Arial"/>
                <w:b/>
                <w:sz w:val="24"/>
                <w:szCs w:val="24"/>
              </w:rPr>
              <w:t>learner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’s performance </w:t>
            </w:r>
            <w:r>
              <w:rPr>
                <w:rFonts w:ascii="Arial" w:hAnsi="Arial" w:cs="Arial"/>
                <w:b/>
                <w:sz w:val="32"/>
                <w:szCs w:val="32"/>
              </w:rPr>
              <w:t>OVER KEY STAGES</w:t>
            </w:r>
          </w:p>
        </w:tc>
      </w:tr>
      <w:tr w:rsidR="004B7AD4" w:rsidTr="57FF5426" w14:paraId="3AE3AFE8" w14:textId="77777777">
        <w:tc>
          <w:tcPr>
            <w:tcW w:w="13948" w:type="dxa"/>
            <w:gridSpan w:val="7"/>
            <w:shd w:val="clear" w:color="auto" w:fill="FFFFFF" w:themeFill="background1"/>
            <w:tcMar/>
          </w:tcPr>
          <w:p w:rsidR="004B7AD4" w:rsidP="57FF5426" w:rsidRDefault="004B7AD4" w14:paraId="2572A9AA" w14:textId="38597F08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7FF5426" w:rsidR="3F73B89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PRIMARY</w:t>
            </w:r>
          </w:p>
        </w:tc>
      </w:tr>
      <w:tr w:rsidR="00136BDC" w:rsidTr="57FF5426" w14:paraId="57A4B69F" w14:textId="77777777">
        <w:tc>
          <w:tcPr>
            <w:tcW w:w="1994" w:type="dxa"/>
            <w:tcMar/>
          </w:tcPr>
          <w:p w:rsidRPr="00136BDC" w:rsidR="00136BDC" w:rsidP="57FF5426" w:rsidRDefault="00136BDC" w14:paraId="712876AF" w14:textId="0E0FB6C2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7FF5426" w:rsidR="5B9459B1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YEAR GROUP</w:t>
            </w:r>
          </w:p>
        </w:tc>
        <w:tc>
          <w:tcPr>
            <w:tcW w:w="1996" w:type="dxa"/>
            <w:tcMar/>
          </w:tcPr>
          <w:p w:rsidRPr="00136BDC" w:rsidR="00136BDC" w:rsidP="00136BDC" w:rsidRDefault="00136BDC" w14:paraId="385E0711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EYFS</w:t>
            </w:r>
          </w:p>
        </w:tc>
        <w:tc>
          <w:tcPr>
            <w:tcW w:w="1992" w:type="dxa"/>
            <w:tcMar/>
          </w:tcPr>
          <w:p w:rsidRPr="00136BDC" w:rsidR="00136BDC" w:rsidP="00136BDC" w:rsidRDefault="00136BDC" w14:paraId="0A41FBCF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1</w:t>
            </w:r>
          </w:p>
        </w:tc>
        <w:tc>
          <w:tcPr>
            <w:tcW w:w="1992" w:type="dxa"/>
            <w:tcMar/>
          </w:tcPr>
          <w:p w:rsidRPr="00136BDC" w:rsidR="00136BDC" w:rsidP="00136BDC" w:rsidRDefault="00136BDC" w14:paraId="2065E581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2</w:t>
            </w:r>
          </w:p>
        </w:tc>
        <w:tc>
          <w:tcPr>
            <w:tcW w:w="1992" w:type="dxa"/>
            <w:tcMar/>
          </w:tcPr>
          <w:p w:rsidRPr="00136BDC" w:rsidR="00136BDC" w:rsidP="00136BDC" w:rsidRDefault="00136BDC" w14:paraId="00224D46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3</w:t>
            </w:r>
          </w:p>
        </w:tc>
        <w:tc>
          <w:tcPr>
            <w:tcW w:w="1991" w:type="dxa"/>
            <w:tcMar/>
          </w:tcPr>
          <w:p w:rsidRPr="00136BDC" w:rsidR="00136BDC" w:rsidP="00136BDC" w:rsidRDefault="00136BDC" w14:paraId="3EFB2DE1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4</w:t>
            </w:r>
          </w:p>
        </w:tc>
        <w:tc>
          <w:tcPr>
            <w:tcW w:w="1991" w:type="dxa"/>
            <w:tcMar/>
          </w:tcPr>
          <w:p w:rsidRPr="00136BDC" w:rsidR="00136BDC" w:rsidP="00136BDC" w:rsidRDefault="00136BDC" w14:paraId="451BD41A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5</w:t>
            </w:r>
          </w:p>
        </w:tc>
      </w:tr>
      <w:tr w:rsidR="00136BDC" w:rsidTr="57FF5426" w14:paraId="7DC8CCF5" w14:textId="77777777">
        <w:tc>
          <w:tcPr>
            <w:tcW w:w="1994" w:type="dxa"/>
            <w:tcMar/>
          </w:tcPr>
          <w:p w:rsidR="00136BDC" w:rsidP="00136BDC" w:rsidRDefault="00470C2A" w14:paraId="4BACBF37" w14:textId="14F4AB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LEARNER</w:t>
            </w:r>
          </w:p>
          <w:p w:rsidR="00136BDC" w:rsidP="57FF5426" w:rsidRDefault="00105A2F" w14:paraId="0A9C53AC" w14:textId="37BA890F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7FF5426" w:rsidR="11C10BAA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3</w:t>
            </w:r>
          </w:p>
        </w:tc>
        <w:tc>
          <w:tcPr>
            <w:tcW w:w="1996" w:type="dxa"/>
            <w:tcMar/>
          </w:tcPr>
          <w:p w:rsidRPr="00125511" w:rsidR="009562E0" w:rsidP="57FF5426" w:rsidRDefault="009562E0" w14:paraId="1D9572F2" w14:textId="52FC1D52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57FF5426" w:rsidR="3AA0D68F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Reading/Writing</w:t>
            </w:r>
            <w:r w:rsidRPr="57FF5426" w:rsidR="63864204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/</w:t>
            </w:r>
            <w:r w:rsidRPr="57FF5426" w:rsidR="3AA0D68F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Number</w:t>
            </w:r>
            <w:r w:rsidRPr="57FF5426" w:rsidR="63864204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/</w:t>
            </w:r>
            <w:r w:rsidRPr="57FF5426" w:rsidR="3AA0D68F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</w:t>
            </w:r>
            <w:r w:rsidRPr="57FF5426" w:rsidR="3AA0D68F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PSED &amp; </w:t>
            </w:r>
            <w:r w:rsidRPr="57FF5426" w:rsidR="3AA0D68F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Comm/Lang</w:t>
            </w:r>
          </w:p>
          <w:p w:rsidRPr="009562E0" w:rsidR="00136BDC" w:rsidP="57FF5426" w:rsidRDefault="009562E0" w14:paraId="2A429799" w14:textId="55CA73F9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57FF5426" w:rsidR="3AA0D68F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16</w:t>
            </w:r>
            <w:r w:rsidRPr="57FF5426" w:rsidR="3AA0D68F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-</w:t>
            </w:r>
            <w:r w:rsidRPr="57FF5426" w:rsidR="3AA0D68F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26</w:t>
            </w:r>
            <w:r w:rsidRPr="57FF5426" w:rsidR="3AA0D68F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m</w:t>
            </w:r>
          </w:p>
        </w:tc>
        <w:tc>
          <w:tcPr>
            <w:tcW w:w="1992" w:type="dxa"/>
            <w:tcMar/>
          </w:tcPr>
          <w:p w:rsidRPr="000C0CAB" w:rsidR="009149E6" w:rsidP="57FF5426" w:rsidRDefault="009149E6" w14:paraId="2B270C07" w14:textId="407FBFF2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57FF5426" w:rsidR="0A2DDC62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Reading – P</w:t>
            </w:r>
            <w:r w:rsidRPr="57FF5426" w:rsidR="63864204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KS St. 2</w:t>
            </w:r>
          </w:p>
          <w:p w:rsidRPr="000C0CAB" w:rsidR="009149E6" w:rsidP="57FF5426" w:rsidRDefault="009149E6" w14:paraId="1405283C" w14:textId="471C52F0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57FF5426" w:rsidR="0A2DDC62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Writing – </w:t>
            </w:r>
            <w:r w:rsidRPr="57FF5426" w:rsidR="0A2DDC62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P</w:t>
            </w:r>
            <w:r w:rsidRPr="57FF5426" w:rsidR="63864204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KS St.</w:t>
            </w:r>
            <w:r w:rsidRPr="57FF5426" w:rsidR="57D7039B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1</w:t>
            </w:r>
          </w:p>
          <w:p w:rsidR="00136BDC" w:rsidP="57FF5426" w:rsidRDefault="009149E6" w14:paraId="25E0C0C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57FF5426" w:rsidR="0A2DDC62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Maths – 1 Emerging</w:t>
            </w:r>
          </w:p>
          <w:p w:rsidRPr="00B65F7E" w:rsidR="009149E6" w:rsidP="57FF5426" w:rsidRDefault="00FE0E19" w14:paraId="57BE7F34" w14:textId="46730918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57FF5426" w:rsidR="1E948212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Thrive – Being </w:t>
            </w:r>
            <w:r w:rsidRPr="57FF5426" w:rsidR="65CE62CF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35</w:t>
            </w:r>
          </w:p>
        </w:tc>
        <w:tc>
          <w:tcPr>
            <w:tcW w:w="1992" w:type="dxa"/>
            <w:tcMar/>
          </w:tcPr>
          <w:p w:rsidRPr="00136BDC" w:rsidR="00136BDC" w:rsidP="00136BDC" w:rsidRDefault="00136BDC" w14:paraId="4222D7B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BFBFBF" w:themeFill="background1" w:themeFillShade="BF"/>
            <w:tcMar/>
          </w:tcPr>
          <w:p w:rsidRPr="00136BDC" w:rsidR="00136BDC" w:rsidP="00136BDC" w:rsidRDefault="00136BDC" w14:paraId="4DB9670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BFBFBF" w:themeFill="background1" w:themeFillShade="BF"/>
            <w:tcMar/>
          </w:tcPr>
          <w:p w:rsidRPr="00136BDC" w:rsidR="00136BDC" w:rsidP="00136BDC" w:rsidRDefault="00136BDC" w14:paraId="5CB3886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BFBFBF" w:themeFill="background1" w:themeFillShade="BF"/>
            <w:tcMar/>
          </w:tcPr>
          <w:p w:rsidRPr="00136BDC" w:rsidR="00136BDC" w:rsidP="00136BDC" w:rsidRDefault="00136BDC" w14:paraId="6E84F57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7AD4" w:rsidP="6BA12C68" w:rsidRDefault="004B7AD4" w14:paraId="6C048E0B" w14:noSpellErr="1" w14:textId="22F4017C">
      <w:pPr>
        <w:pStyle w:val="Normal"/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992"/>
        <w:gridCol w:w="1547"/>
        <w:gridCol w:w="1418"/>
        <w:gridCol w:w="1417"/>
        <w:gridCol w:w="1418"/>
        <w:gridCol w:w="1559"/>
        <w:gridCol w:w="1701"/>
        <w:gridCol w:w="1701"/>
        <w:gridCol w:w="1843"/>
      </w:tblGrid>
      <w:tr w:rsidR="00686272" w:rsidTr="57FF5426" w14:paraId="3691AF06" w14:textId="77777777">
        <w:tc>
          <w:tcPr>
            <w:tcW w:w="14596" w:type="dxa"/>
            <w:gridSpan w:val="9"/>
            <w:shd w:val="clear" w:color="auto" w:fill="BFBFBF" w:themeFill="background1" w:themeFillShade="BF"/>
            <w:tcMar/>
          </w:tcPr>
          <w:p w:rsidR="00686272" w:rsidP="00C35E1A" w:rsidRDefault="00686272" w14:paraId="05CA2247" w14:textId="77777777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indicate the </w:t>
            </w:r>
            <w:r w:rsidRPr="001F5C1B">
              <w:rPr>
                <w:rFonts w:ascii="Arial" w:hAnsi="Arial" w:cs="Arial"/>
                <w:b/>
                <w:sz w:val="32"/>
                <w:szCs w:val="32"/>
              </w:rPr>
              <w:t>CURRENT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level of learner’s performance</w:t>
            </w:r>
          </w:p>
        </w:tc>
      </w:tr>
      <w:tr w:rsidRPr="00136BDC" w:rsidR="00A17AB4" w:rsidTr="57FF5426" w14:paraId="2E7133DE" w14:textId="77777777">
        <w:tc>
          <w:tcPr>
            <w:tcW w:w="14596" w:type="dxa"/>
            <w:gridSpan w:val="9"/>
            <w:tcMar/>
          </w:tcPr>
          <w:p w:rsidR="00A17AB4" w:rsidP="57FF5426" w:rsidRDefault="00A17AB4" w14:paraId="6D534454" w14:textId="5C10A3F7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7FF5426" w:rsidR="6455806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PRIMARY</w:t>
            </w:r>
          </w:p>
        </w:tc>
      </w:tr>
      <w:tr w:rsidRPr="00136BDC" w:rsidR="00A17AB4" w:rsidTr="57FF5426" w14:paraId="78175830" w14:textId="77777777">
        <w:tc>
          <w:tcPr>
            <w:tcW w:w="1992" w:type="dxa"/>
            <w:tcMar/>
          </w:tcPr>
          <w:p w:rsidRPr="00136BDC" w:rsidR="00A17AB4" w:rsidP="57FF5426" w:rsidRDefault="00A17AB4" w14:paraId="665BA66E" w14:textId="45617606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7FF5426" w:rsidR="6455806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YEAR GROUP</w:t>
            </w:r>
          </w:p>
        </w:tc>
        <w:tc>
          <w:tcPr>
            <w:tcW w:w="1547" w:type="dxa"/>
            <w:tcMar/>
          </w:tcPr>
          <w:p w:rsidRPr="00136BDC" w:rsidR="00A17AB4" w:rsidP="00C35E1A" w:rsidRDefault="00A17AB4" w14:paraId="650CB721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EYFS</w:t>
            </w:r>
          </w:p>
        </w:tc>
        <w:tc>
          <w:tcPr>
            <w:tcW w:w="1418" w:type="dxa"/>
            <w:tcMar/>
          </w:tcPr>
          <w:p w:rsidR="00686272" w:rsidP="00686272" w:rsidRDefault="00686272" w14:paraId="33DA5FC8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PRE-KEY STAGE 1</w:t>
            </w:r>
          </w:p>
        </w:tc>
        <w:tc>
          <w:tcPr>
            <w:tcW w:w="1417" w:type="dxa"/>
            <w:tcMar/>
          </w:tcPr>
          <w:p w:rsidRPr="00136BDC" w:rsidR="00A17AB4" w:rsidP="00C35E1A" w:rsidRDefault="00A17AB4" w14:paraId="5B99399F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1</w:t>
            </w:r>
          </w:p>
        </w:tc>
        <w:tc>
          <w:tcPr>
            <w:tcW w:w="1418" w:type="dxa"/>
            <w:tcMar/>
          </w:tcPr>
          <w:p w:rsidR="00686272" w:rsidP="00686272" w:rsidRDefault="00686272" w14:paraId="20446AEC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PRE-KEY STAGE 2</w:t>
            </w:r>
          </w:p>
        </w:tc>
        <w:tc>
          <w:tcPr>
            <w:tcW w:w="1559" w:type="dxa"/>
            <w:tcMar/>
          </w:tcPr>
          <w:p w:rsidRPr="00136BDC" w:rsidR="00A17AB4" w:rsidP="00C35E1A" w:rsidRDefault="00A17AB4" w14:paraId="7BC69142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2</w:t>
            </w:r>
          </w:p>
        </w:tc>
        <w:tc>
          <w:tcPr>
            <w:tcW w:w="1701" w:type="dxa"/>
            <w:tcMar/>
          </w:tcPr>
          <w:p w:rsidRPr="00136BDC" w:rsidR="00A17AB4" w:rsidP="00C35E1A" w:rsidRDefault="00A17AB4" w14:paraId="0BBF93A8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3</w:t>
            </w:r>
          </w:p>
        </w:tc>
        <w:tc>
          <w:tcPr>
            <w:tcW w:w="1701" w:type="dxa"/>
            <w:tcMar/>
          </w:tcPr>
          <w:p w:rsidRPr="00136BDC" w:rsidR="00A17AB4" w:rsidP="00C35E1A" w:rsidRDefault="00A17AB4" w14:paraId="4F903F1D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4</w:t>
            </w:r>
          </w:p>
        </w:tc>
        <w:tc>
          <w:tcPr>
            <w:tcW w:w="1843" w:type="dxa"/>
            <w:tcMar/>
          </w:tcPr>
          <w:p w:rsidRPr="00136BDC" w:rsidR="00A17AB4" w:rsidP="00C35E1A" w:rsidRDefault="00A17AB4" w14:paraId="6BD22661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KS 5</w:t>
            </w:r>
          </w:p>
        </w:tc>
      </w:tr>
      <w:tr w:rsidRPr="00136BDC" w:rsidR="00B827FA" w:rsidTr="57FF5426" w14:paraId="45CEE0E5" w14:textId="77777777">
        <w:tc>
          <w:tcPr>
            <w:tcW w:w="1992" w:type="dxa"/>
            <w:tcMar/>
          </w:tcPr>
          <w:p w:rsidR="00B827FA" w:rsidP="00B827FA" w:rsidRDefault="00B827FA" w14:paraId="3AA72160" w14:textId="24EE628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LEARNER</w:t>
            </w:r>
          </w:p>
          <w:p w:rsidR="00B827FA" w:rsidP="57FF5426" w:rsidRDefault="00B827FA" w14:paraId="1042BF5E" w14:textId="4172562E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7FF5426" w:rsidR="0F97500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3</w:t>
            </w:r>
          </w:p>
        </w:tc>
        <w:tc>
          <w:tcPr>
            <w:tcW w:w="1547" w:type="dxa"/>
            <w:tcMar/>
          </w:tcPr>
          <w:p w:rsidRPr="00136BDC" w:rsidR="00B827FA" w:rsidP="57FF5426" w:rsidRDefault="00BD6FAB" w14:paraId="6BB441D4" w14:textId="0684CD8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7FF5426" w:rsidR="427B62A1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Thrive – Being 50</w:t>
            </w:r>
          </w:p>
        </w:tc>
        <w:tc>
          <w:tcPr>
            <w:tcW w:w="1418" w:type="dxa"/>
            <w:tcMar/>
          </w:tcPr>
          <w:p w:rsidRPr="00125511" w:rsidR="00B827FA" w:rsidP="57FF5426" w:rsidRDefault="00B827FA" w14:paraId="50FF84A8" w14:textId="0F37F73B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57FF5426" w:rsidR="0F975007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Readin</w:t>
            </w:r>
            <w:r w:rsidRPr="57FF5426" w:rsidR="38FFB908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g</w:t>
            </w:r>
            <w:r w:rsidRPr="57FF5426" w:rsidR="38FFB908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</w:t>
            </w:r>
            <w:r w:rsidRPr="57FF5426" w:rsidR="0BF5820B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  </w:t>
            </w:r>
            <w:r w:rsidRPr="57FF5426" w:rsidR="38729982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</w:t>
            </w:r>
            <w:r w:rsidRPr="57FF5426" w:rsidR="339094F0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        </w:t>
            </w:r>
            <w:r w:rsidRPr="57FF5426" w:rsidR="339094F0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 PK </w:t>
            </w:r>
            <w:r w:rsidRPr="57FF5426" w:rsidR="0F975007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Standard 3</w:t>
            </w:r>
          </w:p>
          <w:p w:rsidR="00950FAF" w:rsidP="57FF5426" w:rsidRDefault="00B827FA" w14:paraId="1966552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57FF5426" w:rsidR="0F975007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Writing </w:t>
            </w:r>
          </w:p>
          <w:p w:rsidRPr="00136BDC" w:rsidR="00B827FA" w:rsidP="57FF5426" w:rsidRDefault="00B827FA" w14:paraId="7D4E4332" w14:textId="5E0E63AB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7FF5426" w:rsidR="71F19DD3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 xml:space="preserve">PK </w:t>
            </w:r>
            <w:r w:rsidRPr="57FF5426" w:rsidR="0F975007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Standard 1</w:t>
            </w:r>
          </w:p>
        </w:tc>
        <w:tc>
          <w:tcPr>
            <w:tcW w:w="1417" w:type="dxa"/>
            <w:tcMar/>
          </w:tcPr>
          <w:p w:rsidR="00950FAF" w:rsidP="57FF5426" w:rsidRDefault="00B827FA" w14:paraId="6FD51652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</w:pPr>
            <w:r w:rsidRPr="57FF5426" w:rsidR="0F975007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Maths</w:t>
            </w:r>
          </w:p>
          <w:p w:rsidRPr="00136BDC" w:rsidR="00B827FA" w:rsidP="57FF5426" w:rsidRDefault="00B827FA" w14:paraId="3E74C5A2" w14:textId="21B675E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7FF5426" w:rsidR="0F975007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</w:rPr>
              <w:t>1 Developing</w:t>
            </w:r>
          </w:p>
        </w:tc>
        <w:tc>
          <w:tcPr>
            <w:tcW w:w="1418" w:type="dxa"/>
            <w:tcMar/>
          </w:tcPr>
          <w:p w:rsidRPr="00136BDC" w:rsidR="00B827FA" w:rsidP="00B827FA" w:rsidRDefault="00B827FA" w14:paraId="20CEA40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Mar/>
          </w:tcPr>
          <w:p w:rsidRPr="00136BDC" w:rsidR="00B827FA" w:rsidP="00B827FA" w:rsidRDefault="00B827FA" w14:paraId="32787C8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tcMar/>
          </w:tcPr>
          <w:p w:rsidRPr="00136BDC" w:rsidR="00B827FA" w:rsidP="00B827FA" w:rsidRDefault="00B827FA" w14:paraId="534D75B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tcMar/>
          </w:tcPr>
          <w:p w:rsidRPr="00136BDC" w:rsidR="00B827FA" w:rsidP="00B827FA" w:rsidRDefault="00B827FA" w14:paraId="5DAAF72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tcMar/>
          </w:tcPr>
          <w:p w:rsidRPr="00136BDC" w:rsidR="00B827FA" w:rsidP="00B827FA" w:rsidRDefault="00B827FA" w14:paraId="02D87A0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6272" w:rsidP="003A46ED" w:rsidRDefault="00686272" w14:paraId="14C592E7" w14:textId="77777777"/>
    <w:tbl>
      <w:tblPr>
        <w:tblpPr w:leftFromText="180" w:rightFromText="180" w:vertAnchor="text" w:horzAnchor="margin" w:tblpY="-360"/>
        <w:tblW w:w="14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4596"/>
      </w:tblGrid>
      <w:tr w:rsidRPr="008B0F65" w:rsidR="00686272" w:rsidTr="1678235F" w14:paraId="7BA08C4E" w14:textId="77777777">
        <w:trPr>
          <w:trHeight w:val="272"/>
        </w:trPr>
        <w:tc>
          <w:tcPr>
            <w:tcW w:w="14596" w:type="dxa"/>
            <w:shd w:val="clear" w:color="auto" w:fill="D9D9D9" w:themeFill="background1" w:themeFillShade="D9"/>
            <w:tcMar/>
          </w:tcPr>
          <w:p w:rsidR="00686272" w:rsidP="00CE4BE7" w:rsidRDefault="00686272" w14:paraId="7AA1697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86272" w:rsidP="00C35E1A" w:rsidRDefault="00686272" w14:paraId="1D586B0D" w14:textId="77777777">
            <w:pPr>
              <w:rPr>
                <w:rFonts w:ascii="Arial" w:hAnsi="Arial" w:cs="Arial"/>
                <w:b/>
                <w:u w:val="single"/>
              </w:rPr>
            </w:pPr>
            <w:r w:rsidRPr="00AE6B94">
              <w:rPr>
                <w:rFonts w:ascii="Arial" w:hAnsi="Arial" w:cs="Arial"/>
                <w:b/>
                <w:u w:val="single"/>
              </w:rPr>
              <w:t xml:space="preserve">Other assessments used to identify areas of need (e.g. Reading; Writing; Spelling; Processing; Speech and Lang; SEMH etc. </w:t>
            </w:r>
          </w:p>
          <w:p w:rsidRPr="008B0F65" w:rsidR="00686272" w:rsidP="1678235F" w:rsidRDefault="00686272" w14:paraId="470A926F" w14:textId="3DBDA040">
            <w:pPr>
              <w:rPr>
                <w:rFonts w:ascii="Arial" w:hAnsi="Arial" w:cs="Arial"/>
                <w:b w:val="1"/>
                <w:bCs w:val="1"/>
                <w:u w:val="single"/>
              </w:rPr>
            </w:pPr>
            <w:r w:rsidRPr="1678235F" w:rsidR="00686272">
              <w:rPr>
                <w:rFonts w:ascii="Arial" w:hAnsi="Arial" w:cs="Arial"/>
                <w:b w:val="1"/>
                <w:bCs w:val="1"/>
                <w:u w:val="single"/>
              </w:rPr>
              <w:t xml:space="preserve">Please give standardised scores where </w:t>
            </w:r>
            <w:r w:rsidRPr="1678235F" w:rsidR="00686272">
              <w:rPr>
                <w:rFonts w:ascii="Arial" w:hAnsi="Arial" w:cs="Arial"/>
                <w:b w:val="1"/>
                <w:bCs w:val="1"/>
                <w:u w:val="single"/>
              </w:rPr>
              <w:t>appropriate</w:t>
            </w:r>
            <w:r w:rsidRPr="1678235F" w:rsidR="00686272">
              <w:rPr>
                <w:rFonts w:ascii="Arial" w:hAnsi="Arial" w:cs="Arial"/>
                <w:b w:val="1"/>
                <w:bCs w:val="1"/>
                <w:u w:val="single"/>
              </w:rPr>
              <w:t xml:space="preserve">: </w:t>
            </w:r>
          </w:p>
        </w:tc>
      </w:tr>
      <w:tr w:rsidR="00686272" w:rsidTr="1678235F" w14:paraId="11743A96" w14:textId="77777777">
        <w:trPr>
          <w:trHeight w:val="272"/>
        </w:trPr>
        <w:tc>
          <w:tcPr>
            <w:tcW w:w="14596" w:type="dxa"/>
            <w:shd w:val="clear" w:color="auto" w:fill="auto"/>
            <w:tcMar/>
          </w:tcPr>
          <w:p w:rsidR="005D69DB" w:rsidP="57FF5426" w:rsidRDefault="005D69DB" w14:paraId="48EB3993" w14:textId="410B9647">
            <w:pPr>
              <w:spacing w:after="0"/>
              <w:ind w:left="54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7FF5426" w:rsidR="66068B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March </w:t>
            </w:r>
            <w:r w:rsidRPr="57FF5426" w:rsidR="2BCBD25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0000</w:t>
            </w:r>
            <w:r w:rsidRPr="57FF5426" w:rsidR="66068B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7FF5426" w:rsidR="477EC11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</w:t>
            </w:r>
            <w:r w:rsidRPr="57FF5426" w:rsidR="66068B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BPV</w:t>
            </w:r>
            <w:r w:rsidRPr="57FF5426" w:rsidR="66068B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 – SS</w:t>
            </w:r>
            <w:r w:rsidRPr="57FF5426" w:rsidR="66068B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72</w:t>
            </w:r>
            <w:r w:rsidRPr="57FF5426" w:rsidR="66068B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  Renfrew – Chron. Age 7Y1M Test Age 4Y2M              </w:t>
            </w:r>
            <w:r w:rsidRPr="57FF5426" w:rsidR="477EC11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Infant Language Link </w:t>
            </w:r>
            <w:r w:rsidRPr="57FF5426" w:rsidR="3328B07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–</w:t>
            </w:r>
            <w:r w:rsidRPr="57FF5426" w:rsidR="477EC11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7FF5426" w:rsidR="5580272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all red</w:t>
            </w:r>
          </w:p>
          <w:p w:rsidR="00936D06" w:rsidP="57FF5426" w:rsidRDefault="005A0D9B" w14:paraId="1C967374" w14:textId="21DDC23E" w14:noSpellErr="1">
            <w:pPr>
              <w:ind w:left="54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7FF5426" w:rsidR="5981806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Salford </w:t>
            </w:r>
            <w:r w:rsidRPr="57FF5426" w:rsidR="6C453C4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Single Word </w:t>
            </w:r>
            <w:r w:rsidRPr="57FF5426" w:rsidR="6FD537F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–</w:t>
            </w:r>
            <w:r w:rsidRPr="57FF5426" w:rsidR="6C453C4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SS</w:t>
            </w:r>
            <w:r w:rsidRPr="57FF5426" w:rsidR="6FD537F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69</w:t>
            </w:r>
            <w:r w:rsidRPr="57FF5426" w:rsidR="6C453C4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7FF5426" w:rsidR="6FD537F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</w:t>
            </w:r>
          </w:p>
          <w:p w:rsidR="00362A45" w:rsidP="57FF5426" w:rsidRDefault="005D69DB" w14:paraId="0ADBB22C" w14:textId="4C056AD0">
            <w:pPr>
              <w:spacing w:after="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7FF5426" w:rsidR="66068B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June </w:t>
            </w:r>
            <w:r w:rsidRPr="57FF5426" w:rsidR="7EFD18C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0000</w:t>
            </w:r>
            <w:r w:rsidRPr="57FF5426" w:rsidR="66068B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</w:t>
            </w:r>
            <w:r w:rsidRPr="57FF5426" w:rsidR="66068B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PIRA</w:t>
            </w:r>
            <w:r w:rsidRPr="57FF5426" w:rsidR="66068B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– </w:t>
            </w:r>
            <w:r w:rsidRPr="57FF5426" w:rsidR="66068B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SS 69   PUMA</w:t>
            </w:r>
            <w:r w:rsidRPr="57FF5426" w:rsidR="66068B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– </w:t>
            </w:r>
            <w:r w:rsidRPr="57FF5426" w:rsidR="66068B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SS 7</w:t>
            </w:r>
            <w:r w:rsidRPr="57FF5426" w:rsidR="2860537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7</w:t>
            </w:r>
            <w:r w:rsidRPr="57FF5426" w:rsidR="66068B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</w:t>
            </w:r>
          </w:p>
          <w:p w:rsidR="0084078C" w:rsidP="57FF5426" w:rsidRDefault="005D69DB" w14:paraId="1F7402E8" w14:textId="77777777" w14:noSpellErr="1">
            <w:pPr>
              <w:spacing w:after="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7FF5426" w:rsidR="66068B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Educational Psychology Assessment (as part of statutory assessment for E</w:t>
            </w:r>
            <w:r w:rsidRPr="57FF5426" w:rsidR="387A1E5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HCP</w:t>
            </w:r>
            <w:r w:rsidRPr="57FF5426" w:rsidR="3328B07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)</w:t>
            </w:r>
            <w:r w:rsidRPr="57FF5426" w:rsidR="340EC6A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– </w:t>
            </w:r>
          </w:p>
          <w:p w:rsidR="005D69DB" w:rsidP="57FF5426" w:rsidRDefault="005D69DB" w14:paraId="16624963" w14:textId="3771AFDA" w14:noSpellErr="1">
            <w:pPr>
              <w:spacing w:after="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7FF5426" w:rsidR="66068B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WISC IV – Verbal – Vocabulary 3 Extremely Low/Comprehension 5 Borderline; Perceptual – all 5 </w:t>
            </w:r>
            <w:r w:rsidRPr="57FF5426" w:rsidR="66068B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Borderline;</w:t>
            </w:r>
          </w:p>
          <w:p w:rsidR="005D69DB" w:rsidP="57FF5426" w:rsidRDefault="005D69DB" w14:paraId="53A60F57" w14:textId="531D82F3" w14:noSpellErr="1">
            <w:pPr>
              <w:spacing w:after="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678235F" w:rsidR="66068B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Working Memory – 3 Extremely Low; Coding – 4 Extremely Low; Full FSIQ – 77 Borderline.</w:t>
            </w:r>
          </w:p>
          <w:p w:rsidR="1678235F" w:rsidP="1678235F" w:rsidRDefault="1678235F" w14:paraId="3CDBE57D" w14:textId="4C23A6E7">
            <w:pPr>
              <w:spacing w:after="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00686272" w:rsidP="1678235F" w:rsidRDefault="005D69DB" w14:paraId="036D4171" w14:textId="5448039B">
            <w:pPr>
              <w:pStyle w:val="Normal"/>
              <w:spacing w:after="0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1678235F" w:rsidR="66068B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Sept </w:t>
            </w:r>
            <w:r w:rsidRPr="1678235F" w:rsidR="4F972D0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0000</w:t>
            </w:r>
            <w:r w:rsidRPr="1678235F" w:rsidR="66068B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</w:t>
            </w:r>
            <w:r w:rsidRPr="1678235F" w:rsidR="340EC6A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BPVS – SS 74</w:t>
            </w:r>
            <w:r w:rsidRPr="1678235F" w:rsidR="66068B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  Salford Reading – SS 71             Sandwell Numeracy – SS </w:t>
            </w:r>
            <w:r w:rsidRPr="1678235F" w:rsidR="2860537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7</w:t>
            </w:r>
            <w:r w:rsidRPr="1678235F" w:rsidR="2860537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9</w:t>
            </w:r>
          </w:p>
        </w:tc>
      </w:tr>
    </w:tbl>
    <w:p w:rsidR="00686272" w:rsidP="003A46ED" w:rsidRDefault="00686272" w14:paraId="0A213605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686272" w:rsidTr="57FF5426" w14:paraId="7AC85007" w14:textId="77777777">
        <w:tc>
          <w:tcPr>
            <w:tcW w:w="13948" w:type="dxa"/>
            <w:gridSpan w:val="6"/>
            <w:shd w:val="clear" w:color="auto" w:fill="D9D9D9" w:themeFill="background1" w:themeFillShade="D9"/>
            <w:tcMar/>
          </w:tcPr>
          <w:p w:rsidRPr="000A3AC9" w:rsidR="00B246CF" w:rsidP="00B246CF" w:rsidRDefault="00B246CF" w14:paraId="372217F6" w14:textId="77777777">
            <w:pPr>
              <w:ind w:left="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3AC9">
              <w:rPr>
                <w:rFonts w:ascii="Arial" w:hAnsi="Arial" w:cs="Arial"/>
                <w:b/>
                <w:sz w:val="24"/>
                <w:szCs w:val="24"/>
              </w:rPr>
              <w:t xml:space="preserve">Specialist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A3AC9">
              <w:rPr>
                <w:rFonts w:ascii="Arial" w:hAnsi="Arial" w:cs="Arial"/>
                <w:b/>
                <w:sz w:val="24"/>
                <w:szCs w:val="24"/>
              </w:rPr>
              <w:t xml:space="preserve">upport and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A3AC9">
              <w:rPr>
                <w:rFonts w:ascii="Arial" w:hAnsi="Arial" w:cs="Arial"/>
                <w:b/>
                <w:sz w:val="24"/>
                <w:szCs w:val="24"/>
              </w:rPr>
              <w:t xml:space="preserve">ervices 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0A3AC9">
              <w:rPr>
                <w:rFonts w:ascii="Arial" w:hAnsi="Arial" w:cs="Arial"/>
                <w:b/>
                <w:sz w:val="24"/>
                <w:szCs w:val="24"/>
              </w:rPr>
              <w:t>nvolvemen</w:t>
            </w: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  <w:p w:rsidR="00686272" w:rsidP="003A46ED" w:rsidRDefault="00B246CF" w14:paraId="31FE1069" w14:textId="77777777">
            <w:r w:rsidRPr="000A3AC9">
              <w:rPr>
                <w:rFonts w:ascii="Arial" w:hAnsi="Arial" w:cs="Arial"/>
                <w:b/>
                <w:sz w:val="24"/>
                <w:szCs w:val="24"/>
              </w:rPr>
              <w:t>Agencies involved:</w:t>
            </w:r>
            <w:r w:rsidRPr="00C775A8">
              <w:rPr>
                <w:rFonts w:ascii="Arial" w:hAnsi="Arial" w:cs="Arial"/>
                <w:b/>
              </w:rPr>
              <w:t xml:space="preserve"> </w:t>
            </w:r>
            <w:r w:rsidRPr="00C775A8">
              <w:rPr>
                <w:rFonts w:ascii="Arial" w:hAnsi="Arial" w:cs="Arial"/>
              </w:rPr>
              <w:t xml:space="preserve">please provide dates, </w:t>
            </w:r>
            <w:r>
              <w:rPr>
                <w:rFonts w:ascii="Arial" w:hAnsi="Arial" w:cs="Arial"/>
              </w:rPr>
              <w:t xml:space="preserve">brief details and indicate whether a </w:t>
            </w:r>
            <w:r w:rsidRPr="00C775A8">
              <w:rPr>
                <w:rFonts w:ascii="Arial" w:hAnsi="Arial" w:cs="Arial"/>
              </w:rPr>
              <w:t xml:space="preserve">report </w:t>
            </w:r>
            <w:r>
              <w:rPr>
                <w:rFonts w:ascii="Arial" w:hAnsi="Arial" w:cs="Arial"/>
              </w:rPr>
              <w:t>is available.</w:t>
            </w:r>
          </w:p>
        </w:tc>
      </w:tr>
      <w:tr w:rsidR="00686272" w:rsidTr="57FF5426" w14:paraId="159A75AE" w14:textId="77777777">
        <w:tc>
          <w:tcPr>
            <w:tcW w:w="6973" w:type="dxa"/>
            <w:gridSpan w:val="3"/>
            <w:shd w:val="clear" w:color="auto" w:fill="D9D9D9" w:themeFill="background1" w:themeFillShade="D9"/>
            <w:tcMar/>
          </w:tcPr>
          <w:p w:rsidR="00686272" w:rsidP="003A46ED" w:rsidRDefault="00686272" w14:paraId="71B30C1C" w14:textId="77777777"/>
          <w:p w:rsidRPr="00B246CF" w:rsidR="00686272" w:rsidP="00B246CF" w:rsidRDefault="00B246CF" w14:paraId="7CE479D7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46CF">
              <w:rPr>
                <w:rFonts w:ascii="Arial" w:hAnsi="Arial" w:cs="Arial"/>
                <w:b/>
                <w:bCs/>
                <w:sz w:val="24"/>
                <w:szCs w:val="24"/>
              </w:rPr>
              <w:t>CURRENT</w:t>
            </w:r>
          </w:p>
        </w:tc>
        <w:tc>
          <w:tcPr>
            <w:tcW w:w="6975" w:type="dxa"/>
            <w:gridSpan w:val="3"/>
            <w:shd w:val="clear" w:color="auto" w:fill="D9D9D9" w:themeFill="background1" w:themeFillShade="D9"/>
            <w:tcMar/>
          </w:tcPr>
          <w:p w:rsidR="00686272" w:rsidP="00B246CF" w:rsidRDefault="00686272" w14:paraId="64232E0E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B246CF" w:rsidR="00B246CF" w:rsidP="00B246CF" w:rsidRDefault="00B246CF" w14:paraId="34AAC027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PAST</w:t>
            </w:r>
          </w:p>
        </w:tc>
      </w:tr>
      <w:tr w:rsidR="00B246CF" w:rsidTr="57FF5426" w14:paraId="45F02430" w14:textId="77777777">
        <w:tc>
          <w:tcPr>
            <w:tcW w:w="2324" w:type="dxa"/>
            <w:tcMar/>
          </w:tcPr>
          <w:p w:rsidRPr="00B246CF" w:rsidR="00B246CF" w:rsidP="00B246CF" w:rsidRDefault="00B246CF" w14:paraId="61A1620F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  <w:p w:rsidRPr="00B246CF" w:rsidR="00B246CF" w:rsidP="00B246CF" w:rsidRDefault="00B246CF" w14:paraId="073BCF17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tcMar/>
          </w:tcPr>
          <w:p w:rsidRPr="00B246CF" w:rsidR="00B246CF" w:rsidP="00B246CF" w:rsidRDefault="00B246CF" w14:paraId="1C845F94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2325" w:type="dxa"/>
            <w:tcMar/>
          </w:tcPr>
          <w:p w:rsidR="00B246CF" w:rsidP="00B246CF" w:rsidRDefault="00B246CF" w14:paraId="1D53696A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REPORT</w:t>
            </w:r>
          </w:p>
          <w:p w:rsidRPr="00B246CF" w:rsidR="00B246CF" w:rsidP="00B246CF" w:rsidRDefault="00B246CF" w14:paraId="23FFC74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2325" w:type="dxa"/>
            <w:tcMar/>
          </w:tcPr>
          <w:p w:rsidRPr="00B246CF" w:rsidR="00B246CF" w:rsidP="00B246CF" w:rsidRDefault="00B246CF" w14:paraId="268C9203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  <w:p w:rsidRPr="00B246CF" w:rsidR="00B246CF" w:rsidP="00B246CF" w:rsidRDefault="00B246CF" w14:paraId="79CA3ECC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tcMar/>
          </w:tcPr>
          <w:p w:rsidRPr="00B246CF" w:rsidR="00B246CF" w:rsidP="00B246CF" w:rsidRDefault="00B246CF" w14:paraId="5ED823C6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2325" w:type="dxa"/>
            <w:tcMar/>
          </w:tcPr>
          <w:p w:rsidR="00B246CF" w:rsidP="00B246CF" w:rsidRDefault="00B246CF" w14:paraId="24E152F3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REPORT</w:t>
            </w:r>
          </w:p>
          <w:p w:rsidRPr="00B246CF" w:rsidR="00B246CF" w:rsidP="00B246CF" w:rsidRDefault="00B246CF" w14:paraId="7337FCF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YES/NO</w:t>
            </w:r>
          </w:p>
        </w:tc>
      </w:tr>
      <w:tr w:rsidR="00661945" w:rsidTr="57FF5426" w14:paraId="6DEA75F2" w14:textId="77777777">
        <w:tc>
          <w:tcPr>
            <w:tcW w:w="2324" w:type="dxa"/>
            <w:tcMar/>
          </w:tcPr>
          <w:p w:rsidRPr="00B246CF" w:rsidR="00661945" w:rsidP="57FF5426" w:rsidRDefault="00661945" w14:paraId="28A90F8B" w14:textId="098F437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7FF5426" w:rsidR="447F305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0/00</w:t>
            </w:r>
            <w:r w:rsidRPr="57FF5426" w:rsidR="642DB69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tcMar/>
          </w:tcPr>
          <w:p w:rsidRPr="00B246CF" w:rsidR="00661945" w:rsidP="57FF5426" w:rsidRDefault="00661945" w14:paraId="78C6139F" w14:textId="60F7E19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7FF5426" w:rsidR="642DB69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NHS </w:t>
            </w:r>
            <w:r w:rsidRPr="57FF5426" w:rsidR="642DB69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</w:t>
            </w:r>
            <w:r w:rsidRPr="57FF5426" w:rsidR="6731A50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</w:t>
            </w:r>
            <w:r w:rsidRPr="57FF5426" w:rsidR="642DB69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LT</w:t>
            </w:r>
            <w:r w:rsidRPr="57FF5426" w:rsidR="642DB69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– monthly therapy</w:t>
            </w:r>
          </w:p>
        </w:tc>
        <w:tc>
          <w:tcPr>
            <w:tcW w:w="2325" w:type="dxa"/>
            <w:tcMar/>
          </w:tcPr>
          <w:p w:rsidRPr="00B246CF" w:rsidR="00661945" w:rsidP="57FF5426" w:rsidRDefault="00661945" w14:paraId="61EBA994" w14:textId="1D2BF27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7FF5426" w:rsidR="642DB69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Yes</w:t>
            </w:r>
          </w:p>
        </w:tc>
        <w:tc>
          <w:tcPr>
            <w:tcW w:w="2325" w:type="dxa"/>
            <w:tcMar/>
          </w:tcPr>
          <w:p w:rsidRPr="00B246CF" w:rsidR="00661945" w:rsidP="57FF5426" w:rsidRDefault="00661945" w14:paraId="28D5857C" w14:textId="74D8A98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7FF5426" w:rsidR="5858384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0/00</w:t>
            </w:r>
            <w:r w:rsidRPr="57FF5426" w:rsidR="642DB69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to </w:t>
            </w:r>
            <w:r w:rsidRPr="57FF5426" w:rsidR="2AC1D1B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0/00</w:t>
            </w:r>
          </w:p>
        </w:tc>
        <w:tc>
          <w:tcPr>
            <w:tcW w:w="2325" w:type="dxa"/>
            <w:tcMar/>
          </w:tcPr>
          <w:p w:rsidRPr="00B246CF" w:rsidR="00661945" w:rsidP="57FF5426" w:rsidRDefault="00661945" w14:paraId="226E9D0C" w14:textId="4522573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7FF5426" w:rsidR="642DB69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WellComm</w:t>
            </w:r>
          </w:p>
        </w:tc>
        <w:tc>
          <w:tcPr>
            <w:tcW w:w="2325" w:type="dxa"/>
            <w:tcMar/>
          </w:tcPr>
          <w:p w:rsidRPr="00B246CF" w:rsidR="00661945" w:rsidP="57FF5426" w:rsidRDefault="00661945" w14:paraId="088B9547" w14:textId="5178110C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7FF5426" w:rsidR="642DB69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Yes</w:t>
            </w:r>
          </w:p>
        </w:tc>
      </w:tr>
      <w:tr w:rsidR="00661945" w:rsidTr="57FF5426" w14:paraId="20E80881" w14:textId="77777777">
        <w:tc>
          <w:tcPr>
            <w:tcW w:w="2324" w:type="dxa"/>
            <w:tcMar/>
          </w:tcPr>
          <w:p w:rsidRPr="00B246CF" w:rsidR="00661945" w:rsidP="57FF5426" w:rsidRDefault="00661945" w14:paraId="56BBA4BF" w14:textId="17E73C2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7FF5426" w:rsidR="7D0D915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0/00</w:t>
            </w:r>
          </w:p>
        </w:tc>
        <w:tc>
          <w:tcPr>
            <w:tcW w:w="2324" w:type="dxa"/>
            <w:tcMar/>
          </w:tcPr>
          <w:p w:rsidRPr="00B246CF" w:rsidR="00661945" w:rsidP="57FF5426" w:rsidRDefault="0019721D" w14:paraId="77AC1983" w14:textId="0088037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7FF5426" w:rsidR="4F25483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SES C&amp;I</w:t>
            </w:r>
            <w:r w:rsidRPr="57FF5426" w:rsidR="642DB69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– monthly visits</w:t>
            </w:r>
          </w:p>
        </w:tc>
        <w:tc>
          <w:tcPr>
            <w:tcW w:w="2325" w:type="dxa"/>
            <w:tcMar/>
          </w:tcPr>
          <w:p w:rsidRPr="00B246CF" w:rsidR="00661945" w:rsidP="57FF5426" w:rsidRDefault="00661945" w14:paraId="205BA689" w14:textId="61DEFB3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7FF5426" w:rsidR="642DB69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Yes</w:t>
            </w:r>
          </w:p>
        </w:tc>
        <w:tc>
          <w:tcPr>
            <w:tcW w:w="2325" w:type="dxa"/>
            <w:tcMar/>
          </w:tcPr>
          <w:p w:rsidRPr="00B246CF" w:rsidR="00661945" w:rsidP="57FF5426" w:rsidRDefault="00661945" w14:paraId="771097A1" w14:textId="5144824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7FF5426" w:rsidR="39D4CBA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0/00</w:t>
            </w:r>
            <w:r w:rsidRPr="57FF5426" w:rsidR="642DB69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Mar/>
          </w:tcPr>
          <w:p w:rsidRPr="00B246CF" w:rsidR="00661945" w:rsidP="57FF5426" w:rsidRDefault="00661945" w14:paraId="5295EEBA" w14:textId="6A74F3D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7FF5426" w:rsidR="642DB69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Occupational Therapy assessment</w:t>
            </w:r>
          </w:p>
        </w:tc>
        <w:tc>
          <w:tcPr>
            <w:tcW w:w="2325" w:type="dxa"/>
            <w:tcMar/>
          </w:tcPr>
          <w:p w:rsidRPr="00B246CF" w:rsidR="00661945" w:rsidP="57FF5426" w:rsidRDefault="00661945" w14:paraId="5CF43D7F" w14:textId="23BA63E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7FF5426" w:rsidR="642DB69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Yes</w:t>
            </w:r>
          </w:p>
        </w:tc>
      </w:tr>
      <w:tr w:rsidR="00AC5E50" w:rsidTr="57FF5426" w14:paraId="5084AFC1" w14:textId="77777777">
        <w:tc>
          <w:tcPr>
            <w:tcW w:w="2324" w:type="dxa"/>
            <w:tcMar/>
          </w:tcPr>
          <w:p w:rsidRPr="00CE3020" w:rsidR="00AC5E50" w:rsidP="57FF5426" w:rsidRDefault="00AC5E50" w14:paraId="6CFD6E9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324" w:type="dxa"/>
            <w:tcMar/>
          </w:tcPr>
          <w:p w:rsidRPr="00CE3020" w:rsidR="00AC5E50" w:rsidP="57FF5426" w:rsidRDefault="00AC5E50" w14:paraId="5189286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325" w:type="dxa"/>
            <w:tcMar/>
          </w:tcPr>
          <w:p w:rsidRPr="00CE3020" w:rsidR="00AC5E50" w:rsidP="57FF5426" w:rsidRDefault="00AC5E50" w14:paraId="15E0714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325" w:type="dxa"/>
            <w:tcMar/>
          </w:tcPr>
          <w:p w:rsidRPr="00B273F8" w:rsidR="00AC5E50" w:rsidP="57FF5426" w:rsidRDefault="00030407" w14:paraId="5E678E68" w14:textId="04B055B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7FF5426" w:rsidR="29D1040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0/00</w:t>
            </w:r>
          </w:p>
        </w:tc>
        <w:tc>
          <w:tcPr>
            <w:tcW w:w="2325" w:type="dxa"/>
            <w:tcMar/>
          </w:tcPr>
          <w:p w:rsidRPr="00B273F8" w:rsidR="00AC5E50" w:rsidP="57FF5426" w:rsidRDefault="00030407" w14:paraId="45CF1A27" w14:textId="5F4449A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7FF5426" w:rsidR="56A6BBF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Community Paediatric Consultant (ASD)</w:t>
            </w:r>
          </w:p>
        </w:tc>
        <w:tc>
          <w:tcPr>
            <w:tcW w:w="2325" w:type="dxa"/>
            <w:tcMar/>
          </w:tcPr>
          <w:p w:rsidRPr="00B273F8" w:rsidR="00AC5E50" w:rsidP="57FF5426" w:rsidRDefault="00030407" w14:paraId="352B1300" w14:textId="4CF8D21C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7FF5426" w:rsidR="56A6BBF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Yes</w:t>
            </w:r>
          </w:p>
        </w:tc>
      </w:tr>
    </w:tbl>
    <w:p w:rsidR="00B246CF" w:rsidP="003A46ED" w:rsidRDefault="00B246CF" w14:paraId="283CDCDF" w14:textId="77777777" w14:noSpellErr="1"/>
    <w:p w:rsidR="6BA12C68" w:rsidP="6BA12C68" w:rsidRDefault="6BA12C68" w14:paraId="6D9459EC" w14:textId="187F2778">
      <w:pPr>
        <w:pStyle w:val="Normal"/>
      </w:pPr>
    </w:p>
    <w:p w:rsidR="6BA12C68" w:rsidP="6BA12C68" w:rsidRDefault="6BA12C68" w14:paraId="595290A8" w14:textId="7FD7E5E7">
      <w:pPr>
        <w:pStyle w:val="Normal"/>
      </w:pPr>
    </w:p>
    <w:p w:rsidR="6BA12C68" w:rsidP="6BA12C68" w:rsidRDefault="6BA12C68" w14:paraId="5E883FD7" w14:textId="141B3108">
      <w:pPr>
        <w:pStyle w:val="Normal"/>
      </w:pPr>
    </w:p>
    <w:p w:rsidR="6BA12C68" w:rsidP="6BA12C68" w:rsidRDefault="6BA12C68" w14:paraId="712A83C8" w14:textId="6968F3E0">
      <w:pPr>
        <w:pStyle w:val="Normal"/>
      </w:pPr>
    </w:p>
    <w:p w:rsidR="6BA12C68" w:rsidP="6BA12C68" w:rsidRDefault="6BA12C68" w14:paraId="4E6912EA" w14:textId="17405DDC">
      <w:pPr>
        <w:pStyle w:val="Normal"/>
      </w:pPr>
    </w:p>
    <w:p w:rsidR="6BA12C68" w:rsidP="6BA12C68" w:rsidRDefault="6BA12C68" w14:paraId="51DC070C" w14:textId="15663DA1">
      <w:pPr>
        <w:pStyle w:val="Normal"/>
      </w:pPr>
    </w:p>
    <w:p w:rsidR="6BA12C68" w:rsidP="6BA12C68" w:rsidRDefault="6BA12C68" w14:paraId="284E410D" w14:textId="687772F8">
      <w:pPr>
        <w:pStyle w:val="Normal"/>
      </w:pPr>
    </w:p>
    <w:p w:rsidR="57FF5426" w:rsidP="57FF5426" w:rsidRDefault="57FF5426" w14:paraId="3C5D5CF0" w14:textId="3C662157">
      <w:pPr>
        <w:pStyle w:val="Normal"/>
      </w:pPr>
    </w:p>
    <w:p w:rsidR="1678235F" w:rsidP="1678235F" w:rsidRDefault="1678235F" w14:paraId="6EBC3B0F" w14:textId="18064B84">
      <w:pPr>
        <w:pStyle w:val="Normal"/>
      </w:pPr>
    </w:p>
    <w:p w:rsidR="1678235F" w:rsidP="1678235F" w:rsidRDefault="1678235F" w14:paraId="3A174BFC" w14:textId="4916F702">
      <w:pPr>
        <w:pStyle w:val="Normal"/>
      </w:pPr>
    </w:p>
    <w:p w:rsidR="57FF5426" w:rsidP="57FF5426" w:rsidRDefault="57FF5426" w14:paraId="1E285DD6" w14:textId="0B7DD0EE">
      <w:pPr>
        <w:pStyle w:val="Normal"/>
      </w:pPr>
    </w:p>
    <w:tbl>
      <w:tblPr>
        <w:tblStyle w:val="TableGridLight"/>
        <w:tblW w:w="13948" w:type="dxa"/>
        <w:tblLook w:val="04A0" w:firstRow="1" w:lastRow="0" w:firstColumn="1" w:lastColumn="0" w:noHBand="0" w:noVBand="1"/>
      </w:tblPr>
      <w:tblGrid>
        <w:gridCol w:w="1455"/>
        <w:gridCol w:w="2505"/>
        <w:gridCol w:w="2590"/>
        <w:gridCol w:w="2454"/>
        <w:gridCol w:w="2473"/>
        <w:gridCol w:w="2471"/>
      </w:tblGrid>
      <w:tr w:rsidR="00C6218A" w:rsidTr="46D512AE" w14:paraId="1DD824BD" w14:textId="77777777">
        <w:tc>
          <w:tcPr>
            <w:tcW w:w="13948" w:type="dxa"/>
            <w:gridSpan w:val="6"/>
            <w:tcMar/>
          </w:tcPr>
          <w:p w:rsidR="00C6218A" w:rsidP="00045ABB" w:rsidRDefault="00C6218A" w14:paraId="52017AFD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Timetable of Support</w:t>
            </w:r>
          </w:p>
        </w:tc>
      </w:tr>
      <w:tr w:rsidR="00C6218A" w:rsidTr="46D512AE" w14:paraId="3F9F4EC7" w14:textId="77777777">
        <w:tc>
          <w:tcPr>
            <w:tcW w:w="1455" w:type="dxa"/>
            <w:tcMar/>
          </w:tcPr>
          <w:p w:rsidR="00C6218A" w:rsidP="00045ABB" w:rsidRDefault="00C6218A" w14:paraId="08061E8F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2505" w:type="dxa"/>
            <w:tcMar/>
          </w:tcPr>
          <w:p w:rsidRPr="006B125C" w:rsidR="00C6218A" w:rsidP="00045ABB" w:rsidRDefault="00C6218A" w14:paraId="6DCF1AC1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590" w:type="dxa"/>
            <w:tcMar/>
          </w:tcPr>
          <w:p w:rsidRPr="006B125C" w:rsidR="00C6218A" w:rsidP="00045ABB" w:rsidRDefault="00C6218A" w14:paraId="3D4250E7" w14:textId="77777777">
            <w:pPr>
              <w:jc w:val="center"/>
              <w:rPr>
                <w:rFonts w:ascii="Arial" w:hAnsi="Arial" w:cs="Arial"/>
                <w:b/>
              </w:rPr>
            </w:pPr>
            <w:r w:rsidRPr="006B125C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454" w:type="dxa"/>
            <w:tcMar/>
          </w:tcPr>
          <w:p w:rsidRPr="006B125C" w:rsidR="00C6218A" w:rsidP="00045ABB" w:rsidRDefault="00C6218A" w14:paraId="3426923F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2473" w:type="dxa"/>
            <w:tcMar/>
          </w:tcPr>
          <w:p w:rsidRPr="006B125C" w:rsidR="00C6218A" w:rsidP="00045ABB" w:rsidRDefault="00C6218A" w14:paraId="46C55D0B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471" w:type="dxa"/>
            <w:tcMar/>
          </w:tcPr>
          <w:p w:rsidRPr="006B125C" w:rsidR="00C6218A" w:rsidP="00045ABB" w:rsidRDefault="00C6218A" w14:paraId="1C8F46E4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</w:t>
            </w:r>
          </w:p>
        </w:tc>
      </w:tr>
      <w:tr w:rsidR="00C6218A" w:rsidTr="46D512AE" w14:paraId="0E4BDA73" w14:textId="77777777">
        <w:tc>
          <w:tcPr>
            <w:tcW w:w="1455" w:type="dxa"/>
            <w:tcMar/>
          </w:tcPr>
          <w:p w:rsidRPr="00C6218A" w:rsidR="00C6218A" w:rsidP="57FF5426" w:rsidRDefault="00C6218A" w14:paraId="5D9DF9BD" w14:textId="2E7F570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6D512AE" w:rsidR="05DF506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0</w:t>
            </w: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8.45</w:t>
            </w:r>
            <w:r w:rsidRPr="46D512AE" w:rsidR="5DD6C358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–</w:t>
            </w:r>
            <w:r w:rsidRPr="46D512AE" w:rsidR="048C356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46D512AE" w:rsidR="74006F3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0</w:t>
            </w: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9.00</w:t>
            </w:r>
          </w:p>
        </w:tc>
        <w:tc>
          <w:tcPr>
            <w:tcW w:w="2505" w:type="dxa"/>
            <w:tcMar/>
          </w:tcPr>
          <w:p w:rsidRPr="00C6218A" w:rsidR="00C6218A" w:rsidP="46D512AE" w:rsidRDefault="00C6218A" w14:paraId="1082B283" w14:textId="6E7CE01A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highlight w:val="red"/>
              </w:rPr>
            </w:pP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highlight w:val="red"/>
              </w:rPr>
              <w:t>Assembly and Register</w:t>
            </w:r>
            <w:r w:rsidRPr="46D512AE" w:rsidR="1B1B0785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highlight w:val="red"/>
              </w:rPr>
              <w:t xml:space="preserve"> 1:2</w:t>
            </w:r>
          </w:p>
        </w:tc>
        <w:tc>
          <w:tcPr>
            <w:tcW w:w="2590" w:type="dxa"/>
            <w:tcMar/>
          </w:tcPr>
          <w:p w:rsidRPr="00C6218A" w:rsidR="00C6218A" w:rsidP="46D512AE" w:rsidRDefault="00C6218A" w14:paraId="0106FFD2" w14:textId="1B0640B4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highlight w:val="red"/>
              </w:rPr>
            </w:pP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highlight w:val="red"/>
              </w:rPr>
              <w:t>Assembly and Register</w:t>
            </w:r>
            <w:r w:rsidRPr="46D512AE" w:rsidR="0BE9B66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highlight w:val="red"/>
              </w:rPr>
              <w:t xml:space="preserve"> 1:2</w:t>
            </w:r>
          </w:p>
        </w:tc>
        <w:tc>
          <w:tcPr>
            <w:tcW w:w="2454" w:type="dxa"/>
            <w:tcMar/>
          </w:tcPr>
          <w:p w:rsidRPr="00C6218A" w:rsidR="00C6218A" w:rsidP="46D512AE" w:rsidRDefault="00C6218A" w14:paraId="0490BF8F" w14:textId="62DC9BE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highlight w:val="red"/>
              </w:rPr>
            </w:pP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highlight w:val="red"/>
              </w:rPr>
              <w:t>Assembly and Register</w:t>
            </w:r>
            <w:r w:rsidRPr="46D512AE" w:rsidR="745F5CD7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highlight w:val="red"/>
              </w:rPr>
              <w:t xml:space="preserve"> 1:2</w:t>
            </w:r>
          </w:p>
        </w:tc>
        <w:tc>
          <w:tcPr>
            <w:tcW w:w="2473" w:type="dxa"/>
            <w:tcMar/>
          </w:tcPr>
          <w:p w:rsidRPr="00C6218A" w:rsidR="00C6218A" w:rsidP="46D512AE" w:rsidRDefault="00C6218A" w14:paraId="40118121" w14:textId="42B63F54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highlight w:val="red"/>
              </w:rPr>
            </w:pP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highlight w:val="red"/>
              </w:rPr>
              <w:t>Assembly and Register</w:t>
            </w:r>
            <w:r w:rsidRPr="46D512AE" w:rsidR="179191D1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highlight w:val="red"/>
              </w:rPr>
              <w:t xml:space="preserve"> 1:2</w:t>
            </w:r>
          </w:p>
        </w:tc>
        <w:tc>
          <w:tcPr>
            <w:tcW w:w="2471" w:type="dxa"/>
            <w:tcMar/>
          </w:tcPr>
          <w:p w:rsidR="00C6218A" w:rsidP="46D512AE" w:rsidRDefault="00C6218A" w14:paraId="7A93AC74" w14:textId="4EF11F18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highlight w:val="red"/>
              </w:rPr>
            </w:pP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highlight w:val="red"/>
              </w:rPr>
              <w:t>Assembly and Register</w:t>
            </w:r>
            <w:r w:rsidRPr="46D512AE" w:rsidR="2CF3C147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highlight w:val="red"/>
              </w:rPr>
              <w:t xml:space="preserve"> 1:2</w:t>
            </w:r>
          </w:p>
        </w:tc>
      </w:tr>
      <w:tr w:rsidR="00C6218A" w:rsidTr="46D512AE" w14:paraId="3CCE9CC8" w14:textId="77777777">
        <w:trPr>
          <w:trHeight w:val="300"/>
        </w:trPr>
        <w:tc>
          <w:tcPr>
            <w:tcW w:w="1455" w:type="dxa"/>
            <w:tcMar/>
          </w:tcPr>
          <w:p w:rsidRPr="00C6218A" w:rsidR="00C6218A" w:rsidP="57FF5426" w:rsidRDefault="00C6218A" w14:paraId="0F082E72" w14:textId="216DEC0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6D512AE" w:rsidR="71C76E8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0</w:t>
            </w: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9.00</w:t>
            </w:r>
            <w:r w:rsidRPr="46D512AE" w:rsidR="5E1AE030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–</w:t>
            </w:r>
            <w:r w:rsidRPr="46D512AE" w:rsidR="16575F24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10.30</w:t>
            </w:r>
          </w:p>
        </w:tc>
        <w:tc>
          <w:tcPr>
            <w:tcW w:w="2505" w:type="dxa"/>
            <w:tcMar/>
          </w:tcPr>
          <w:p w:rsidRPr="00C6218A" w:rsidR="00C6218A" w:rsidP="57FF5426" w:rsidRDefault="00C6218A" w14:paraId="47EA758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yellow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yellow"/>
              </w:rPr>
              <w:t>Literacy – 1:1 support</w:t>
            </w:r>
          </w:p>
          <w:p w:rsidRPr="00C6218A" w:rsidR="00C6218A" w:rsidP="57FF5426" w:rsidRDefault="00C6218A" w14:paraId="08AB72AB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magenta"/>
              </w:rPr>
              <w:t>1:1 Intervention for</w:t>
            </w: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  <w:t xml:space="preserve"> S &amp; L</w:t>
            </w:r>
          </w:p>
          <w:p w:rsidRPr="00C6218A" w:rsidR="00C6218A" w:rsidP="57FF5426" w:rsidRDefault="00C6218A" w14:paraId="345ACD8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magenta"/>
              </w:rPr>
              <w:t>30 mins (HLTA)</w:t>
            </w:r>
          </w:p>
        </w:tc>
        <w:tc>
          <w:tcPr>
            <w:tcW w:w="2590" w:type="dxa"/>
            <w:tcMar/>
          </w:tcPr>
          <w:p w:rsidRPr="00C6218A" w:rsidR="00C6218A" w:rsidP="57FF5426" w:rsidRDefault="00C6218A" w14:paraId="1A8CACB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yellow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yellow"/>
              </w:rPr>
              <w:t>Literacy – 1:1 support</w:t>
            </w:r>
          </w:p>
          <w:p w:rsidRPr="00C6218A" w:rsidR="00C6218A" w:rsidP="57FF5426" w:rsidRDefault="00C6218A" w14:paraId="21CA79B7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yellow"/>
              </w:rPr>
            </w:pPr>
          </w:p>
        </w:tc>
        <w:tc>
          <w:tcPr>
            <w:tcW w:w="2454" w:type="dxa"/>
            <w:tcMar/>
          </w:tcPr>
          <w:p w:rsidRPr="00C6218A" w:rsidR="00C6218A" w:rsidP="57FF5426" w:rsidRDefault="00C6218A" w14:textId="77777777" w14:paraId="39922295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yellow"/>
              </w:rPr>
            </w:pPr>
            <w:r w:rsidRPr="57FF5426" w:rsidR="5DCB354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yellow"/>
              </w:rPr>
              <w:t>Literacy – 1:1 support</w:t>
            </w:r>
          </w:p>
          <w:p w:rsidRPr="00C6218A" w:rsidR="00C6218A" w:rsidP="57FF5426" w:rsidRDefault="00C6218A" w14:textId="77777777" w14:paraId="0CE07542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</w:pPr>
            <w:r w:rsidRPr="57FF5426" w:rsidR="5DCB354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magenta"/>
              </w:rPr>
              <w:t>1:1 Intervention for</w:t>
            </w:r>
            <w:r w:rsidRPr="57FF5426" w:rsidR="5DCB3541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  <w:t xml:space="preserve"> S &amp; L</w:t>
            </w:r>
          </w:p>
          <w:p w:rsidRPr="00C6218A" w:rsidR="00C6218A" w:rsidP="57FF5426" w:rsidRDefault="00C6218A" w14:paraId="6CAD82B8" w14:textId="4099A06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7FF5426" w:rsidR="5DCB354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magenta"/>
              </w:rPr>
              <w:t>30 mins (HLTA)</w:t>
            </w:r>
          </w:p>
        </w:tc>
        <w:tc>
          <w:tcPr>
            <w:tcW w:w="2473" w:type="dxa"/>
            <w:tcMar/>
          </w:tcPr>
          <w:p w:rsidRPr="00C6218A" w:rsidR="00C6218A" w:rsidP="57FF5426" w:rsidRDefault="00C6218A" w14:paraId="577CBD1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yellow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yellow"/>
              </w:rPr>
              <w:t xml:space="preserve">Literacy – 1:1 support </w:t>
            </w:r>
          </w:p>
          <w:p w:rsidRPr="00C6218A" w:rsidR="00C6218A" w:rsidP="57FF5426" w:rsidRDefault="00C6218A" w14:paraId="676ED2B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yellow"/>
              </w:rPr>
            </w:pPr>
          </w:p>
        </w:tc>
        <w:tc>
          <w:tcPr>
            <w:tcW w:w="2471" w:type="dxa"/>
            <w:tcMar/>
          </w:tcPr>
          <w:p w:rsidRPr="00044B72" w:rsidR="00C6218A" w:rsidP="57FF5426" w:rsidRDefault="00C6218A" w14:textId="77777777" w14:paraId="484B6DD1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yellow"/>
              </w:rPr>
            </w:pPr>
            <w:r w:rsidRPr="57FF5426" w:rsidR="7429DEC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yellow"/>
              </w:rPr>
              <w:t>Literacy – 1:1 support</w:t>
            </w:r>
          </w:p>
          <w:p w:rsidRPr="00044B72" w:rsidR="00C6218A" w:rsidP="57FF5426" w:rsidRDefault="00C6218A" w14:textId="77777777" w14:paraId="332CE843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</w:pPr>
            <w:r w:rsidRPr="57FF5426" w:rsidR="7429DEC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magenta"/>
              </w:rPr>
              <w:t>1:1 Intervention for</w:t>
            </w:r>
            <w:r w:rsidRPr="57FF5426" w:rsidR="7429DEC1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  <w:t xml:space="preserve"> S &amp; L</w:t>
            </w:r>
          </w:p>
          <w:p w:rsidRPr="00044B72" w:rsidR="00C6218A" w:rsidP="57FF5426" w:rsidRDefault="00C6218A" w14:paraId="0DFCF84F" w14:textId="6C5355B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7FF5426" w:rsidR="7429DEC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magenta"/>
              </w:rPr>
              <w:t>30 mins (HLTA)</w:t>
            </w:r>
          </w:p>
        </w:tc>
      </w:tr>
      <w:tr w:rsidR="00C6218A" w:rsidTr="46D512AE" w14:paraId="4A06BBA2" w14:textId="77777777">
        <w:tc>
          <w:tcPr>
            <w:tcW w:w="1455" w:type="dxa"/>
            <w:tcMar/>
          </w:tcPr>
          <w:p w:rsidRPr="00C6218A" w:rsidR="00C6218A" w:rsidP="57FF5426" w:rsidRDefault="00C6218A" w14:paraId="5D617354" w14:textId="3691363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10.30</w:t>
            </w:r>
            <w:r w:rsidRPr="46D512AE" w:rsidR="5B127FFF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–</w:t>
            </w:r>
            <w:r w:rsidRPr="46D512AE" w:rsidR="042E71CB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10.45</w:t>
            </w:r>
          </w:p>
        </w:tc>
        <w:tc>
          <w:tcPr>
            <w:tcW w:w="2505" w:type="dxa"/>
            <w:tcMar/>
          </w:tcPr>
          <w:p w:rsidRPr="00A45B4F" w:rsidR="00C6218A" w:rsidP="57FF5426" w:rsidRDefault="00C6218A" w14:paraId="7E925313" w14:textId="48BFFAD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  <w:t xml:space="preserve">Break – </w:t>
            </w:r>
            <w:r w:rsidRPr="57FF5426" w:rsidR="6731A50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  <w:t>1:2</w:t>
            </w:r>
          </w:p>
        </w:tc>
        <w:tc>
          <w:tcPr>
            <w:tcW w:w="2590" w:type="dxa"/>
            <w:tcMar/>
          </w:tcPr>
          <w:p w:rsidRPr="00A45B4F" w:rsidR="00C6218A" w:rsidP="57FF5426" w:rsidRDefault="00C6218A" w14:paraId="4E89FFE1" w14:textId="1E759DF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  <w:t xml:space="preserve">Break – </w:t>
            </w:r>
            <w:r w:rsidRPr="57FF5426" w:rsidR="6731A50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  <w:t>1:2</w:t>
            </w:r>
          </w:p>
        </w:tc>
        <w:tc>
          <w:tcPr>
            <w:tcW w:w="2454" w:type="dxa"/>
            <w:tcMar/>
          </w:tcPr>
          <w:p w:rsidRPr="00A45B4F" w:rsidR="00C6218A" w:rsidP="57FF5426" w:rsidRDefault="00C6218A" w14:paraId="1F2A3DDF" w14:textId="58CD29A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  <w:t xml:space="preserve">Break – </w:t>
            </w:r>
            <w:r w:rsidRPr="57FF5426" w:rsidR="6731A50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  <w:t>1:2</w:t>
            </w:r>
          </w:p>
        </w:tc>
        <w:tc>
          <w:tcPr>
            <w:tcW w:w="2473" w:type="dxa"/>
            <w:tcMar/>
          </w:tcPr>
          <w:p w:rsidRPr="00A45B4F" w:rsidR="00C6218A" w:rsidP="57FF5426" w:rsidRDefault="00C6218A" w14:paraId="32945367" w14:textId="4B9EE58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  <w:t xml:space="preserve">Break – </w:t>
            </w:r>
            <w:r w:rsidRPr="57FF5426" w:rsidR="6731A50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  <w:t>1:2</w:t>
            </w:r>
          </w:p>
        </w:tc>
        <w:tc>
          <w:tcPr>
            <w:tcW w:w="2471" w:type="dxa"/>
            <w:tcMar/>
          </w:tcPr>
          <w:p w:rsidRPr="00A45B4F" w:rsidR="00C6218A" w:rsidP="57FF5426" w:rsidRDefault="00C6218A" w14:paraId="7F506384" w14:textId="4EFD25B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  <w:t xml:space="preserve">Break – </w:t>
            </w:r>
            <w:r w:rsidRPr="57FF5426" w:rsidR="6731A507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  <w:t>1:2</w:t>
            </w:r>
          </w:p>
        </w:tc>
      </w:tr>
      <w:tr w:rsidR="00C6218A" w:rsidTr="46D512AE" w14:paraId="42DC230A" w14:textId="77777777">
        <w:tc>
          <w:tcPr>
            <w:tcW w:w="1455" w:type="dxa"/>
            <w:tcMar/>
          </w:tcPr>
          <w:p w:rsidRPr="00C6218A" w:rsidR="00C6218A" w:rsidP="57FF5426" w:rsidRDefault="00C6218A" w14:paraId="7F591947" w14:textId="38432D9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10.45</w:t>
            </w:r>
            <w:r w:rsidRPr="46D512AE" w:rsidR="15EC4A51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–</w:t>
            </w:r>
            <w:r w:rsidRPr="46D512AE" w:rsidR="7C2AE26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12.15</w:t>
            </w:r>
          </w:p>
        </w:tc>
        <w:tc>
          <w:tcPr>
            <w:tcW w:w="2505" w:type="dxa"/>
            <w:tcMar/>
          </w:tcPr>
          <w:p w:rsidRPr="00C6218A" w:rsidR="00C6218A" w:rsidP="57FF5426" w:rsidRDefault="00C6218A" w14:paraId="182BBA6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yellow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yellow"/>
              </w:rPr>
              <w:t>Numeracy – 1:1 support</w:t>
            </w:r>
          </w:p>
        </w:tc>
        <w:tc>
          <w:tcPr>
            <w:tcW w:w="2590" w:type="dxa"/>
            <w:tcMar/>
          </w:tcPr>
          <w:p w:rsidRPr="00C6218A" w:rsidR="00C6218A" w:rsidP="57FF5426" w:rsidRDefault="00C6218A" w14:paraId="609B7E0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yellow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yellow"/>
              </w:rPr>
              <w:t>Numeracy – 1:1 support</w:t>
            </w:r>
          </w:p>
        </w:tc>
        <w:tc>
          <w:tcPr>
            <w:tcW w:w="2454" w:type="dxa"/>
            <w:tcMar/>
          </w:tcPr>
          <w:p w:rsidRPr="00C6218A" w:rsidR="00C6218A" w:rsidP="57FF5426" w:rsidRDefault="00C6218A" w14:paraId="483DABC1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yellow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yellow"/>
              </w:rPr>
              <w:t>Numeracy – 1:1 support</w:t>
            </w:r>
          </w:p>
        </w:tc>
        <w:tc>
          <w:tcPr>
            <w:tcW w:w="2473" w:type="dxa"/>
            <w:tcMar/>
          </w:tcPr>
          <w:p w:rsidRPr="00C6218A" w:rsidR="00C6218A" w:rsidP="57FF5426" w:rsidRDefault="00C6218A" w14:paraId="00F2D83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yellow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yellow"/>
              </w:rPr>
              <w:t>Numeracy – 1:1 support</w:t>
            </w:r>
          </w:p>
        </w:tc>
        <w:tc>
          <w:tcPr>
            <w:tcW w:w="2471" w:type="dxa"/>
            <w:tcMar/>
          </w:tcPr>
          <w:p w:rsidRPr="00044B72" w:rsidR="00C6218A" w:rsidP="57FF5426" w:rsidRDefault="00C6218A" w14:paraId="7F5D8C4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yellow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yellow"/>
              </w:rPr>
              <w:t>Numeracy – 1:1 support</w:t>
            </w:r>
          </w:p>
        </w:tc>
      </w:tr>
      <w:tr w:rsidR="00C6218A" w:rsidTr="46D512AE" w14:paraId="73BF8EEF" w14:textId="77777777">
        <w:tc>
          <w:tcPr>
            <w:tcW w:w="1455" w:type="dxa"/>
            <w:tcMar/>
          </w:tcPr>
          <w:p w:rsidRPr="00C6218A" w:rsidR="00C6218A" w:rsidP="57FF5426" w:rsidRDefault="00C6218A" w14:paraId="12391D83" w14:textId="1D214A4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12.15</w:t>
            </w:r>
            <w:r w:rsidRPr="46D512AE" w:rsidR="68E959C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–</w:t>
            </w:r>
            <w:r w:rsidRPr="46D512AE" w:rsidR="68E959C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13.15</w:t>
            </w:r>
          </w:p>
        </w:tc>
        <w:tc>
          <w:tcPr>
            <w:tcW w:w="2505" w:type="dxa"/>
            <w:tcMar/>
          </w:tcPr>
          <w:p w:rsidRPr="00A45B4F" w:rsidR="00C6218A" w:rsidP="57FF5426" w:rsidRDefault="00C6218A" w14:paraId="342DED21" w14:textId="42187B5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  <w:t xml:space="preserve">Lunch – </w:t>
            </w:r>
            <w:r w:rsidRPr="57FF5426" w:rsidR="7CAF60D8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  <w:t>1:2</w:t>
            </w:r>
          </w:p>
        </w:tc>
        <w:tc>
          <w:tcPr>
            <w:tcW w:w="2590" w:type="dxa"/>
            <w:tcMar/>
          </w:tcPr>
          <w:p w:rsidRPr="00A45B4F" w:rsidR="00C6218A" w:rsidP="57FF5426" w:rsidRDefault="00044B8C" w14:paraId="60EEC9DA" w14:textId="1034AE3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</w:pPr>
            <w:r w:rsidRPr="57FF5426" w:rsidR="7CAF60D8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  <w:t>Lunch – 1:2</w:t>
            </w:r>
          </w:p>
        </w:tc>
        <w:tc>
          <w:tcPr>
            <w:tcW w:w="2454" w:type="dxa"/>
            <w:tcMar/>
          </w:tcPr>
          <w:p w:rsidRPr="00A45B4F" w:rsidR="00C6218A" w:rsidP="57FF5426" w:rsidRDefault="00044B8C" w14:paraId="43C2993F" w14:textId="6A80DDEC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</w:pPr>
            <w:r w:rsidRPr="57FF5426" w:rsidR="7CAF60D8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  <w:t>Lunch – 1:2</w:t>
            </w:r>
          </w:p>
        </w:tc>
        <w:tc>
          <w:tcPr>
            <w:tcW w:w="2473" w:type="dxa"/>
            <w:tcMar/>
          </w:tcPr>
          <w:p w:rsidRPr="00A45B4F" w:rsidR="00C6218A" w:rsidP="57FF5426" w:rsidRDefault="00044B8C" w14:paraId="1B7DD2B1" w14:textId="4F0F550C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</w:pPr>
            <w:r w:rsidRPr="57FF5426" w:rsidR="7CAF60D8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  <w:t>Lunch – 1:2</w:t>
            </w:r>
          </w:p>
        </w:tc>
        <w:tc>
          <w:tcPr>
            <w:tcW w:w="2471" w:type="dxa"/>
            <w:tcMar/>
          </w:tcPr>
          <w:p w:rsidRPr="00A45B4F" w:rsidR="00C6218A" w:rsidP="57FF5426" w:rsidRDefault="00044B8C" w14:paraId="45088ABF" w14:textId="6E9E612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</w:pPr>
            <w:r w:rsidRPr="57FF5426" w:rsidR="7CAF60D8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red"/>
              </w:rPr>
              <w:t>Lunch – 1:2</w:t>
            </w:r>
          </w:p>
        </w:tc>
      </w:tr>
      <w:tr w:rsidR="00C6218A" w:rsidTr="46D512AE" w14:paraId="24D8704D" w14:textId="77777777">
        <w:tc>
          <w:tcPr>
            <w:tcW w:w="1455" w:type="dxa"/>
            <w:tcMar/>
          </w:tcPr>
          <w:p w:rsidRPr="00C6218A" w:rsidR="00C6218A" w:rsidP="57FF5426" w:rsidRDefault="00C6218A" w14:paraId="16DB66F4" w14:textId="102D1D8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13.15</w:t>
            </w:r>
            <w:r w:rsidRPr="46D512AE" w:rsidR="214860B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–</w:t>
            </w:r>
            <w:r w:rsidRPr="46D512AE" w:rsidR="214860B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15.15</w:t>
            </w:r>
          </w:p>
        </w:tc>
        <w:tc>
          <w:tcPr>
            <w:tcW w:w="2505" w:type="dxa"/>
            <w:tcMar/>
          </w:tcPr>
          <w:p w:rsidRPr="00C6218A" w:rsidR="00C6218A" w:rsidP="57FF5426" w:rsidRDefault="00C6218A" w14:paraId="7A09697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  <w:t>Art/Music/Drama 1:2</w:t>
            </w: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</w:p>
          <w:p w:rsidRPr="00C6218A" w:rsidR="00C6218A" w:rsidP="57FF5426" w:rsidRDefault="003A3A57" w14:paraId="48F93A77" w14:textId="46C0FE48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57FF5426" w:rsidR="17F0B39C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  <w:t>1:1 Intervention for Fine Motor Skills (15 mins) TA</w:t>
            </w:r>
          </w:p>
        </w:tc>
        <w:tc>
          <w:tcPr>
            <w:tcW w:w="2590" w:type="dxa"/>
            <w:tcMar/>
          </w:tcPr>
          <w:p w:rsidRPr="00C6218A" w:rsidR="00C6218A" w:rsidP="57FF5426" w:rsidRDefault="00C6218A" w14:paraId="1C44C531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green"/>
              </w:rPr>
              <w:t>History/Geography/RE 1:2</w:t>
            </w:r>
          </w:p>
          <w:p w:rsidRPr="00C6218A" w:rsidR="00C6218A" w:rsidP="57FF5426" w:rsidRDefault="00C6218A" w14:paraId="154DBA1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cyan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cyan"/>
              </w:rPr>
              <w:t xml:space="preserve">1:1 Intervention – ELSA </w:t>
            </w:r>
          </w:p>
          <w:p w:rsidRPr="00C6218A" w:rsidR="00C6218A" w:rsidP="57FF5426" w:rsidRDefault="00C6218A" w14:paraId="61E92DFE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cyan"/>
              </w:rPr>
              <w:t>30 mins (HLTA)</w:t>
            </w:r>
          </w:p>
        </w:tc>
        <w:tc>
          <w:tcPr>
            <w:tcW w:w="2454" w:type="dxa"/>
            <w:tcMar/>
          </w:tcPr>
          <w:p w:rsidRPr="00C6218A" w:rsidR="00C6218A" w:rsidP="1678235F" w:rsidRDefault="00C6218A" w14:paraId="49964C1B" w14:textId="1183FA9A">
            <w:pPr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</w:pPr>
            <w:r w:rsidRPr="1678235F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  <w:t>PE 1:</w:t>
            </w:r>
            <w:r w:rsidRPr="1678235F" w:rsidR="26ABAF8B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  <w:t>2</w:t>
            </w:r>
          </w:p>
          <w:p w:rsidRPr="00C6218A" w:rsidR="00C6218A" w:rsidP="57FF5426" w:rsidRDefault="00C6218A" w14:paraId="25F271B1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  <w:t>1:1 Intervention for Fine Motor Skills (15 mins) TA</w:t>
            </w:r>
          </w:p>
        </w:tc>
        <w:tc>
          <w:tcPr>
            <w:tcW w:w="2473" w:type="dxa"/>
            <w:tcMar/>
          </w:tcPr>
          <w:p w:rsidRPr="00C6218A" w:rsidR="00C6218A" w:rsidP="57FF5426" w:rsidRDefault="00C6218A" w14:paraId="61004A8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green"/>
              </w:rPr>
              <w:t>French/IT 1:2</w:t>
            </w:r>
          </w:p>
          <w:p w:rsidRPr="00C6218A" w:rsidR="00C6218A" w:rsidP="57FF5426" w:rsidRDefault="00C6218A" w14:paraId="6337CB7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cyan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cyan"/>
              </w:rPr>
              <w:t xml:space="preserve">1:1 Intervention – ELSA </w:t>
            </w:r>
          </w:p>
          <w:p w:rsidRPr="00C6218A" w:rsidR="00C6218A" w:rsidP="57FF5426" w:rsidRDefault="00C6218A" w14:paraId="6E86B8A7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highlight w:val="cyan"/>
              </w:rPr>
              <w:t>30 mins (HLTA)</w:t>
            </w:r>
          </w:p>
        </w:tc>
        <w:tc>
          <w:tcPr>
            <w:tcW w:w="2471" w:type="dxa"/>
            <w:tcMar/>
          </w:tcPr>
          <w:p w:rsidRPr="00044B72" w:rsidR="00C6218A" w:rsidP="1678235F" w:rsidRDefault="00C6218A" w14:paraId="4166BFA0" w14:textId="6EA44B85">
            <w:pPr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</w:pPr>
            <w:r w:rsidRPr="1678235F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  <w:t>Cooking/Outdoor 1:</w:t>
            </w:r>
            <w:r w:rsidRPr="1678235F" w:rsidR="0B342685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  <w:t>2</w:t>
            </w:r>
          </w:p>
          <w:p w:rsidRPr="00044B72" w:rsidR="00C6218A" w:rsidP="57FF5426" w:rsidRDefault="00C6218A" w14:paraId="1DD238C4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  <w:t>1:1 Intervention for Fine Motor Skills (15 mins) TA</w:t>
            </w:r>
          </w:p>
        </w:tc>
      </w:tr>
    </w:tbl>
    <w:p w:rsidR="00C6218A" w:rsidP="00C6218A" w:rsidRDefault="00C6218A" w14:paraId="56F5CB4A" w14:textId="77777777">
      <w:pPr>
        <w:rPr>
          <w:rFonts w:ascii="Arial" w:hAnsi="Arial" w:cs="Arial"/>
        </w:rPr>
      </w:pPr>
    </w:p>
    <w:tbl>
      <w:tblPr>
        <w:tblW w:w="15008" w:type="dxa"/>
        <w:tblInd w:w="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395"/>
        <w:gridCol w:w="5160"/>
        <w:gridCol w:w="1224"/>
        <w:gridCol w:w="1446"/>
        <w:gridCol w:w="1530"/>
        <w:gridCol w:w="1560"/>
        <w:gridCol w:w="2693"/>
      </w:tblGrid>
      <w:tr w:rsidRPr="00C775A8" w:rsidR="00C6218A" w:rsidTr="46D512AE" w14:paraId="35CE816E" w14:textId="77777777">
        <w:trPr>
          <w:trHeight w:val="285"/>
        </w:trPr>
        <w:tc>
          <w:tcPr>
            <w:tcW w:w="15008" w:type="dxa"/>
            <w:gridSpan w:val="7"/>
            <w:shd w:val="clear" w:color="auto" w:fill="D0CECE" w:themeFill="background2" w:themeFillShade="E6"/>
            <w:tcMar/>
          </w:tcPr>
          <w:p w:rsidR="00C6218A" w:rsidP="00045ABB" w:rsidRDefault="00C6218A" w14:paraId="2E84C035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Provision Map (Costed)</w:t>
            </w:r>
          </w:p>
        </w:tc>
      </w:tr>
      <w:tr w:rsidRPr="00C775A8" w:rsidR="00C6218A" w:rsidTr="46D512AE" w14:paraId="4FACAF9B" w14:textId="77777777">
        <w:trPr>
          <w:trHeight w:val="285"/>
        </w:trPr>
        <w:tc>
          <w:tcPr>
            <w:tcW w:w="1395" w:type="dxa"/>
            <w:shd w:val="clear" w:color="auto" w:fill="auto"/>
            <w:tcMar/>
          </w:tcPr>
          <w:p w:rsidR="00C6218A" w:rsidP="00045ABB" w:rsidRDefault="00C6218A" w14:paraId="4E481A13" w14:textId="77777777">
            <w:pPr>
              <w:ind w:left="54"/>
              <w:jc w:val="center"/>
              <w:rPr>
                <w:rFonts w:ascii="Arial" w:hAnsi="Arial" w:cs="Arial"/>
                <w:b/>
              </w:rPr>
            </w:pPr>
            <w:r w:rsidRPr="00F27E81">
              <w:rPr>
                <w:rFonts w:ascii="Arial" w:hAnsi="Arial" w:cs="Arial"/>
                <w:b/>
              </w:rPr>
              <w:t xml:space="preserve">Need </w:t>
            </w:r>
          </w:p>
          <w:p w:rsidRPr="00F27E81" w:rsidR="00C6218A" w:rsidP="00045ABB" w:rsidRDefault="00C6218A" w14:paraId="3F1D1ED3" w14:textId="77777777">
            <w:pPr>
              <w:ind w:left="54"/>
              <w:jc w:val="center"/>
              <w:rPr>
                <w:rFonts w:ascii="Arial" w:hAnsi="Arial" w:cs="Arial"/>
                <w:b/>
              </w:rPr>
            </w:pPr>
            <w:r w:rsidRPr="00F27E8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60" w:type="dxa"/>
            <w:shd w:val="clear" w:color="auto" w:fill="auto"/>
            <w:tcMar/>
          </w:tcPr>
          <w:p w:rsidRPr="00C775A8" w:rsidR="00C6218A" w:rsidP="00045ABB" w:rsidRDefault="00C6218A" w14:paraId="5B3448E9" w14:textId="77777777">
            <w:pPr>
              <w:ind w:left="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C775A8">
              <w:rPr>
                <w:rFonts w:ascii="Arial" w:hAnsi="Arial" w:cs="Arial"/>
                <w:b/>
              </w:rPr>
              <w:t>upport/</w:t>
            </w:r>
            <w:r>
              <w:rPr>
                <w:rFonts w:ascii="Arial" w:hAnsi="Arial" w:cs="Arial"/>
                <w:b/>
              </w:rPr>
              <w:t xml:space="preserve"> I</w:t>
            </w:r>
            <w:r w:rsidRPr="00C775A8">
              <w:rPr>
                <w:rFonts w:ascii="Arial" w:hAnsi="Arial" w:cs="Arial"/>
                <w:b/>
              </w:rPr>
              <w:t>ntervention</w:t>
            </w:r>
          </w:p>
        </w:tc>
        <w:tc>
          <w:tcPr>
            <w:tcW w:w="1224" w:type="dxa"/>
            <w:shd w:val="clear" w:color="auto" w:fill="auto"/>
            <w:tcMar/>
          </w:tcPr>
          <w:p w:rsidRPr="00C775A8" w:rsidR="00C6218A" w:rsidP="00045ABB" w:rsidRDefault="00C6218A" w14:paraId="7FDDFEB0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 per week</w:t>
            </w:r>
          </w:p>
        </w:tc>
        <w:tc>
          <w:tcPr>
            <w:tcW w:w="1446" w:type="dxa"/>
            <w:shd w:val="clear" w:color="auto" w:fill="auto"/>
            <w:tcMar/>
          </w:tcPr>
          <w:p w:rsidRPr="00C775A8" w:rsidR="00C6218A" w:rsidP="00045ABB" w:rsidRDefault="00C6218A" w14:paraId="0280A34C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Adult/Pupil Ratio</w:t>
            </w:r>
          </w:p>
        </w:tc>
        <w:tc>
          <w:tcPr>
            <w:tcW w:w="1530" w:type="dxa"/>
            <w:tcMar/>
          </w:tcPr>
          <w:p w:rsidR="00C6218A" w:rsidP="57FF5426" w:rsidRDefault="00C6218A" w14:paraId="1C0549BE" w14:textId="77777777">
            <w:pPr>
              <w:spacing w:after="0" w:afterAutospacing="off"/>
              <w:ind w:left="54"/>
              <w:jc w:val="center"/>
              <w:rPr>
                <w:rFonts w:ascii="Arial" w:hAnsi="Arial" w:cs="Arial"/>
                <w:b w:val="1"/>
                <w:bCs w:val="1"/>
              </w:rPr>
            </w:pPr>
            <w:r w:rsidRPr="57FF5426" w:rsidR="53E004A6">
              <w:rPr>
                <w:rFonts w:ascii="Arial" w:hAnsi="Arial" w:cs="Arial"/>
                <w:b w:val="1"/>
                <w:bCs w:val="1"/>
              </w:rPr>
              <w:t>Cost</w:t>
            </w:r>
          </w:p>
          <w:p w:rsidR="00C6218A" w:rsidP="00045ABB" w:rsidRDefault="00C6218A" w14:paraId="11EABB2C" w14:textId="77777777">
            <w:pPr>
              <w:ind w:left="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 hour (£)</w:t>
            </w:r>
          </w:p>
        </w:tc>
        <w:tc>
          <w:tcPr>
            <w:tcW w:w="1560" w:type="dxa"/>
            <w:shd w:val="clear" w:color="auto" w:fill="auto"/>
            <w:tcMar/>
          </w:tcPr>
          <w:p w:rsidR="00C6218A" w:rsidP="57FF5426" w:rsidRDefault="00C6218A" w14:paraId="751B337D" w14:textId="77777777">
            <w:pPr>
              <w:spacing w:after="0" w:afterAutospacing="off"/>
              <w:ind w:left="54"/>
              <w:jc w:val="center"/>
              <w:rPr>
                <w:rFonts w:ascii="Arial" w:hAnsi="Arial" w:cs="Arial"/>
                <w:b w:val="1"/>
                <w:bCs w:val="1"/>
              </w:rPr>
            </w:pPr>
            <w:r w:rsidRPr="57FF5426" w:rsidR="53E004A6">
              <w:rPr>
                <w:rFonts w:ascii="Arial" w:hAnsi="Arial" w:cs="Arial"/>
                <w:b w:val="1"/>
                <w:bCs w:val="1"/>
              </w:rPr>
              <w:t>Cost</w:t>
            </w:r>
          </w:p>
          <w:p w:rsidRPr="00C775A8" w:rsidR="00C6218A" w:rsidP="00045ABB" w:rsidRDefault="00C6218A" w14:paraId="2F933E91" w14:textId="77777777">
            <w:pPr>
              <w:ind w:left="54"/>
              <w:jc w:val="center"/>
              <w:rPr>
                <w:rFonts w:ascii="Arial" w:hAnsi="Arial" w:cs="Arial"/>
                <w:b/>
              </w:rPr>
            </w:pPr>
            <w:r w:rsidRPr="00C775A8">
              <w:rPr>
                <w:rFonts w:ascii="Arial" w:hAnsi="Arial" w:cs="Arial"/>
                <w:b/>
              </w:rPr>
              <w:t>per week</w:t>
            </w:r>
            <w:r>
              <w:rPr>
                <w:rFonts w:ascii="Arial" w:hAnsi="Arial" w:cs="Arial"/>
                <w:b/>
              </w:rPr>
              <w:t xml:space="preserve"> (£)</w:t>
            </w:r>
          </w:p>
        </w:tc>
        <w:tc>
          <w:tcPr>
            <w:tcW w:w="2693" w:type="dxa"/>
            <w:shd w:val="clear" w:color="auto" w:fill="auto"/>
            <w:tcMar/>
          </w:tcPr>
          <w:p w:rsidR="00C6218A" w:rsidP="57FF5426" w:rsidRDefault="00C6218A" w14:paraId="3ED419C4" w14:textId="41157417">
            <w:pPr>
              <w:spacing w:after="0" w:afterAutospacing="off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7FF5426" w:rsidR="53E004A6">
              <w:rPr>
                <w:rFonts w:ascii="Arial" w:hAnsi="Arial" w:cs="Arial"/>
                <w:b w:val="1"/>
                <w:bCs w:val="1"/>
              </w:rPr>
              <w:t xml:space="preserve">Annual cost: </w:t>
            </w:r>
            <w:r w:rsidRPr="57FF5426" w:rsidR="53E004A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39</w:t>
            </w:r>
            <w:r w:rsidRPr="57FF5426" w:rsidR="3A3E0CA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7FF5426" w:rsidR="53E004A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weeks  </w:t>
            </w:r>
          </w:p>
          <w:p w:rsidRPr="00C775A8" w:rsidR="00C6218A" w:rsidP="57FF5426" w:rsidRDefault="00C6218A" w14:paraId="69ED4CEA" w14:textId="77777777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57FF5426" w:rsidR="53E004A6">
              <w:rPr>
                <w:rFonts w:ascii="Arial" w:hAnsi="Arial" w:cs="Arial"/>
                <w:b w:val="1"/>
                <w:bCs w:val="1"/>
              </w:rPr>
              <w:t xml:space="preserve"> (£)</w:t>
            </w:r>
          </w:p>
        </w:tc>
      </w:tr>
      <w:tr w:rsidRPr="00C775A8" w:rsidR="00C6218A" w:rsidTr="46D512AE" w14:paraId="714705ED" w14:textId="77777777">
        <w:trPr>
          <w:trHeight w:val="370"/>
        </w:trPr>
        <w:tc>
          <w:tcPr>
            <w:tcW w:w="1395" w:type="dxa"/>
            <w:tcMar/>
          </w:tcPr>
          <w:p w:rsidRPr="00484FBD" w:rsidR="00C6218A" w:rsidP="57FF5426" w:rsidRDefault="00C6218A" w14:paraId="2ED9BE27" w14:textId="77777777" w14:noSpellErr="1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yellow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yellow"/>
              </w:rPr>
              <w:t>Cognition &amp; Learning</w:t>
            </w:r>
          </w:p>
        </w:tc>
        <w:tc>
          <w:tcPr>
            <w:tcW w:w="5160" w:type="dxa"/>
            <w:tcMar/>
          </w:tcPr>
          <w:p w:rsidRPr="00484FBD" w:rsidR="00C6218A" w:rsidP="57FF5426" w:rsidRDefault="00C6218A" w14:paraId="7260A6C5" w14:textId="77777777" w14:noSpellErr="1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yellow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yellow"/>
              </w:rPr>
              <w:t xml:space="preserve">1:1 support in </w:t>
            </w: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1224" w:type="dxa"/>
            <w:tcMar/>
          </w:tcPr>
          <w:p w:rsidRPr="00484FBD" w:rsidR="00C6218A" w:rsidP="57FF5426" w:rsidRDefault="00C6218A" w14:paraId="00EAD426" w14:textId="3A214171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yellow"/>
              </w:rPr>
            </w:pPr>
            <w:r w:rsidRPr="1678235F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yellow"/>
              </w:rPr>
              <w:t>1</w:t>
            </w:r>
            <w:r w:rsidRPr="1678235F" w:rsidR="46FE53A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yellow"/>
              </w:rPr>
              <w:t>3.5</w:t>
            </w:r>
          </w:p>
        </w:tc>
        <w:tc>
          <w:tcPr>
            <w:tcW w:w="1446" w:type="dxa"/>
            <w:tcMar/>
          </w:tcPr>
          <w:p w:rsidRPr="00484FBD" w:rsidR="00C6218A" w:rsidP="57FF5426" w:rsidRDefault="00C6218A" w14:paraId="4BD95D97" w14:textId="77777777" w14:noSpellErr="1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yellow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yellow"/>
              </w:rPr>
              <w:t>1:1</w:t>
            </w:r>
          </w:p>
        </w:tc>
        <w:tc>
          <w:tcPr>
            <w:tcW w:w="1530" w:type="dxa"/>
            <w:tcMar/>
          </w:tcPr>
          <w:p w:rsidRPr="002F4EDE" w:rsidR="00C6218A" w:rsidP="1678235F" w:rsidRDefault="00C6218A" w14:paraId="6CE85500" w14:textId="65E4068C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yellow"/>
              </w:rPr>
            </w:pPr>
            <w:r w:rsidRPr="1678235F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yellow"/>
              </w:rPr>
              <w:t>1</w:t>
            </w:r>
            <w:r w:rsidRPr="1678235F" w:rsidR="1AE2E621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560" w:type="dxa"/>
            <w:tcMar/>
          </w:tcPr>
          <w:p w:rsidRPr="002F4EDE" w:rsidR="00C6218A" w:rsidP="057513AE" w:rsidRDefault="00C6218A" w14:paraId="2811E2ED" w14:textId="1B92954B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yellow"/>
              </w:rPr>
            </w:pPr>
            <w:r w:rsidRPr="057513AE" w:rsidR="3C75CA33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yellow"/>
              </w:rPr>
              <w:t>189</w:t>
            </w:r>
          </w:p>
        </w:tc>
        <w:tc>
          <w:tcPr>
            <w:tcW w:w="2693" w:type="dxa"/>
            <w:tcMar/>
          </w:tcPr>
          <w:p w:rsidRPr="0070423C" w:rsidR="00C6218A" w:rsidP="1678235F" w:rsidRDefault="00525F89" w14:paraId="513B76BD" w14:textId="5C7A3480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yellow"/>
              </w:rPr>
            </w:pPr>
            <w:r w:rsidRPr="1678235F" w:rsidR="3C4239C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yellow"/>
              </w:rPr>
              <w:t>7,371</w:t>
            </w:r>
          </w:p>
        </w:tc>
      </w:tr>
      <w:tr w:rsidRPr="00C775A8" w:rsidR="00C6218A" w:rsidTr="46D512AE" w14:paraId="7352AD9C" w14:textId="77777777">
        <w:trPr>
          <w:trHeight w:val="370"/>
        </w:trPr>
        <w:tc>
          <w:tcPr>
            <w:tcW w:w="1395" w:type="dxa"/>
            <w:tcMar/>
          </w:tcPr>
          <w:p w:rsidRPr="00484FBD" w:rsidR="00C6218A" w:rsidP="57FF5426" w:rsidRDefault="00C6218A" w14:paraId="4CBB4A0F" w14:textId="77777777" w14:noSpellErr="1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  <w:t>Cognition &amp; Learning</w:t>
            </w:r>
          </w:p>
        </w:tc>
        <w:tc>
          <w:tcPr>
            <w:tcW w:w="5160" w:type="dxa"/>
            <w:tcMar/>
          </w:tcPr>
          <w:p w:rsidRPr="00484FBD" w:rsidR="00C6218A" w:rsidP="57FF5426" w:rsidRDefault="00C6218A" w14:paraId="4815101E" w14:textId="77777777" w14:noSpellErr="1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  <w:t xml:space="preserve">1:2 support in </w:t>
            </w: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  <w:t>Class</w:t>
            </w:r>
          </w:p>
        </w:tc>
        <w:tc>
          <w:tcPr>
            <w:tcW w:w="1224" w:type="dxa"/>
            <w:tcMar/>
          </w:tcPr>
          <w:p w:rsidRPr="00484FBD" w:rsidR="00C6218A" w:rsidP="57FF5426" w:rsidRDefault="008E1A23" w14:paraId="6B18339A" w14:textId="5F83534D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</w:pPr>
            <w:r w:rsidRPr="1678235F" w:rsidR="74EAD531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  <w:t>8.2</w:t>
            </w:r>
            <w:r w:rsidRPr="1678235F" w:rsidR="725B1942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  <w:t>5</w:t>
            </w:r>
          </w:p>
        </w:tc>
        <w:tc>
          <w:tcPr>
            <w:tcW w:w="1446" w:type="dxa"/>
            <w:tcMar/>
          </w:tcPr>
          <w:p w:rsidRPr="00484FBD" w:rsidR="00C6218A" w:rsidP="57FF5426" w:rsidRDefault="00C6218A" w14:paraId="1A807995" w14:textId="77777777" w14:noSpellErr="1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  <w:t>1:2</w:t>
            </w:r>
          </w:p>
        </w:tc>
        <w:tc>
          <w:tcPr>
            <w:tcW w:w="1530" w:type="dxa"/>
            <w:tcMar/>
          </w:tcPr>
          <w:p w:rsidRPr="00525F89" w:rsidR="00C6218A" w:rsidP="57FF5426" w:rsidRDefault="00525F89" w14:paraId="4DC50C7D" w14:textId="078035CD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</w:pPr>
            <w:r w:rsidRPr="1678235F" w:rsidR="6BBA342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  <w:t>7</w:t>
            </w:r>
          </w:p>
        </w:tc>
        <w:tc>
          <w:tcPr>
            <w:tcW w:w="1560" w:type="dxa"/>
            <w:tcMar/>
          </w:tcPr>
          <w:p w:rsidRPr="00D840BC" w:rsidR="00C6218A" w:rsidP="57FF5426" w:rsidRDefault="00D840BC" w14:paraId="1B7CFC91" w14:textId="4F3A5685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</w:pPr>
            <w:r w:rsidRPr="057513AE" w:rsidR="217871CA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  <w:t>57.75</w:t>
            </w:r>
          </w:p>
        </w:tc>
        <w:tc>
          <w:tcPr>
            <w:tcW w:w="2693" w:type="dxa"/>
            <w:tcMar/>
          </w:tcPr>
          <w:p w:rsidRPr="00582BC3" w:rsidR="00C6218A" w:rsidP="1678235F" w:rsidRDefault="00D840BC" w14:paraId="24F20265" w14:textId="3BB9CC53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</w:pPr>
            <w:r w:rsidRPr="1678235F" w:rsidR="7731DA74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green"/>
              </w:rPr>
              <w:t>2,252</w:t>
            </w:r>
          </w:p>
        </w:tc>
      </w:tr>
      <w:tr w:rsidRPr="00C775A8" w:rsidR="00C6218A" w:rsidTr="46D512AE" w14:paraId="0BCB97A8" w14:textId="77777777">
        <w:trPr>
          <w:trHeight w:val="434"/>
        </w:trPr>
        <w:tc>
          <w:tcPr>
            <w:tcW w:w="1395" w:type="dxa"/>
            <w:tcMar/>
          </w:tcPr>
          <w:p w:rsidRPr="00484FBD" w:rsidR="00C6218A" w:rsidP="57FF5426" w:rsidRDefault="00C6218A" w14:paraId="45DB4078" w14:textId="77777777" w14:noSpellErr="1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  <w:t>Comm. &amp; Interaction</w:t>
            </w:r>
          </w:p>
        </w:tc>
        <w:tc>
          <w:tcPr>
            <w:tcW w:w="5160" w:type="dxa"/>
            <w:tcMar/>
          </w:tcPr>
          <w:p w:rsidRPr="00484FBD" w:rsidR="00C6218A" w:rsidP="57FF5426" w:rsidRDefault="00C6218A" w14:paraId="07450CBF" w14:textId="77777777" w14:noSpellErr="1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  <w:t>1:1 Speech and Language Intervention</w:t>
            </w:r>
          </w:p>
          <w:p w:rsidRPr="00484FBD" w:rsidR="00C6218A" w:rsidP="57FF5426" w:rsidRDefault="00C6218A" w14:paraId="7F06A3FF" w14:textId="339D22AC" w14:noSpellErr="1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</w:pPr>
          </w:p>
        </w:tc>
        <w:tc>
          <w:tcPr>
            <w:tcW w:w="1224" w:type="dxa"/>
            <w:tcMar/>
          </w:tcPr>
          <w:p w:rsidR="00C6218A" w:rsidP="57FF5426" w:rsidRDefault="00C6218A" w14:paraId="3CCE58B6" w14:textId="77777777" w14:noSpellErr="1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  <w:t>1.5</w:t>
            </w:r>
          </w:p>
          <w:p w:rsidRPr="00484FBD" w:rsidR="00C6218A" w:rsidP="57FF5426" w:rsidRDefault="00C6218A" w14:paraId="532E0752" w14:textId="1A8631E3" w14:noSpellErr="1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</w:pPr>
          </w:p>
        </w:tc>
        <w:tc>
          <w:tcPr>
            <w:tcW w:w="1446" w:type="dxa"/>
            <w:tcMar/>
          </w:tcPr>
          <w:p w:rsidR="00C6218A" w:rsidP="57FF5426" w:rsidRDefault="00C6218A" w14:paraId="27DBC063" w14:textId="77777777" w14:noSpellErr="1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  <w:t>1:1</w:t>
            </w:r>
          </w:p>
          <w:p w:rsidRPr="00484FBD" w:rsidR="00C6218A" w:rsidP="57FF5426" w:rsidRDefault="00C6218A" w14:paraId="34706983" w14:textId="7E1BAFFE" w14:noSpellErr="1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</w:pPr>
          </w:p>
        </w:tc>
        <w:tc>
          <w:tcPr>
            <w:tcW w:w="1530" w:type="dxa"/>
            <w:tcMar/>
          </w:tcPr>
          <w:p w:rsidRPr="00393FC3" w:rsidR="00C6218A" w:rsidP="57FF5426" w:rsidRDefault="00C6218A" w14:paraId="578C8E5F" w14:textId="40531692" w14:noSpellErr="1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4472C4" w:themeColor="accent1"/>
                <w:sz w:val="18"/>
                <w:szCs w:val="18"/>
                <w:highlight w:val="magenta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  <w:t>1</w:t>
            </w:r>
            <w:r w:rsidRPr="57FF5426" w:rsidR="5CF64DAE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  <w:t>8</w:t>
            </w:r>
          </w:p>
          <w:p w:rsidR="00C6218A" w:rsidP="57FF5426" w:rsidRDefault="00C6218A" w14:paraId="463EACCD" w14:textId="13942CBF" w14:noSpellErr="1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</w:pPr>
          </w:p>
        </w:tc>
        <w:tc>
          <w:tcPr>
            <w:tcW w:w="1560" w:type="dxa"/>
            <w:tcMar/>
          </w:tcPr>
          <w:p w:rsidRPr="002510D8" w:rsidR="00C6218A" w:rsidP="57FF5426" w:rsidRDefault="00C6218A" w14:paraId="6D780997" w14:textId="2652F912" w14:noSpellErr="1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4472C4" w:themeColor="accent1"/>
                <w:sz w:val="18"/>
                <w:szCs w:val="18"/>
                <w:highlight w:val="magenta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  <w:t>2</w:t>
            </w:r>
            <w:r w:rsidRPr="57FF5426" w:rsidR="0E157DCE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  <w:t>7</w:t>
            </w:r>
          </w:p>
          <w:p w:rsidRPr="00484FBD" w:rsidR="00C6218A" w:rsidP="57FF5426" w:rsidRDefault="00C6218A" w14:paraId="3114CCE2" w14:textId="368554EF" w14:noSpellErr="1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</w:pPr>
          </w:p>
        </w:tc>
        <w:tc>
          <w:tcPr>
            <w:tcW w:w="2693" w:type="dxa"/>
            <w:tcMar/>
          </w:tcPr>
          <w:p w:rsidRPr="002510D8" w:rsidR="00C6218A" w:rsidP="57FF5426" w:rsidRDefault="00C6218A" w14:paraId="0604CAA7" w14:textId="0F11B494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4472C4" w:themeColor="accent1"/>
                <w:sz w:val="18"/>
                <w:szCs w:val="18"/>
                <w:highlight w:val="magenta"/>
              </w:rPr>
            </w:pPr>
            <w:r w:rsidRPr="1678235F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  <w:t>1</w:t>
            </w:r>
            <w:r w:rsidRPr="1678235F" w:rsidR="3EE49CB7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  <w:t>,</w:t>
            </w:r>
            <w:r w:rsidRPr="1678235F" w:rsidR="0E157DCE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  <w:t>053</w:t>
            </w:r>
          </w:p>
          <w:p w:rsidRPr="00484FBD" w:rsidR="00C6218A" w:rsidP="57FF5426" w:rsidRDefault="00C6218A" w14:paraId="00DF2643" w14:textId="73B0CE56" w14:noSpellErr="1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</w:pPr>
          </w:p>
        </w:tc>
      </w:tr>
      <w:tr w:rsidRPr="00C775A8" w:rsidR="00C6218A" w:rsidTr="46D512AE" w14:paraId="54A5AAF2" w14:textId="77777777">
        <w:trPr>
          <w:trHeight w:val="470"/>
        </w:trPr>
        <w:tc>
          <w:tcPr>
            <w:tcW w:w="1395" w:type="dxa"/>
            <w:tcMar/>
          </w:tcPr>
          <w:p w:rsidRPr="00AE0AEF" w:rsidR="00C6218A" w:rsidP="57FF5426" w:rsidRDefault="00C6218A" w14:paraId="1C85CE2B" w14:textId="77777777" w14:noSpellErr="1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cyan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cyan"/>
              </w:rPr>
              <w:t>SEMH</w:t>
            </w:r>
          </w:p>
        </w:tc>
        <w:tc>
          <w:tcPr>
            <w:tcW w:w="5160" w:type="dxa"/>
            <w:tcMar/>
          </w:tcPr>
          <w:p w:rsidRPr="00AE0AEF" w:rsidR="00C6218A" w:rsidP="57FF5426" w:rsidRDefault="00C6218A" w14:paraId="54430732" w14:textId="77777777" w14:noSpellErr="1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cyan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cyan"/>
              </w:rPr>
              <w:t>1:1 Emotional Literacy Intervention</w:t>
            </w:r>
          </w:p>
        </w:tc>
        <w:tc>
          <w:tcPr>
            <w:tcW w:w="1224" w:type="dxa"/>
            <w:tcMar/>
          </w:tcPr>
          <w:p w:rsidRPr="00AE0AEF" w:rsidR="00C6218A" w:rsidP="57FF5426" w:rsidRDefault="00C6218A" w14:paraId="2A77FADF" w14:textId="77777777" w14:noSpellErr="1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cyan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cyan"/>
              </w:rPr>
              <w:t>1</w:t>
            </w:r>
          </w:p>
        </w:tc>
        <w:tc>
          <w:tcPr>
            <w:tcW w:w="1446" w:type="dxa"/>
            <w:tcMar/>
          </w:tcPr>
          <w:p w:rsidRPr="00484FBD" w:rsidR="00C6218A" w:rsidP="57FF5426" w:rsidRDefault="00C6218A" w14:paraId="57DFF5CE" w14:textId="77777777" w14:noSpellErr="1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blue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cyan"/>
              </w:rPr>
              <w:t>1</w:t>
            </w: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cyan"/>
              </w:rPr>
              <w:t>:1</w:t>
            </w:r>
          </w:p>
        </w:tc>
        <w:tc>
          <w:tcPr>
            <w:tcW w:w="1530" w:type="dxa"/>
            <w:tcMar/>
          </w:tcPr>
          <w:p w:rsidRPr="00393FC3" w:rsidR="00C6218A" w:rsidP="57FF5426" w:rsidRDefault="00C6218A" w14:paraId="45E5D3E6" w14:textId="462A6297" w14:noSpellErr="1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4472C4" w:themeColor="accent1"/>
                <w:sz w:val="18"/>
                <w:szCs w:val="18"/>
                <w:highlight w:val="cyan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cyan"/>
              </w:rPr>
              <w:t>1</w:t>
            </w:r>
            <w:r w:rsidRPr="57FF5426" w:rsidR="0E157DCE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cyan"/>
              </w:rPr>
              <w:t>8</w:t>
            </w:r>
          </w:p>
        </w:tc>
        <w:tc>
          <w:tcPr>
            <w:tcW w:w="1560" w:type="dxa"/>
            <w:tcMar/>
          </w:tcPr>
          <w:p w:rsidRPr="002510D8" w:rsidR="00C6218A" w:rsidP="57FF5426" w:rsidRDefault="00C6218A" w14:paraId="1CFF0642" w14:textId="3B2F3DAE" w14:noSpellErr="1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4472C4" w:themeColor="accent1"/>
                <w:sz w:val="18"/>
                <w:szCs w:val="18"/>
                <w:highlight w:val="cyan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cyan"/>
              </w:rPr>
              <w:t>1</w:t>
            </w:r>
            <w:r w:rsidRPr="57FF5426" w:rsidR="0E157DCE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cyan"/>
              </w:rPr>
              <w:t>8</w:t>
            </w:r>
          </w:p>
        </w:tc>
        <w:tc>
          <w:tcPr>
            <w:tcW w:w="2693" w:type="dxa"/>
            <w:tcMar/>
          </w:tcPr>
          <w:p w:rsidRPr="004E001C" w:rsidR="00C6218A" w:rsidP="57FF5426" w:rsidRDefault="00C6218A" w14:paraId="7E9FD46F" w14:textId="04703E6E" w14:noSpellErr="1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4472C4" w:themeColor="accent1"/>
                <w:sz w:val="18"/>
                <w:szCs w:val="18"/>
                <w:highlight w:val="cyan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cyan"/>
              </w:rPr>
              <w:t>7</w:t>
            </w:r>
            <w:r w:rsidRPr="57FF5426" w:rsidR="0E157DCE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cyan"/>
              </w:rPr>
              <w:t>02</w:t>
            </w:r>
          </w:p>
        </w:tc>
      </w:tr>
      <w:tr w:rsidRPr="00C775A8" w:rsidR="00C6218A" w:rsidTr="46D512AE" w14:paraId="70FE3D0E" w14:textId="77777777">
        <w:trPr>
          <w:trHeight w:val="470"/>
        </w:trPr>
        <w:tc>
          <w:tcPr>
            <w:tcW w:w="1395" w:type="dxa"/>
            <w:tcMar/>
          </w:tcPr>
          <w:p w:rsidRPr="00963F82" w:rsidR="00C6218A" w:rsidP="57FF5426" w:rsidRDefault="00C6218A" w14:paraId="729BF33B" w14:textId="77777777" w14:noSpellErr="1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  <w:t>Physical</w:t>
            </w:r>
          </w:p>
        </w:tc>
        <w:tc>
          <w:tcPr>
            <w:tcW w:w="5160" w:type="dxa"/>
            <w:tcMar/>
          </w:tcPr>
          <w:p w:rsidRPr="00963F82" w:rsidR="00C6218A" w:rsidP="57FF5426" w:rsidRDefault="00C6218A" w14:paraId="63CF1F29" w14:textId="070BD639" w14:noSpellErr="1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  <w:t>1:1 Fine Motor</w:t>
            </w:r>
            <w:r w:rsidRPr="57FF5426" w:rsidR="6B67AB20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  <w:t xml:space="preserve"> Intervention</w:t>
            </w:r>
          </w:p>
        </w:tc>
        <w:tc>
          <w:tcPr>
            <w:tcW w:w="1224" w:type="dxa"/>
            <w:tcMar/>
          </w:tcPr>
          <w:p w:rsidRPr="00963F82" w:rsidR="00C6218A" w:rsidP="57FF5426" w:rsidRDefault="00C6218A" w14:paraId="1BEB4422" w14:textId="6F55228B" w14:noSpellErr="1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  <w:t>.</w:t>
            </w:r>
            <w:r w:rsidRPr="57FF5426" w:rsidR="68C88344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  <w:t>7</w:t>
            </w: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  <w:t>5</w:t>
            </w:r>
          </w:p>
        </w:tc>
        <w:tc>
          <w:tcPr>
            <w:tcW w:w="1446" w:type="dxa"/>
            <w:tcMar/>
          </w:tcPr>
          <w:p w:rsidRPr="00963F82" w:rsidR="00C6218A" w:rsidP="57FF5426" w:rsidRDefault="00C6218A" w14:paraId="2BA196D5" w14:textId="77777777" w14:noSpellErr="1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</w:pPr>
            <w:r w:rsidRPr="57FF5426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  <w:t>1:1</w:t>
            </w:r>
          </w:p>
        </w:tc>
        <w:tc>
          <w:tcPr>
            <w:tcW w:w="1530" w:type="dxa"/>
            <w:tcMar/>
          </w:tcPr>
          <w:p w:rsidRPr="002D53E2" w:rsidR="00C6218A" w:rsidP="1678235F" w:rsidRDefault="00C6218A" w14:paraId="712431FB" w14:textId="0F8AC9BA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</w:pPr>
            <w:r w:rsidRPr="1678235F" w:rsidR="53E004A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  <w:t>1</w:t>
            </w:r>
            <w:r w:rsidRPr="1678235F" w:rsidR="40F7A56C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  <w:t>4</w:t>
            </w:r>
          </w:p>
        </w:tc>
        <w:tc>
          <w:tcPr>
            <w:tcW w:w="1560" w:type="dxa"/>
            <w:tcMar/>
          </w:tcPr>
          <w:p w:rsidRPr="00493AAA" w:rsidR="00C6218A" w:rsidP="57FF5426" w:rsidRDefault="00493AAA" w14:paraId="149E6AC3" w14:textId="70C9A192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</w:pPr>
            <w:r w:rsidRPr="057513AE" w:rsidR="0A9FA0F1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  <w:t>10.5</w:t>
            </w:r>
          </w:p>
        </w:tc>
        <w:tc>
          <w:tcPr>
            <w:tcW w:w="2693" w:type="dxa"/>
            <w:tcMar/>
          </w:tcPr>
          <w:p w:rsidRPr="002D53E2" w:rsidR="00C6218A" w:rsidP="1678235F" w:rsidRDefault="00070458" w14:paraId="1C7288FE" w14:textId="43D4414E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</w:pPr>
            <w:r w:rsidRPr="1678235F" w:rsidR="738F929A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  <w:t>410</w:t>
            </w:r>
          </w:p>
        </w:tc>
      </w:tr>
      <w:tr w:rsidRPr="00C775A8" w:rsidR="00A45B4F" w:rsidTr="46D512AE" w14:paraId="7B6AD089" w14:textId="77777777">
        <w:trPr>
          <w:trHeight w:val="470"/>
        </w:trPr>
        <w:tc>
          <w:tcPr>
            <w:tcW w:w="1395" w:type="dxa"/>
            <w:tcMar/>
          </w:tcPr>
          <w:p w:rsidR="00A45B4F" w:rsidP="57FF5426" w:rsidRDefault="00A45B4F" w14:paraId="51C5CE88" w14:textId="77777777" w14:noSpellErr="1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</w:pPr>
            <w:r w:rsidRPr="57FF5426" w:rsidR="08A6ACBB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magenta"/>
              </w:rPr>
              <w:t>Comm. &amp; Interaction</w:t>
            </w:r>
            <w:r w:rsidRPr="57FF5426" w:rsidR="08A6ACBB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  <w:t xml:space="preserve"> </w:t>
            </w:r>
          </w:p>
          <w:p w:rsidRPr="00963F82" w:rsidR="00A45B4F" w:rsidP="57FF5426" w:rsidRDefault="00A45B4F" w14:paraId="612AC279" w14:textId="224F364E" w14:noSpellErr="1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lightGray"/>
              </w:rPr>
            </w:pPr>
            <w:r w:rsidRPr="57FF5426" w:rsidR="08A6ACBB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cyan"/>
              </w:rPr>
              <w:t>SEMH</w:t>
            </w:r>
          </w:p>
        </w:tc>
        <w:tc>
          <w:tcPr>
            <w:tcW w:w="5160" w:type="dxa"/>
            <w:tcMar/>
          </w:tcPr>
          <w:p w:rsidRPr="00851B91" w:rsidR="00A45B4F" w:rsidP="57FF5426" w:rsidRDefault="00A45B4F" w14:paraId="40738ED3" w14:textId="06C6D891" w14:noSpellErr="1">
            <w:pPr>
              <w:pStyle w:val="ListParagraph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red"/>
              </w:rPr>
            </w:pPr>
            <w:r w:rsidRPr="57FF5426" w:rsidR="08A6ACBB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red"/>
              </w:rPr>
              <w:t xml:space="preserve">1:2 </w:t>
            </w:r>
            <w:r w:rsidRPr="57FF5426" w:rsidR="5DC42FCC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red"/>
              </w:rPr>
              <w:t xml:space="preserve">support in </w:t>
            </w:r>
            <w:r w:rsidRPr="57FF5426" w:rsidR="08A6ACBB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red"/>
              </w:rPr>
              <w:t xml:space="preserve">Social Time </w:t>
            </w:r>
          </w:p>
        </w:tc>
        <w:tc>
          <w:tcPr>
            <w:tcW w:w="1224" w:type="dxa"/>
            <w:tcMar/>
          </w:tcPr>
          <w:p w:rsidRPr="00851B91" w:rsidR="00A45B4F" w:rsidP="57FF5426" w:rsidRDefault="000C256E" w14:paraId="2C3AF997" w14:textId="01AAC6DF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red"/>
              </w:rPr>
            </w:pPr>
            <w:r w:rsidRPr="46D512AE" w:rsidR="4FF3108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red"/>
              </w:rPr>
              <w:t>7.5</w:t>
            </w:r>
          </w:p>
        </w:tc>
        <w:tc>
          <w:tcPr>
            <w:tcW w:w="1446" w:type="dxa"/>
            <w:tcMar/>
          </w:tcPr>
          <w:p w:rsidRPr="00851B91" w:rsidR="00A45B4F" w:rsidP="57FF5426" w:rsidRDefault="000C256E" w14:paraId="6D85CD86" w14:textId="4EE14B98" w14:noSpellErr="1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red"/>
              </w:rPr>
            </w:pPr>
            <w:r w:rsidRPr="57FF5426" w:rsidR="0334A303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red"/>
              </w:rPr>
              <w:t>1:2</w:t>
            </w:r>
          </w:p>
        </w:tc>
        <w:tc>
          <w:tcPr>
            <w:tcW w:w="1530" w:type="dxa"/>
            <w:tcMar/>
          </w:tcPr>
          <w:p w:rsidRPr="00851B91" w:rsidR="00A45B4F" w:rsidP="57FF5426" w:rsidRDefault="000C256E" w14:paraId="412A8C4F" w14:textId="2583BD17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red"/>
              </w:rPr>
            </w:pPr>
            <w:r w:rsidRPr="1678235F" w:rsidR="314ED38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red"/>
              </w:rPr>
              <w:t>7</w:t>
            </w:r>
          </w:p>
        </w:tc>
        <w:tc>
          <w:tcPr>
            <w:tcW w:w="1560" w:type="dxa"/>
            <w:tcMar/>
          </w:tcPr>
          <w:p w:rsidRPr="00851B91" w:rsidR="00A45B4F" w:rsidP="57FF5426" w:rsidRDefault="000C256E" w14:paraId="18558BA4" w14:textId="13A40E4B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red"/>
              </w:rPr>
            </w:pPr>
            <w:r w:rsidRPr="46D512AE" w:rsidR="374C537D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red"/>
              </w:rPr>
              <w:t>52.5</w:t>
            </w:r>
          </w:p>
        </w:tc>
        <w:tc>
          <w:tcPr>
            <w:tcW w:w="2693" w:type="dxa"/>
            <w:tcMar/>
          </w:tcPr>
          <w:p w:rsidRPr="00851B91" w:rsidR="00A45B4F" w:rsidP="57FF5426" w:rsidRDefault="00EA4BDD" w14:paraId="24DADD5C" w14:textId="3DCA3E28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red"/>
              </w:rPr>
            </w:pPr>
            <w:r w:rsidRPr="46D512AE" w:rsidR="374C537D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  <w:highlight w:val="red"/>
              </w:rPr>
              <w:t>2,048</w:t>
            </w:r>
          </w:p>
        </w:tc>
      </w:tr>
      <w:tr w:rsidRPr="00C775A8" w:rsidR="00C6218A" w:rsidTr="46D512AE" w14:paraId="5F79437F" w14:textId="77777777">
        <w:trPr>
          <w:trHeight w:val="470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EF16BE" w:rsidR="00C6218A" w:rsidP="00045ABB" w:rsidRDefault="00C6218A" w14:paraId="6479388C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5160" w:type="dxa"/>
            <w:shd w:val="clear" w:color="auto" w:fill="D9D9D9" w:themeFill="background1" w:themeFillShade="D9"/>
            <w:tcMar/>
          </w:tcPr>
          <w:p w:rsidRPr="00C775A8" w:rsidR="00C6218A" w:rsidP="00045ABB" w:rsidRDefault="00C6218A" w14:paraId="197B3372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24" w:type="dxa"/>
            <w:shd w:val="clear" w:color="auto" w:fill="D9D9D9" w:themeFill="background1" w:themeFillShade="D9"/>
            <w:tcMar/>
          </w:tcPr>
          <w:p w:rsidRPr="00C775A8" w:rsidR="00C6218A" w:rsidP="46D512AE" w:rsidRDefault="00C6218A" w14:paraId="26715510" w14:textId="004A8FF3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46D512AE" w:rsidR="5E6B4342">
              <w:rPr>
                <w:rFonts w:ascii="Calibri" w:hAnsi="Calibri" w:eastAsia="Calibri" w:cs="Calibri" w:asciiTheme="minorAscii" w:hAnsiTheme="minorAscii" w:eastAsiaTheme="minorAscii" w:cstheme="minorAscii"/>
              </w:rPr>
              <w:t>3</w:t>
            </w:r>
            <w:r w:rsidRPr="46D512AE" w:rsidR="681D57D1">
              <w:rPr>
                <w:rFonts w:ascii="Calibri" w:hAnsi="Calibri" w:eastAsia="Calibri" w:cs="Calibri" w:asciiTheme="minorAscii" w:hAnsiTheme="minorAscii" w:eastAsiaTheme="minorAscii" w:cstheme="minorAscii"/>
              </w:rPr>
              <w:t>2.5</w:t>
            </w:r>
          </w:p>
        </w:tc>
        <w:tc>
          <w:tcPr>
            <w:tcW w:w="1446" w:type="dxa"/>
            <w:shd w:val="clear" w:color="auto" w:fill="D9D9D9" w:themeFill="background1" w:themeFillShade="D9"/>
            <w:tcMar/>
          </w:tcPr>
          <w:p w:rsidRPr="00C775A8" w:rsidR="00C6218A" w:rsidP="00045ABB" w:rsidRDefault="00C6218A" w14:paraId="64D90693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tcMar/>
          </w:tcPr>
          <w:p w:rsidRPr="00C775A8" w:rsidR="00C6218A" w:rsidP="00045ABB" w:rsidRDefault="00C6218A" w14:paraId="74DE2558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Pr="00C775A8" w:rsidR="00C6218A" w:rsidP="00045ABB" w:rsidRDefault="00C6218A" w14:paraId="094B890C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tcMar/>
          </w:tcPr>
          <w:p w:rsidRPr="004E001C" w:rsidR="00C6218A" w:rsidP="1678235F" w:rsidRDefault="00C6218A" w14:paraId="00BFA138" w14:textId="6341C241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46D512AE" w:rsidR="53E004A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1</w:t>
            </w:r>
            <w:r w:rsidRPr="46D512AE" w:rsidR="1640936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3,</w:t>
            </w:r>
            <w:r w:rsidRPr="46D512AE" w:rsidR="56985A5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836</w:t>
            </w:r>
          </w:p>
          <w:p w:rsidRPr="004E001C" w:rsidR="00C6218A" w:rsidP="1678235F" w:rsidRDefault="00C6218A" w14:paraId="31D55060" w14:textId="2505F9C6">
            <w:pPr>
              <w:pStyle w:val="List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</w:tc>
      </w:tr>
    </w:tbl>
    <w:p w:rsidR="00FC788E" w:rsidP="003A46ED" w:rsidRDefault="00FC788E" w14:paraId="00069B78" w14:textId="296749E3"/>
    <w:sectPr w:rsidR="00FC788E" w:rsidSect="003A46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035C" w:rsidP="00CE4BE7" w:rsidRDefault="0059035C" w14:paraId="7824584D" w14:textId="77777777">
      <w:pPr>
        <w:spacing w:after="0" w:line="240" w:lineRule="auto"/>
      </w:pPr>
      <w:r>
        <w:separator/>
      </w:r>
    </w:p>
  </w:endnote>
  <w:endnote w:type="continuationSeparator" w:id="0">
    <w:p w:rsidR="0059035C" w:rsidP="00CE4BE7" w:rsidRDefault="0059035C" w14:paraId="653D95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4BE7" w:rsidRDefault="00CE4BE7" w14:paraId="1A55C8D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4BE7" w:rsidRDefault="00CE4BE7" w14:paraId="06A8280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4BE7" w:rsidRDefault="00CE4BE7" w14:paraId="429DE14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035C" w:rsidP="00CE4BE7" w:rsidRDefault="0059035C" w14:paraId="1F61EC33" w14:textId="77777777">
      <w:pPr>
        <w:spacing w:after="0" w:line="240" w:lineRule="auto"/>
      </w:pPr>
      <w:r>
        <w:separator/>
      </w:r>
    </w:p>
  </w:footnote>
  <w:footnote w:type="continuationSeparator" w:id="0">
    <w:p w:rsidR="0059035C" w:rsidP="00CE4BE7" w:rsidRDefault="0059035C" w14:paraId="7D3432C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4BE7" w:rsidRDefault="00CE4BE7" w14:paraId="7FEA6EE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E4BE7" w:rsidR="00CE4BE7" w:rsidRDefault="000642F0" w14:paraId="689D0A02" w14:textId="426D7BC0">
    <w:pPr>
      <w:pStyle w:val="Header"/>
      <w:rPr>
        <w:sz w:val="28"/>
        <w:szCs w:val="28"/>
      </w:rPr>
    </w:pPr>
    <w:sdt>
      <w:sdtPr>
        <w:id w:val="-94254627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DD7C87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style="position:absolute;margin-left:0;margin-top:0;width:461.85pt;height:197.95pt;rotation:315;z-index:-251658752;mso-position-horizontal:center;mso-position-horizontal-relative:margin;mso-position-vertical:center;mso-position-vertical-relative:margin" o:spid="_x0000_s2049" o:allowincell="f" fillcolor="silver" stroked="f" type="#_x0000_t136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CE4BE7">
      <w:t xml:space="preserve">                                                                                                               </w:t>
    </w:r>
    <w:r w:rsidRPr="00CE4BE7" w:rsidR="00CE4BE7">
      <w:rPr>
        <w:sz w:val="28"/>
        <w:szCs w:val="28"/>
      </w:rPr>
      <w:t xml:space="preserve"> </w:t>
    </w:r>
    <w:r w:rsidRPr="00CE4BE7" w:rsidR="00CE4BE7">
      <w:rPr>
        <w:sz w:val="28"/>
        <w:szCs w:val="28"/>
        <w:highlight w:val="cyan"/>
      </w:rPr>
      <w:t>EXAMPLE</w:t>
    </w:r>
  </w:p>
  <w:p w:rsidR="00CE4BE7" w:rsidRDefault="00CE4BE7" w14:paraId="24C1F38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4BE7" w:rsidRDefault="00CE4BE7" w14:paraId="3C0E5B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ED"/>
    <w:rsid w:val="00006F20"/>
    <w:rsid w:val="00013A38"/>
    <w:rsid w:val="00025C90"/>
    <w:rsid w:val="00030407"/>
    <w:rsid w:val="00037B76"/>
    <w:rsid w:val="00044B72"/>
    <w:rsid w:val="00044B8C"/>
    <w:rsid w:val="000642F0"/>
    <w:rsid w:val="00064ABF"/>
    <w:rsid w:val="00065A6C"/>
    <w:rsid w:val="00070458"/>
    <w:rsid w:val="000712A8"/>
    <w:rsid w:val="00091941"/>
    <w:rsid w:val="000B4666"/>
    <w:rsid w:val="000C256E"/>
    <w:rsid w:val="000E299E"/>
    <w:rsid w:val="00105A2F"/>
    <w:rsid w:val="00117952"/>
    <w:rsid w:val="00135014"/>
    <w:rsid w:val="00136BDC"/>
    <w:rsid w:val="00150612"/>
    <w:rsid w:val="00150C42"/>
    <w:rsid w:val="00155F40"/>
    <w:rsid w:val="00192489"/>
    <w:rsid w:val="0019721D"/>
    <w:rsid w:val="001E2BDD"/>
    <w:rsid w:val="001E4BE4"/>
    <w:rsid w:val="00211AFE"/>
    <w:rsid w:val="00213CCA"/>
    <w:rsid w:val="00224615"/>
    <w:rsid w:val="002259AA"/>
    <w:rsid w:val="00232372"/>
    <w:rsid w:val="00237888"/>
    <w:rsid w:val="00241E3E"/>
    <w:rsid w:val="002510D8"/>
    <w:rsid w:val="00251981"/>
    <w:rsid w:val="002827DC"/>
    <w:rsid w:val="00284C28"/>
    <w:rsid w:val="002A203D"/>
    <w:rsid w:val="002D0805"/>
    <w:rsid w:val="002D3A78"/>
    <w:rsid w:val="002D53E2"/>
    <w:rsid w:val="002E445C"/>
    <w:rsid w:val="002F1A04"/>
    <w:rsid w:val="002F4EDE"/>
    <w:rsid w:val="00332865"/>
    <w:rsid w:val="003467B1"/>
    <w:rsid w:val="003548D4"/>
    <w:rsid w:val="00362A45"/>
    <w:rsid w:val="0038610D"/>
    <w:rsid w:val="00393FC3"/>
    <w:rsid w:val="003A3A57"/>
    <w:rsid w:val="003A46ED"/>
    <w:rsid w:val="003D6DDE"/>
    <w:rsid w:val="003F532C"/>
    <w:rsid w:val="0040251D"/>
    <w:rsid w:val="00405703"/>
    <w:rsid w:val="00441AA6"/>
    <w:rsid w:val="00455419"/>
    <w:rsid w:val="00464067"/>
    <w:rsid w:val="00470C2A"/>
    <w:rsid w:val="004870D7"/>
    <w:rsid w:val="00493AAA"/>
    <w:rsid w:val="004B1C6B"/>
    <w:rsid w:val="004B2D2E"/>
    <w:rsid w:val="004B7AD4"/>
    <w:rsid w:val="004C13A8"/>
    <w:rsid w:val="004E001C"/>
    <w:rsid w:val="005111C3"/>
    <w:rsid w:val="00516F4B"/>
    <w:rsid w:val="00517881"/>
    <w:rsid w:val="00525F89"/>
    <w:rsid w:val="00541927"/>
    <w:rsid w:val="00555F9A"/>
    <w:rsid w:val="00581B5A"/>
    <w:rsid w:val="00582BC3"/>
    <w:rsid w:val="0059035C"/>
    <w:rsid w:val="005A0D9B"/>
    <w:rsid w:val="005B6E4D"/>
    <w:rsid w:val="005D69DB"/>
    <w:rsid w:val="005E3648"/>
    <w:rsid w:val="005E539A"/>
    <w:rsid w:val="00617DB2"/>
    <w:rsid w:val="0062020C"/>
    <w:rsid w:val="00651F47"/>
    <w:rsid w:val="00661945"/>
    <w:rsid w:val="0067220B"/>
    <w:rsid w:val="00686272"/>
    <w:rsid w:val="006B3624"/>
    <w:rsid w:val="006B6FF3"/>
    <w:rsid w:val="006D020B"/>
    <w:rsid w:val="006D1088"/>
    <w:rsid w:val="0070423C"/>
    <w:rsid w:val="007260B5"/>
    <w:rsid w:val="007331E5"/>
    <w:rsid w:val="0074171F"/>
    <w:rsid w:val="00754C82"/>
    <w:rsid w:val="00787A24"/>
    <w:rsid w:val="00793959"/>
    <w:rsid w:val="007A1443"/>
    <w:rsid w:val="007D3B43"/>
    <w:rsid w:val="0081204B"/>
    <w:rsid w:val="00817BA6"/>
    <w:rsid w:val="008274C5"/>
    <w:rsid w:val="008349A7"/>
    <w:rsid w:val="0084065F"/>
    <w:rsid w:val="0084078C"/>
    <w:rsid w:val="00851B91"/>
    <w:rsid w:val="00873B94"/>
    <w:rsid w:val="00891FBA"/>
    <w:rsid w:val="008B51AF"/>
    <w:rsid w:val="008C41BE"/>
    <w:rsid w:val="008C6F9C"/>
    <w:rsid w:val="008D64CD"/>
    <w:rsid w:val="008D7A1B"/>
    <w:rsid w:val="008E1A23"/>
    <w:rsid w:val="008E7E36"/>
    <w:rsid w:val="008F2A6B"/>
    <w:rsid w:val="0090768E"/>
    <w:rsid w:val="009149E6"/>
    <w:rsid w:val="00936D06"/>
    <w:rsid w:val="00947579"/>
    <w:rsid w:val="00950FAF"/>
    <w:rsid w:val="009562E0"/>
    <w:rsid w:val="00972E7C"/>
    <w:rsid w:val="00986E4B"/>
    <w:rsid w:val="009970D7"/>
    <w:rsid w:val="009C0E46"/>
    <w:rsid w:val="009E1CD3"/>
    <w:rsid w:val="009F57C8"/>
    <w:rsid w:val="009F7A25"/>
    <w:rsid w:val="00A12085"/>
    <w:rsid w:val="00A169F7"/>
    <w:rsid w:val="00A17AB4"/>
    <w:rsid w:val="00A30721"/>
    <w:rsid w:val="00A45B4F"/>
    <w:rsid w:val="00A64539"/>
    <w:rsid w:val="00A72056"/>
    <w:rsid w:val="00A93470"/>
    <w:rsid w:val="00AC5E50"/>
    <w:rsid w:val="00AD0710"/>
    <w:rsid w:val="00B127F9"/>
    <w:rsid w:val="00B1703F"/>
    <w:rsid w:val="00B17553"/>
    <w:rsid w:val="00B246CF"/>
    <w:rsid w:val="00B55A37"/>
    <w:rsid w:val="00B65F7E"/>
    <w:rsid w:val="00B71406"/>
    <w:rsid w:val="00B75799"/>
    <w:rsid w:val="00B827FA"/>
    <w:rsid w:val="00BA0304"/>
    <w:rsid w:val="00BD6FAB"/>
    <w:rsid w:val="00BF4891"/>
    <w:rsid w:val="00C11EDD"/>
    <w:rsid w:val="00C143B5"/>
    <w:rsid w:val="00C33F66"/>
    <w:rsid w:val="00C4226A"/>
    <w:rsid w:val="00C5037F"/>
    <w:rsid w:val="00C6218A"/>
    <w:rsid w:val="00C7347E"/>
    <w:rsid w:val="00C83839"/>
    <w:rsid w:val="00C87897"/>
    <w:rsid w:val="00C90397"/>
    <w:rsid w:val="00C93DC6"/>
    <w:rsid w:val="00CA329C"/>
    <w:rsid w:val="00CA37B1"/>
    <w:rsid w:val="00CB0314"/>
    <w:rsid w:val="00CB4A51"/>
    <w:rsid w:val="00CD4CA1"/>
    <w:rsid w:val="00CE4BE7"/>
    <w:rsid w:val="00CF2511"/>
    <w:rsid w:val="00CF3973"/>
    <w:rsid w:val="00D3137F"/>
    <w:rsid w:val="00D840BC"/>
    <w:rsid w:val="00DA14A6"/>
    <w:rsid w:val="00DD6C57"/>
    <w:rsid w:val="00DF02BD"/>
    <w:rsid w:val="00DF3FCC"/>
    <w:rsid w:val="00E02A8C"/>
    <w:rsid w:val="00E57B93"/>
    <w:rsid w:val="00E70318"/>
    <w:rsid w:val="00E93A4C"/>
    <w:rsid w:val="00EA4BDD"/>
    <w:rsid w:val="00EF08A8"/>
    <w:rsid w:val="00EF5314"/>
    <w:rsid w:val="00F03CEC"/>
    <w:rsid w:val="00F22FF1"/>
    <w:rsid w:val="00F5073A"/>
    <w:rsid w:val="00F81BE0"/>
    <w:rsid w:val="00FA30F3"/>
    <w:rsid w:val="00FC30C6"/>
    <w:rsid w:val="00FC788E"/>
    <w:rsid w:val="00FD71FD"/>
    <w:rsid w:val="00FE0E19"/>
    <w:rsid w:val="025F7D1E"/>
    <w:rsid w:val="0334A303"/>
    <w:rsid w:val="042E71CB"/>
    <w:rsid w:val="048C3569"/>
    <w:rsid w:val="04B068B6"/>
    <w:rsid w:val="04CF4027"/>
    <w:rsid w:val="054A3C1B"/>
    <w:rsid w:val="057513AE"/>
    <w:rsid w:val="05DF5060"/>
    <w:rsid w:val="069E7885"/>
    <w:rsid w:val="07061C9D"/>
    <w:rsid w:val="071FDCD8"/>
    <w:rsid w:val="08A6ACBB"/>
    <w:rsid w:val="096B7E1C"/>
    <w:rsid w:val="09F16770"/>
    <w:rsid w:val="0A2DDC62"/>
    <w:rsid w:val="0A9FA0F1"/>
    <w:rsid w:val="0B342685"/>
    <w:rsid w:val="0BE9B664"/>
    <w:rsid w:val="0BF5820B"/>
    <w:rsid w:val="0C632C0C"/>
    <w:rsid w:val="0CA6AD51"/>
    <w:rsid w:val="0E157DCE"/>
    <w:rsid w:val="0E3454D5"/>
    <w:rsid w:val="0EDE7B75"/>
    <w:rsid w:val="0F975007"/>
    <w:rsid w:val="0FCAF1B4"/>
    <w:rsid w:val="0FCD478F"/>
    <w:rsid w:val="11C10BAA"/>
    <w:rsid w:val="11E8073B"/>
    <w:rsid w:val="121800F5"/>
    <w:rsid w:val="127E65E4"/>
    <w:rsid w:val="1377607F"/>
    <w:rsid w:val="13BF0D16"/>
    <w:rsid w:val="15EC4A51"/>
    <w:rsid w:val="15F27545"/>
    <w:rsid w:val="15F3BB2D"/>
    <w:rsid w:val="15F6A29B"/>
    <w:rsid w:val="16409366"/>
    <w:rsid w:val="16575F24"/>
    <w:rsid w:val="1678235F"/>
    <w:rsid w:val="16C58349"/>
    <w:rsid w:val="1730FC0B"/>
    <w:rsid w:val="1777E5A1"/>
    <w:rsid w:val="177D8752"/>
    <w:rsid w:val="179191D1"/>
    <w:rsid w:val="17F0B39C"/>
    <w:rsid w:val="19729F8E"/>
    <w:rsid w:val="19A0B2F0"/>
    <w:rsid w:val="1A224551"/>
    <w:rsid w:val="1AD4955F"/>
    <w:rsid w:val="1AE2E621"/>
    <w:rsid w:val="1B1B0785"/>
    <w:rsid w:val="1D40DC57"/>
    <w:rsid w:val="1DB61B30"/>
    <w:rsid w:val="1E948212"/>
    <w:rsid w:val="1EA6A18E"/>
    <w:rsid w:val="1F40B679"/>
    <w:rsid w:val="1FB793D3"/>
    <w:rsid w:val="20376277"/>
    <w:rsid w:val="20E0A22F"/>
    <w:rsid w:val="2114D113"/>
    <w:rsid w:val="214860BE"/>
    <w:rsid w:val="2169F362"/>
    <w:rsid w:val="217871CA"/>
    <w:rsid w:val="22F0C2DC"/>
    <w:rsid w:val="254A6876"/>
    <w:rsid w:val="25D18A37"/>
    <w:rsid w:val="26ABAF8B"/>
    <w:rsid w:val="26F4A8E3"/>
    <w:rsid w:val="28248DA2"/>
    <w:rsid w:val="2853095C"/>
    <w:rsid w:val="28605376"/>
    <w:rsid w:val="29446F73"/>
    <w:rsid w:val="295A876B"/>
    <w:rsid w:val="29D10401"/>
    <w:rsid w:val="29D8D759"/>
    <w:rsid w:val="2A251E5E"/>
    <w:rsid w:val="2A9C54DE"/>
    <w:rsid w:val="2AC1D1BA"/>
    <w:rsid w:val="2BCBD252"/>
    <w:rsid w:val="2CF3C147"/>
    <w:rsid w:val="2D221952"/>
    <w:rsid w:val="2DCAB21E"/>
    <w:rsid w:val="2DF8DFA5"/>
    <w:rsid w:val="2EB3DFDE"/>
    <w:rsid w:val="2EDA2029"/>
    <w:rsid w:val="2F100B8F"/>
    <w:rsid w:val="2F3B863E"/>
    <w:rsid w:val="309CB5C9"/>
    <w:rsid w:val="314ED389"/>
    <w:rsid w:val="323DBAC5"/>
    <w:rsid w:val="3328B071"/>
    <w:rsid w:val="339094F0"/>
    <w:rsid w:val="33AE0539"/>
    <w:rsid w:val="340EC6AF"/>
    <w:rsid w:val="356D0D02"/>
    <w:rsid w:val="35CF8464"/>
    <w:rsid w:val="374C537D"/>
    <w:rsid w:val="38729982"/>
    <w:rsid w:val="387A1E53"/>
    <w:rsid w:val="38F1DE55"/>
    <w:rsid w:val="38FFB908"/>
    <w:rsid w:val="39D4CBA0"/>
    <w:rsid w:val="3A2838FE"/>
    <w:rsid w:val="3A3E0CA5"/>
    <w:rsid w:val="3A437754"/>
    <w:rsid w:val="3A4B787B"/>
    <w:rsid w:val="3A92097A"/>
    <w:rsid w:val="3AA0D68F"/>
    <w:rsid w:val="3B61F34C"/>
    <w:rsid w:val="3B693F4A"/>
    <w:rsid w:val="3BB8B14C"/>
    <w:rsid w:val="3C4239C9"/>
    <w:rsid w:val="3C75CA33"/>
    <w:rsid w:val="3D9DCFCA"/>
    <w:rsid w:val="3DA13EE0"/>
    <w:rsid w:val="3EE49CB7"/>
    <w:rsid w:val="3EEB473C"/>
    <w:rsid w:val="3F73B894"/>
    <w:rsid w:val="3FFC1D23"/>
    <w:rsid w:val="40F7A56C"/>
    <w:rsid w:val="410104D2"/>
    <w:rsid w:val="41076DFD"/>
    <w:rsid w:val="41FA878B"/>
    <w:rsid w:val="427B62A1"/>
    <w:rsid w:val="42840C9E"/>
    <w:rsid w:val="43D0C336"/>
    <w:rsid w:val="440D9ECD"/>
    <w:rsid w:val="4456DDE7"/>
    <w:rsid w:val="447F3058"/>
    <w:rsid w:val="4577DB39"/>
    <w:rsid w:val="46B019A9"/>
    <w:rsid w:val="46D512AE"/>
    <w:rsid w:val="46FE53A9"/>
    <w:rsid w:val="476E0A94"/>
    <w:rsid w:val="477EC112"/>
    <w:rsid w:val="47FBA785"/>
    <w:rsid w:val="4941E48D"/>
    <w:rsid w:val="4A37D02D"/>
    <w:rsid w:val="4A53A8EA"/>
    <w:rsid w:val="4B1792C1"/>
    <w:rsid w:val="4B349EC2"/>
    <w:rsid w:val="4B42DD80"/>
    <w:rsid w:val="4B66B25B"/>
    <w:rsid w:val="4F25483F"/>
    <w:rsid w:val="4F972D0C"/>
    <w:rsid w:val="4FF31086"/>
    <w:rsid w:val="509621C8"/>
    <w:rsid w:val="50BF19FD"/>
    <w:rsid w:val="5388A623"/>
    <w:rsid w:val="53E004A6"/>
    <w:rsid w:val="5417DABD"/>
    <w:rsid w:val="54A460CC"/>
    <w:rsid w:val="55802727"/>
    <w:rsid w:val="55ABC1EF"/>
    <w:rsid w:val="55DD2ED1"/>
    <w:rsid w:val="56985A5F"/>
    <w:rsid w:val="56A6BBF0"/>
    <w:rsid w:val="56E27298"/>
    <w:rsid w:val="5736B849"/>
    <w:rsid w:val="57D7039B"/>
    <w:rsid w:val="57FF5426"/>
    <w:rsid w:val="58583847"/>
    <w:rsid w:val="594AEFDB"/>
    <w:rsid w:val="59818063"/>
    <w:rsid w:val="5A217286"/>
    <w:rsid w:val="5B127FFF"/>
    <w:rsid w:val="5B412B07"/>
    <w:rsid w:val="5B9459B1"/>
    <w:rsid w:val="5BF7EE34"/>
    <w:rsid w:val="5CF64DAE"/>
    <w:rsid w:val="5D666370"/>
    <w:rsid w:val="5DC42FCC"/>
    <w:rsid w:val="5DC5D95E"/>
    <w:rsid w:val="5DCB3541"/>
    <w:rsid w:val="5DD6C358"/>
    <w:rsid w:val="5E0A12F2"/>
    <w:rsid w:val="5E1AE030"/>
    <w:rsid w:val="5E626A48"/>
    <w:rsid w:val="5E679128"/>
    <w:rsid w:val="5E6B4342"/>
    <w:rsid w:val="5E74F386"/>
    <w:rsid w:val="5ECE8D39"/>
    <w:rsid w:val="5FB77674"/>
    <w:rsid w:val="60B67EE1"/>
    <w:rsid w:val="60C55A0E"/>
    <w:rsid w:val="61C05E66"/>
    <w:rsid w:val="63864204"/>
    <w:rsid w:val="63B356C7"/>
    <w:rsid w:val="640C53BF"/>
    <w:rsid w:val="642DB696"/>
    <w:rsid w:val="6455806F"/>
    <w:rsid w:val="64C92549"/>
    <w:rsid w:val="65CE62CF"/>
    <w:rsid w:val="66068B9A"/>
    <w:rsid w:val="663DE9C8"/>
    <w:rsid w:val="66AE7A79"/>
    <w:rsid w:val="6731A507"/>
    <w:rsid w:val="6751FDE6"/>
    <w:rsid w:val="677CA25C"/>
    <w:rsid w:val="67D23F0C"/>
    <w:rsid w:val="681D57D1"/>
    <w:rsid w:val="68C88344"/>
    <w:rsid w:val="68E959CA"/>
    <w:rsid w:val="68E9D016"/>
    <w:rsid w:val="69ACA231"/>
    <w:rsid w:val="69F8D0AB"/>
    <w:rsid w:val="6A635233"/>
    <w:rsid w:val="6A72D3D4"/>
    <w:rsid w:val="6AF919CF"/>
    <w:rsid w:val="6B67AB20"/>
    <w:rsid w:val="6BA12C68"/>
    <w:rsid w:val="6BBA3426"/>
    <w:rsid w:val="6C453C4E"/>
    <w:rsid w:val="6C5945E7"/>
    <w:rsid w:val="6D5EC1CC"/>
    <w:rsid w:val="6F360A20"/>
    <w:rsid w:val="6FB33058"/>
    <w:rsid w:val="6FD537F9"/>
    <w:rsid w:val="70814F16"/>
    <w:rsid w:val="7158B758"/>
    <w:rsid w:val="71830F1E"/>
    <w:rsid w:val="71C76E89"/>
    <w:rsid w:val="71F19DD3"/>
    <w:rsid w:val="725B1942"/>
    <w:rsid w:val="7353A3D8"/>
    <w:rsid w:val="738F929A"/>
    <w:rsid w:val="73B8EFA9"/>
    <w:rsid w:val="74006F30"/>
    <w:rsid w:val="7429DEC1"/>
    <w:rsid w:val="745F5CD7"/>
    <w:rsid w:val="74EAD531"/>
    <w:rsid w:val="7731DA74"/>
    <w:rsid w:val="7759D838"/>
    <w:rsid w:val="77BA4639"/>
    <w:rsid w:val="782879A5"/>
    <w:rsid w:val="7AC9C4EF"/>
    <w:rsid w:val="7B6F8092"/>
    <w:rsid w:val="7BE92839"/>
    <w:rsid w:val="7C2AE266"/>
    <w:rsid w:val="7C46E973"/>
    <w:rsid w:val="7CAF60D8"/>
    <w:rsid w:val="7D0D9155"/>
    <w:rsid w:val="7D47AE42"/>
    <w:rsid w:val="7D89EF40"/>
    <w:rsid w:val="7E9F9BA4"/>
    <w:rsid w:val="7EBDDAFD"/>
    <w:rsid w:val="7EF1AF11"/>
    <w:rsid w:val="7EFD18C1"/>
    <w:rsid w:val="7F87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69854D5"/>
  <w15:chartTrackingRefBased/>
  <w15:docId w15:val="{7FA6ED0D-25C8-4913-A19A-02734FE0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46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99"/>
    <w:qFormat/>
    <w:rsid w:val="00B246CF"/>
    <w:pPr>
      <w:spacing w:after="0" w:line="240" w:lineRule="auto"/>
      <w:ind w:left="720"/>
      <w:contextualSpacing/>
    </w:pPr>
    <w:rPr>
      <w:rFonts w:ascii="Calibri" w:hAnsi="Calibri" w:eastAsia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E4BE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4BE7"/>
  </w:style>
  <w:style w:type="paragraph" w:styleId="Footer">
    <w:name w:val="footer"/>
    <w:basedOn w:val="Normal"/>
    <w:link w:val="FooterChar"/>
    <w:uiPriority w:val="99"/>
    <w:unhideWhenUsed/>
    <w:rsid w:val="00CE4BE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4BE7"/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jpe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5b99a0-384b-4c22-b058-2fe9474bcaa2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C02F2B87374488A55EF44B4050068" ma:contentTypeVersion="13" ma:contentTypeDescription="Create a new document." ma:contentTypeScope="" ma:versionID="5879983aa93e233b936418c4eed29ceb">
  <xsd:schema xmlns:xsd="http://www.w3.org/2001/XMLSchema" xmlns:xs="http://www.w3.org/2001/XMLSchema" xmlns:p="http://schemas.microsoft.com/office/2006/metadata/properties" xmlns:ns2="af5b99a0-384b-4c22-b058-2fe9474bcaa2" xmlns:ns3="75304046-ffad-4f70-9f4b-bbc776f1b690" xmlns:ns4="b97f7709-dfb7-43a0-b42a-cd354627f020" targetNamespace="http://schemas.microsoft.com/office/2006/metadata/properties" ma:root="true" ma:fieldsID="c8194b666f90ac7372f66283febd30b6" ns2:_="" ns3:_="" ns4:_="">
    <xsd:import namespace="af5b99a0-384b-4c22-b058-2fe9474bcaa2"/>
    <xsd:import namespace="75304046-ffad-4f70-9f4b-bbc776f1b690"/>
    <xsd:import namespace="b97f7709-dfb7-43a0-b42a-cd354627f0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b99a0-384b-4c22-b058-2fe9474bc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7496F-6881-4B6D-A604-F2D250021D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6C304-28C4-47AF-800E-185867A395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A89682-5E4B-488A-8B44-B0A1399B86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386048-3D3B-4738-8354-881698B924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Joy Settle</dc:creator>
  <keywords/>
  <dc:description/>
  <lastModifiedBy>Joy Settle</lastModifiedBy>
  <revision>190</revision>
  <dcterms:created xsi:type="dcterms:W3CDTF">2019-10-03T08:55:00.0000000Z</dcterms:created>
  <dcterms:modified xsi:type="dcterms:W3CDTF">2025-09-02T10:08:57.3662179Z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0x0101003AAC02F2B87374488A55EF44B4050068</vt:lpwstr>
  </property>
  <property fmtid="{D5CDD505-2E9C-101B-9397-08002B2CF9AE}" pid="3" name="MediaServiceImageTags">
    <vt:lpwstr/>
  </property>
</Properties>
</file>