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663367" w14:textId="77777777" w:rsidR="00941687" w:rsidRDefault="00941687" w:rsidP="00941687">
      <w:pPr>
        <w:framePr w:w="5044" w:h="1805" w:hSpace="181" w:wrap="notBeside" w:vAnchor="page" w:hAnchor="page" w:x="1161" w:y="905" w:anchorLock="1"/>
        <w:shd w:val="solid" w:color="FFFFFF" w:fill="FFFFFF"/>
        <w:rPr>
          <w:sz w:val="22"/>
        </w:rPr>
      </w:pPr>
    </w:p>
    <w:p w14:paraId="6BCE9F2D" w14:textId="0AAE787E" w:rsidR="00941687" w:rsidRDefault="00941687" w:rsidP="00941687">
      <w:pPr>
        <w:framePr w:w="5044" w:h="1805" w:hSpace="181" w:wrap="notBeside" w:vAnchor="page" w:hAnchor="page" w:x="1161" w:y="905" w:anchorLock="1"/>
        <w:shd w:val="solid" w:color="FFFFFF" w:fill="FFFFFF"/>
        <w:rPr>
          <w:sz w:val="22"/>
        </w:rPr>
      </w:pPr>
      <w:r>
        <w:rPr>
          <w:sz w:val="22"/>
        </w:rPr>
        <w:t>Our Ref:</w:t>
      </w:r>
      <w:bookmarkStart w:id="0" w:name="Text13"/>
      <w:r>
        <w:rPr>
          <w:sz w:val="22"/>
        </w:rPr>
        <w:t xml:space="preserve"> </w:t>
      </w:r>
      <w:bookmarkEnd w:id="0"/>
      <w:r w:rsidR="00467CE3">
        <w:rPr>
          <w:sz w:val="22"/>
        </w:rPr>
        <w:t>CC</w:t>
      </w:r>
      <w:r w:rsidR="00BC0B4B">
        <w:rPr>
          <w:sz w:val="22"/>
        </w:rPr>
        <w:t>/</w:t>
      </w:r>
      <w:r w:rsidR="00465DBE">
        <w:rPr>
          <w:sz w:val="22"/>
        </w:rPr>
        <w:t>LEA</w:t>
      </w:r>
      <w:r w:rsidR="00BC0B4B">
        <w:rPr>
          <w:sz w:val="22"/>
        </w:rPr>
        <w:t>/</w:t>
      </w:r>
      <w:r w:rsidR="00253833">
        <w:rPr>
          <w:sz w:val="22"/>
        </w:rPr>
        <w:t>Counter-</w:t>
      </w:r>
      <w:r w:rsidR="00465DBE">
        <w:rPr>
          <w:sz w:val="22"/>
        </w:rPr>
        <w:t>Fraud</w:t>
      </w:r>
    </w:p>
    <w:p w14:paraId="70BD7A5B" w14:textId="1D097404" w:rsidR="00941687" w:rsidRDefault="00941687" w:rsidP="00941687">
      <w:pPr>
        <w:framePr w:w="5044" w:h="1805" w:hSpace="181" w:wrap="notBeside" w:vAnchor="page" w:hAnchor="page" w:x="1161" w:y="905" w:anchorLock="1"/>
        <w:shd w:val="solid" w:color="FFFFFF" w:fill="FFFFFF"/>
        <w:rPr>
          <w:sz w:val="22"/>
        </w:rPr>
      </w:pPr>
      <w:r>
        <w:rPr>
          <w:sz w:val="22"/>
        </w:rPr>
        <w:t>Date:</w:t>
      </w:r>
      <w:bookmarkStart w:id="1" w:name="Text14"/>
      <w:r>
        <w:rPr>
          <w:sz w:val="22"/>
        </w:rPr>
        <w:t xml:space="preserve"> </w:t>
      </w:r>
      <w:bookmarkEnd w:id="1"/>
      <w:r w:rsidR="0034491D" w:rsidRPr="00580AAE">
        <w:rPr>
          <w:sz w:val="22"/>
        </w:rPr>
        <w:t>1</w:t>
      </w:r>
      <w:r w:rsidR="007C7002" w:rsidRPr="00580AAE">
        <w:rPr>
          <w:sz w:val="22"/>
        </w:rPr>
        <w:t>2</w:t>
      </w:r>
      <w:r w:rsidR="0034491D" w:rsidRPr="00580AAE">
        <w:rPr>
          <w:sz w:val="22"/>
        </w:rPr>
        <w:t>/11/2024</w:t>
      </w:r>
    </w:p>
    <w:p w14:paraId="300BEAC6" w14:textId="0D5A191B" w:rsidR="00941687" w:rsidRDefault="00941687" w:rsidP="00941687">
      <w:pPr>
        <w:framePr w:w="5044" w:h="1805" w:hSpace="181" w:wrap="notBeside" w:vAnchor="page" w:hAnchor="page" w:x="1161" w:y="905" w:anchorLock="1"/>
        <w:shd w:val="solid" w:color="FFFFFF" w:fill="FFFFFF"/>
        <w:rPr>
          <w:sz w:val="22"/>
        </w:rPr>
      </w:pPr>
      <w:r>
        <w:rPr>
          <w:sz w:val="22"/>
        </w:rPr>
        <w:t xml:space="preserve">Enquiries to: </w:t>
      </w:r>
      <w:r w:rsidR="00980B67">
        <w:rPr>
          <w:sz w:val="22"/>
        </w:rPr>
        <w:t>Christos Constantinou</w:t>
      </w:r>
    </w:p>
    <w:p w14:paraId="543A6F31" w14:textId="11BFD9D8" w:rsidR="00941687" w:rsidRDefault="00941687" w:rsidP="00941687">
      <w:pPr>
        <w:framePr w:w="5044" w:h="1805" w:hSpace="181" w:wrap="notBeside" w:vAnchor="page" w:hAnchor="page" w:x="1161" w:y="905" w:anchorLock="1"/>
        <w:shd w:val="solid" w:color="FFFFFF" w:fill="FFFFFF"/>
        <w:rPr>
          <w:sz w:val="22"/>
        </w:rPr>
      </w:pPr>
      <w:r>
        <w:rPr>
          <w:sz w:val="22"/>
        </w:rPr>
        <w:t xml:space="preserve">Tel: </w:t>
      </w:r>
      <w:r w:rsidR="00BC0B4B">
        <w:rPr>
          <w:sz w:val="22"/>
        </w:rPr>
        <w:t>01473 26</w:t>
      </w:r>
      <w:r w:rsidR="00794A23">
        <w:rPr>
          <w:sz w:val="22"/>
        </w:rPr>
        <w:t>5</w:t>
      </w:r>
      <w:r w:rsidR="009014C5">
        <w:rPr>
          <w:sz w:val="22"/>
        </w:rPr>
        <w:t>88</w:t>
      </w:r>
      <w:r w:rsidR="00BC0B4B">
        <w:rPr>
          <w:sz w:val="22"/>
        </w:rPr>
        <w:t>7</w:t>
      </w:r>
      <w:r>
        <w:rPr>
          <w:sz w:val="22"/>
        </w:rPr>
        <w:tab/>
      </w:r>
      <w:r>
        <w:rPr>
          <w:sz w:val="22"/>
        </w:rPr>
        <w:tab/>
      </w:r>
    </w:p>
    <w:p w14:paraId="60C88CA8" w14:textId="6A1C71E0" w:rsidR="00941687" w:rsidRDefault="00941687" w:rsidP="00941687">
      <w:pPr>
        <w:framePr w:w="5044" w:h="1805" w:hSpace="181" w:wrap="notBeside" w:vAnchor="page" w:hAnchor="page" w:x="1161" w:y="905" w:anchorLock="1"/>
        <w:shd w:val="solid" w:color="FFFFFF" w:fill="FFFFFF"/>
        <w:rPr>
          <w:sz w:val="22"/>
        </w:rPr>
      </w:pPr>
      <w:r>
        <w:rPr>
          <w:sz w:val="22"/>
        </w:rPr>
        <w:t xml:space="preserve">Email: </w:t>
      </w:r>
      <w:hyperlink r:id="rId12" w:history="1">
        <w:r w:rsidR="00794A23" w:rsidRPr="000A5945">
          <w:rPr>
            <w:rStyle w:val="Hyperlink"/>
            <w:sz w:val="22"/>
          </w:rPr>
          <w:t>Christos.Constantinou@suffolk.gov.uk</w:t>
        </w:r>
      </w:hyperlink>
      <w:r w:rsidR="009A12E4">
        <w:rPr>
          <w:sz w:val="22"/>
        </w:rPr>
        <w:t xml:space="preserve"> </w:t>
      </w:r>
      <w:r w:rsidR="002F0782">
        <w:rPr>
          <w:sz w:val="22"/>
        </w:rPr>
        <w:t xml:space="preserve"> </w:t>
      </w:r>
    </w:p>
    <w:p w14:paraId="08C8EB6A" w14:textId="77777777" w:rsidR="00941687" w:rsidRDefault="00941687" w:rsidP="00941687">
      <w:pPr>
        <w:framePr w:w="5044" w:h="1805" w:hSpace="181" w:wrap="notBeside" w:vAnchor="page" w:hAnchor="page" w:x="1161" w:y="905" w:anchorLock="1"/>
        <w:shd w:val="solid" w:color="FFFFFF" w:fill="FFFFFF"/>
      </w:pPr>
    </w:p>
    <w:p w14:paraId="1EFC07F1" w14:textId="77777777" w:rsidR="00941687" w:rsidRDefault="00941687" w:rsidP="00941687">
      <w:pPr>
        <w:framePr w:w="5044" w:h="1805" w:hSpace="181" w:wrap="notBeside" w:vAnchor="page" w:hAnchor="page" w:x="1161" w:y="905" w:anchorLock="1"/>
        <w:shd w:val="solid" w:color="FFFFFF" w:fill="FFFFFF"/>
        <w:ind w:left="142"/>
      </w:pPr>
    </w:p>
    <w:p w14:paraId="45C97880" w14:textId="77777777" w:rsidR="002F0782" w:rsidRDefault="00465DBE" w:rsidP="009A12E4">
      <w:pPr>
        <w:framePr w:w="4565" w:h="2189" w:hSpace="187" w:wrap="around" w:vAnchor="page" w:hAnchor="page" w:x="975" w:y="3245" w:anchorLock="1"/>
        <w:spacing w:line="240" w:lineRule="exact"/>
        <w:ind w:left="142"/>
        <w:rPr>
          <w:sz w:val="22"/>
        </w:rPr>
      </w:pPr>
      <w:r>
        <w:rPr>
          <w:sz w:val="22"/>
        </w:rPr>
        <w:t>The Head Teacher</w:t>
      </w:r>
      <w:r w:rsidR="000F5201">
        <w:rPr>
          <w:sz w:val="22"/>
        </w:rPr>
        <w:t>,</w:t>
      </w:r>
    </w:p>
    <w:p w14:paraId="5D209912" w14:textId="31D6E400" w:rsidR="00941687" w:rsidRDefault="005B7102">
      <w:pPr>
        <w:pStyle w:val="BodyText"/>
        <w:rPr>
          <w:sz w:val="22"/>
        </w:rPr>
      </w:pPr>
      <w:r>
        <w:rPr>
          <w:noProof/>
          <w:sz w:val="22"/>
          <w:lang w:val="en-US"/>
        </w:rPr>
        <w:drawing>
          <wp:anchor distT="0" distB="0" distL="114300" distR="114300" simplePos="0" relativeHeight="251657728" behindDoc="0" locked="0" layoutInCell="1" allowOverlap="1" wp14:anchorId="6CB6A9B5" wp14:editId="292F3556">
            <wp:simplePos x="0" y="0"/>
            <wp:positionH relativeFrom="column">
              <wp:posOffset>4492625</wp:posOffset>
            </wp:positionH>
            <wp:positionV relativeFrom="paragraph">
              <wp:posOffset>0</wp:posOffset>
            </wp:positionV>
            <wp:extent cx="1619885" cy="494665"/>
            <wp:effectExtent l="0" t="0" r="0" b="0"/>
            <wp:wrapTight wrapText="bothSides">
              <wp:wrapPolygon edited="0">
                <wp:start x="0" y="0"/>
                <wp:lineTo x="0" y="20796"/>
                <wp:lineTo x="21338" y="20796"/>
                <wp:lineTo x="21338" y="0"/>
                <wp:lineTo x="0" y="0"/>
              </wp:wrapPolygon>
            </wp:wrapTight>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885" cy="4946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9D27D2" w14:textId="77777777" w:rsidR="00941687" w:rsidRDefault="00941687">
      <w:pPr>
        <w:pStyle w:val="BodyText"/>
        <w:rPr>
          <w:sz w:val="22"/>
        </w:rPr>
      </w:pPr>
    </w:p>
    <w:p w14:paraId="160D8CCA" w14:textId="77777777" w:rsidR="00941687" w:rsidRDefault="00941687">
      <w:pPr>
        <w:pStyle w:val="BodyText"/>
        <w:rPr>
          <w:sz w:val="22"/>
        </w:rPr>
      </w:pPr>
    </w:p>
    <w:p w14:paraId="20DEF1A2" w14:textId="77777777" w:rsidR="00941687" w:rsidRDefault="00941687">
      <w:pPr>
        <w:pStyle w:val="BodyText"/>
        <w:rPr>
          <w:sz w:val="22"/>
        </w:rPr>
      </w:pPr>
    </w:p>
    <w:p w14:paraId="23E89BEF" w14:textId="77777777" w:rsidR="00941687" w:rsidRDefault="00941687">
      <w:pPr>
        <w:pStyle w:val="BodyText"/>
        <w:rPr>
          <w:sz w:val="22"/>
        </w:rPr>
      </w:pPr>
    </w:p>
    <w:p w14:paraId="2DB2EFA0" w14:textId="77777777" w:rsidR="00155385" w:rsidRDefault="00155385">
      <w:pPr>
        <w:pStyle w:val="BodyText"/>
        <w:rPr>
          <w:b/>
          <w:sz w:val="22"/>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tblGrid>
      <w:tr w:rsidR="0089486C" w:rsidRPr="007B6FCC" w14:paraId="12E4F0C1" w14:textId="77777777" w:rsidTr="00F91BBB">
        <w:tc>
          <w:tcPr>
            <w:tcW w:w="1985" w:type="dxa"/>
          </w:tcPr>
          <w:p w14:paraId="449F91C2" w14:textId="77777777" w:rsidR="0089486C" w:rsidRPr="007B6FCC" w:rsidRDefault="0089486C" w:rsidP="00F91BBB">
            <w:pPr>
              <w:rPr>
                <w:b/>
                <w:sz w:val="24"/>
                <w:szCs w:val="24"/>
              </w:rPr>
            </w:pPr>
            <w:r w:rsidRPr="007B6FCC">
              <w:rPr>
                <w:b/>
                <w:sz w:val="24"/>
                <w:szCs w:val="24"/>
              </w:rPr>
              <w:t>LMS Document</w:t>
            </w:r>
          </w:p>
          <w:p w14:paraId="38A7A801" w14:textId="02AED209" w:rsidR="0089486C" w:rsidRPr="007B6FCC" w:rsidRDefault="0089486C" w:rsidP="00F91BBB">
            <w:pPr>
              <w:rPr>
                <w:b/>
                <w:sz w:val="24"/>
                <w:szCs w:val="24"/>
              </w:rPr>
            </w:pPr>
            <w:r w:rsidRPr="007B6FCC">
              <w:rPr>
                <w:b/>
                <w:sz w:val="24"/>
                <w:szCs w:val="24"/>
              </w:rPr>
              <w:t>No.  20</w:t>
            </w:r>
            <w:r w:rsidR="0034491D">
              <w:rPr>
                <w:b/>
                <w:sz w:val="24"/>
                <w:szCs w:val="24"/>
              </w:rPr>
              <w:t>24</w:t>
            </w:r>
            <w:r w:rsidRPr="007B6FCC">
              <w:rPr>
                <w:b/>
                <w:sz w:val="24"/>
                <w:szCs w:val="24"/>
              </w:rPr>
              <w:t>/</w:t>
            </w:r>
            <w:r w:rsidR="001E68DB">
              <w:rPr>
                <w:b/>
                <w:sz w:val="24"/>
                <w:szCs w:val="24"/>
              </w:rPr>
              <w:t>09</w:t>
            </w:r>
          </w:p>
        </w:tc>
      </w:tr>
    </w:tbl>
    <w:p w14:paraId="1071F374" w14:textId="77777777" w:rsidR="00C624C7" w:rsidRDefault="00C624C7">
      <w:pPr>
        <w:pStyle w:val="BodyText"/>
        <w:rPr>
          <w:b/>
          <w:sz w:val="22"/>
        </w:rPr>
      </w:pPr>
    </w:p>
    <w:p w14:paraId="116AE9ED" w14:textId="42173C52" w:rsidR="00941687" w:rsidRPr="00823265" w:rsidRDefault="003A464E">
      <w:pPr>
        <w:pStyle w:val="BodyText"/>
        <w:rPr>
          <w:sz w:val="22"/>
        </w:rPr>
      </w:pPr>
      <w:r>
        <w:rPr>
          <w:b/>
          <w:sz w:val="22"/>
        </w:rPr>
        <w:t xml:space="preserve">Re: </w:t>
      </w:r>
      <w:r w:rsidR="00155385" w:rsidRPr="00823265">
        <w:rPr>
          <w:b/>
          <w:sz w:val="22"/>
        </w:rPr>
        <w:t xml:space="preserve">Fraud, </w:t>
      </w:r>
      <w:r w:rsidR="00175251">
        <w:rPr>
          <w:b/>
          <w:sz w:val="22"/>
        </w:rPr>
        <w:t>T</w:t>
      </w:r>
      <w:r w:rsidR="00155385" w:rsidRPr="00823265">
        <w:rPr>
          <w:b/>
          <w:sz w:val="22"/>
        </w:rPr>
        <w:t xml:space="preserve">heft and </w:t>
      </w:r>
      <w:r w:rsidR="00175251">
        <w:rPr>
          <w:b/>
          <w:sz w:val="22"/>
        </w:rPr>
        <w:t>C</w:t>
      </w:r>
      <w:r w:rsidR="00155385" w:rsidRPr="00823265">
        <w:rPr>
          <w:b/>
          <w:sz w:val="22"/>
        </w:rPr>
        <w:t>orruption</w:t>
      </w:r>
      <w:r w:rsidR="0034491D">
        <w:rPr>
          <w:b/>
          <w:sz w:val="22"/>
        </w:rPr>
        <w:t>:</w:t>
      </w:r>
      <w:r w:rsidR="00155385" w:rsidRPr="00823265">
        <w:rPr>
          <w:b/>
          <w:sz w:val="22"/>
        </w:rPr>
        <w:t xml:space="preserve"> </w:t>
      </w:r>
      <w:r>
        <w:rPr>
          <w:b/>
          <w:sz w:val="22"/>
        </w:rPr>
        <w:t>G</w:t>
      </w:r>
      <w:r w:rsidR="00155385" w:rsidRPr="00823265">
        <w:rPr>
          <w:b/>
          <w:sz w:val="22"/>
        </w:rPr>
        <w:t xml:space="preserve">uidance </w:t>
      </w:r>
      <w:r w:rsidR="0034491D">
        <w:rPr>
          <w:b/>
          <w:sz w:val="22"/>
        </w:rPr>
        <w:t>to local authority school leaders</w:t>
      </w:r>
    </w:p>
    <w:p w14:paraId="19759AA8" w14:textId="77777777" w:rsidR="00921506" w:rsidRPr="00EC617E" w:rsidRDefault="00941687" w:rsidP="00EC617E">
      <w:pPr>
        <w:rPr>
          <w:rFonts w:cs="Arial"/>
          <w:sz w:val="22"/>
          <w:szCs w:val="22"/>
        </w:rPr>
      </w:pPr>
      <w:r w:rsidRPr="00EC617E">
        <w:rPr>
          <w:rFonts w:cs="Arial"/>
          <w:sz w:val="22"/>
          <w:szCs w:val="22"/>
        </w:rPr>
        <w:t xml:space="preserve">Dear </w:t>
      </w:r>
      <w:r w:rsidR="00B6172E" w:rsidRPr="00EC617E">
        <w:rPr>
          <w:rFonts w:cs="Arial"/>
          <w:sz w:val="22"/>
          <w:szCs w:val="22"/>
        </w:rPr>
        <w:t>colleague</w:t>
      </w:r>
      <w:r w:rsidR="00465DBE" w:rsidRPr="00EC617E">
        <w:rPr>
          <w:rFonts w:cs="Arial"/>
          <w:sz w:val="22"/>
          <w:szCs w:val="22"/>
        </w:rPr>
        <w:t>,</w:t>
      </w:r>
    </w:p>
    <w:p w14:paraId="4FBAEF6E" w14:textId="77777777" w:rsidR="00921506" w:rsidRPr="00EC617E" w:rsidRDefault="00921506" w:rsidP="00EC617E">
      <w:pPr>
        <w:rPr>
          <w:rFonts w:cs="Arial"/>
          <w:color w:val="FF0000"/>
          <w:sz w:val="22"/>
          <w:szCs w:val="22"/>
        </w:rPr>
      </w:pPr>
    </w:p>
    <w:p w14:paraId="518024FA" w14:textId="4EEF88FF" w:rsidR="00F96468" w:rsidRPr="00823265" w:rsidRDefault="00921506" w:rsidP="00CE50B2">
      <w:pPr>
        <w:jc w:val="both"/>
        <w:rPr>
          <w:rFonts w:cs="Arial"/>
          <w:sz w:val="22"/>
          <w:szCs w:val="22"/>
        </w:rPr>
      </w:pPr>
      <w:r w:rsidRPr="00EC617E">
        <w:rPr>
          <w:rFonts w:cs="Arial"/>
          <w:sz w:val="22"/>
          <w:szCs w:val="22"/>
        </w:rPr>
        <w:t xml:space="preserve">I </w:t>
      </w:r>
      <w:r w:rsidR="0036691F" w:rsidRPr="00EC617E">
        <w:rPr>
          <w:rFonts w:cs="Arial"/>
          <w:sz w:val="22"/>
          <w:szCs w:val="22"/>
        </w:rPr>
        <w:t>am writing</w:t>
      </w:r>
      <w:r w:rsidR="00384D5F" w:rsidRPr="00EC617E">
        <w:rPr>
          <w:rFonts w:cs="Arial"/>
          <w:sz w:val="22"/>
          <w:szCs w:val="22"/>
        </w:rPr>
        <w:t xml:space="preserve"> to all L</w:t>
      </w:r>
      <w:r w:rsidR="00BD60E6">
        <w:rPr>
          <w:rFonts w:cs="Arial"/>
          <w:sz w:val="22"/>
          <w:szCs w:val="22"/>
        </w:rPr>
        <w:t xml:space="preserve">ocal </w:t>
      </w:r>
      <w:r w:rsidR="00384D5F" w:rsidRPr="00EC617E">
        <w:rPr>
          <w:rFonts w:cs="Arial"/>
          <w:sz w:val="22"/>
          <w:szCs w:val="22"/>
        </w:rPr>
        <w:t>A</w:t>
      </w:r>
      <w:r w:rsidR="00BD60E6">
        <w:rPr>
          <w:rFonts w:cs="Arial"/>
          <w:sz w:val="22"/>
          <w:szCs w:val="22"/>
        </w:rPr>
        <w:t>uthority</w:t>
      </w:r>
      <w:r w:rsidR="00384D5F" w:rsidRPr="00EC617E">
        <w:rPr>
          <w:rFonts w:cs="Arial"/>
          <w:sz w:val="22"/>
          <w:szCs w:val="22"/>
        </w:rPr>
        <w:t xml:space="preserve"> maintained schools</w:t>
      </w:r>
      <w:r w:rsidR="0036691F" w:rsidRPr="00EC617E">
        <w:rPr>
          <w:rFonts w:cs="Arial"/>
          <w:sz w:val="22"/>
          <w:szCs w:val="22"/>
        </w:rPr>
        <w:t xml:space="preserve"> to</w:t>
      </w:r>
      <w:r w:rsidR="00B6172E" w:rsidRPr="00EC617E">
        <w:rPr>
          <w:rFonts w:cs="Arial"/>
          <w:sz w:val="22"/>
          <w:szCs w:val="22"/>
        </w:rPr>
        <w:t xml:space="preserve"> </w:t>
      </w:r>
      <w:r w:rsidR="00A429AC">
        <w:rPr>
          <w:rFonts w:cs="Arial"/>
          <w:sz w:val="22"/>
          <w:szCs w:val="22"/>
        </w:rPr>
        <w:t xml:space="preserve">remind you </w:t>
      </w:r>
      <w:r w:rsidR="00B6172E" w:rsidRPr="00EC617E">
        <w:rPr>
          <w:rFonts w:cs="Arial"/>
          <w:sz w:val="22"/>
          <w:szCs w:val="22"/>
        </w:rPr>
        <w:t xml:space="preserve">of Suffolk County Council’s zero tolerance policy </w:t>
      </w:r>
      <w:r w:rsidRPr="001B1CD4">
        <w:rPr>
          <w:rFonts w:cs="Arial"/>
          <w:sz w:val="22"/>
          <w:szCs w:val="22"/>
        </w:rPr>
        <w:t>to fraud and corruption</w:t>
      </w:r>
      <w:r w:rsidR="008602AD" w:rsidRPr="001B1CD4">
        <w:rPr>
          <w:rFonts w:cs="Arial"/>
          <w:sz w:val="22"/>
          <w:szCs w:val="22"/>
        </w:rPr>
        <w:t xml:space="preserve"> and the responsibility of schools</w:t>
      </w:r>
      <w:r w:rsidR="003A540E" w:rsidRPr="00823265">
        <w:rPr>
          <w:rFonts w:cs="Arial"/>
          <w:sz w:val="22"/>
          <w:szCs w:val="22"/>
        </w:rPr>
        <w:t>,</w:t>
      </w:r>
      <w:r w:rsidR="008602AD" w:rsidRPr="00823265">
        <w:rPr>
          <w:rFonts w:cs="Arial"/>
          <w:sz w:val="22"/>
          <w:szCs w:val="22"/>
        </w:rPr>
        <w:t xml:space="preserve"> </w:t>
      </w:r>
      <w:r w:rsidR="003A540E" w:rsidRPr="00823265">
        <w:rPr>
          <w:rFonts w:cs="Arial"/>
          <w:sz w:val="22"/>
          <w:szCs w:val="22"/>
        </w:rPr>
        <w:t xml:space="preserve">school </w:t>
      </w:r>
      <w:r w:rsidR="00D324FA" w:rsidRPr="00823265">
        <w:rPr>
          <w:rFonts w:cs="Arial"/>
          <w:sz w:val="22"/>
          <w:szCs w:val="22"/>
        </w:rPr>
        <w:t>staff</w:t>
      </w:r>
      <w:r w:rsidR="00D324FA">
        <w:rPr>
          <w:rFonts w:cs="Arial"/>
          <w:sz w:val="22"/>
          <w:szCs w:val="22"/>
        </w:rPr>
        <w:t xml:space="preserve"> </w:t>
      </w:r>
      <w:r w:rsidR="004B71C0">
        <w:rPr>
          <w:rFonts w:cs="Arial"/>
          <w:sz w:val="22"/>
          <w:szCs w:val="22"/>
        </w:rPr>
        <w:t>and</w:t>
      </w:r>
      <w:r w:rsidR="00D324FA">
        <w:rPr>
          <w:rFonts w:cs="Arial"/>
          <w:sz w:val="22"/>
          <w:szCs w:val="22"/>
        </w:rPr>
        <w:t xml:space="preserve"> governors</w:t>
      </w:r>
      <w:r w:rsidR="00856D7E" w:rsidRPr="00823265">
        <w:rPr>
          <w:rFonts w:cs="Arial"/>
          <w:sz w:val="22"/>
          <w:szCs w:val="22"/>
        </w:rPr>
        <w:t>.</w:t>
      </w:r>
      <w:r w:rsidR="003A540E" w:rsidRPr="00823265">
        <w:rPr>
          <w:rFonts w:cs="Arial"/>
          <w:sz w:val="22"/>
          <w:szCs w:val="22"/>
        </w:rPr>
        <w:t xml:space="preserve"> </w:t>
      </w:r>
    </w:p>
    <w:p w14:paraId="3C1778BE" w14:textId="77777777" w:rsidR="00B6172E" w:rsidRPr="00823265" w:rsidRDefault="00B6172E" w:rsidP="00CE50B2">
      <w:pPr>
        <w:jc w:val="both"/>
        <w:rPr>
          <w:rFonts w:cs="Arial"/>
          <w:sz w:val="22"/>
          <w:szCs w:val="22"/>
        </w:rPr>
      </w:pPr>
    </w:p>
    <w:p w14:paraId="6B7FD668" w14:textId="779CBEAA" w:rsidR="00B6172E" w:rsidRPr="00823265" w:rsidRDefault="00F11783" w:rsidP="00CE50B2">
      <w:pPr>
        <w:jc w:val="both"/>
        <w:rPr>
          <w:rFonts w:cs="Arial"/>
          <w:sz w:val="22"/>
          <w:szCs w:val="22"/>
        </w:rPr>
      </w:pPr>
      <w:r>
        <w:rPr>
          <w:rFonts w:cs="Arial"/>
          <w:sz w:val="22"/>
          <w:szCs w:val="22"/>
        </w:rPr>
        <w:t>It is encouraging</w:t>
      </w:r>
      <w:r w:rsidR="003031E8">
        <w:rPr>
          <w:rFonts w:cs="Arial"/>
          <w:sz w:val="22"/>
          <w:szCs w:val="22"/>
        </w:rPr>
        <w:t xml:space="preserve"> to see that g</w:t>
      </w:r>
      <w:r w:rsidR="00D471E4">
        <w:rPr>
          <w:rFonts w:cs="Arial"/>
          <w:sz w:val="22"/>
          <w:szCs w:val="22"/>
        </w:rPr>
        <w:t>enerally</w:t>
      </w:r>
      <w:r w:rsidR="003E2030">
        <w:rPr>
          <w:rFonts w:cs="Arial"/>
          <w:sz w:val="22"/>
          <w:szCs w:val="22"/>
        </w:rPr>
        <w:t xml:space="preserve"> there has been</w:t>
      </w:r>
      <w:r w:rsidR="00B6172E" w:rsidRPr="00823265">
        <w:rPr>
          <w:rFonts w:cs="Arial"/>
          <w:sz w:val="22"/>
          <w:szCs w:val="22"/>
        </w:rPr>
        <w:t xml:space="preserve"> a reduction in the number of theft, fraud and corruption incidents </w:t>
      </w:r>
      <w:r w:rsidR="00C716C1">
        <w:rPr>
          <w:rFonts w:cs="Arial"/>
          <w:sz w:val="22"/>
          <w:szCs w:val="22"/>
        </w:rPr>
        <w:t xml:space="preserve">in </w:t>
      </w:r>
      <w:r w:rsidR="00CE50B2">
        <w:rPr>
          <w:rFonts w:cs="Arial"/>
          <w:sz w:val="22"/>
          <w:szCs w:val="22"/>
        </w:rPr>
        <w:t>schools</w:t>
      </w:r>
      <w:r w:rsidR="00823265">
        <w:rPr>
          <w:rFonts w:cs="Arial"/>
          <w:sz w:val="22"/>
          <w:szCs w:val="22"/>
        </w:rPr>
        <w:t xml:space="preserve">.  </w:t>
      </w:r>
      <w:r w:rsidR="003E2030">
        <w:rPr>
          <w:rFonts w:cs="Arial"/>
          <w:sz w:val="22"/>
          <w:szCs w:val="22"/>
        </w:rPr>
        <w:t>However</w:t>
      </w:r>
      <w:r w:rsidR="00B6172E" w:rsidRPr="00823265">
        <w:rPr>
          <w:rFonts w:cs="Arial"/>
          <w:sz w:val="22"/>
          <w:szCs w:val="22"/>
        </w:rPr>
        <w:t>,</w:t>
      </w:r>
      <w:r w:rsidR="00BB0017">
        <w:rPr>
          <w:rFonts w:cs="Arial"/>
          <w:sz w:val="22"/>
          <w:szCs w:val="22"/>
        </w:rPr>
        <w:t xml:space="preserve"> as part of International Fraud Awareness Week</w:t>
      </w:r>
      <w:r w:rsidR="004B21A0">
        <w:rPr>
          <w:rFonts w:cs="Arial"/>
          <w:sz w:val="22"/>
          <w:szCs w:val="22"/>
        </w:rPr>
        <w:t xml:space="preserve"> (18</w:t>
      </w:r>
      <w:r w:rsidR="004B21A0" w:rsidRPr="004B21A0">
        <w:rPr>
          <w:rFonts w:cs="Arial"/>
          <w:sz w:val="22"/>
          <w:szCs w:val="22"/>
          <w:vertAlign w:val="superscript"/>
        </w:rPr>
        <w:t>th</w:t>
      </w:r>
      <w:r w:rsidR="004B21A0">
        <w:rPr>
          <w:rFonts w:cs="Arial"/>
          <w:sz w:val="22"/>
          <w:szCs w:val="22"/>
        </w:rPr>
        <w:t xml:space="preserve"> November to 22</w:t>
      </w:r>
      <w:r w:rsidR="004B21A0" w:rsidRPr="004B21A0">
        <w:rPr>
          <w:rFonts w:cs="Arial"/>
          <w:sz w:val="22"/>
          <w:szCs w:val="22"/>
          <w:vertAlign w:val="superscript"/>
        </w:rPr>
        <w:t>nd</w:t>
      </w:r>
      <w:r w:rsidR="004B21A0">
        <w:rPr>
          <w:rFonts w:cs="Arial"/>
          <w:sz w:val="22"/>
          <w:szCs w:val="22"/>
        </w:rPr>
        <w:t xml:space="preserve"> November 2024)</w:t>
      </w:r>
      <w:r w:rsidR="00BB0017">
        <w:rPr>
          <w:rFonts w:cs="Arial"/>
          <w:sz w:val="22"/>
          <w:szCs w:val="22"/>
        </w:rPr>
        <w:t>,</w:t>
      </w:r>
      <w:r w:rsidR="00B6172E" w:rsidRPr="00823265">
        <w:rPr>
          <w:rFonts w:cs="Arial"/>
          <w:sz w:val="22"/>
          <w:szCs w:val="22"/>
        </w:rPr>
        <w:t xml:space="preserve"> </w:t>
      </w:r>
      <w:r w:rsidR="00620A32">
        <w:rPr>
          <w:rFonts w:cs="Arial"/>
          <w:sz w:val="22"/>
          <w:szCs w:val="22"/>
        </w:rPr>
        <w:t>I</w:t>
      </w:r>
      <w:r w:rsidR="00B6172E" w:rsidRPr="00823265">
        <w:rPr>
          <w:rFonts w:cs="Arial"/>
          <w:sz w:val="22"/>
          <w:szCs w:val="22"/>
        </w:rPr>
        <w:t xml:space="preserve"> would like </w:t>
      </w:r>
      <w:r w:rsidR="003A540E" w:rsidRPr="00823265">
        <w:rPr>
          <w:rFonts w:cs="Arial"/>
          <w:sz w:val="22"/>
          <w:szCs w:val="22"/>
        </w:rPr>
        <w:t>to take this opportunity to</w:t>
      </w:r>
      <w:r w:rsidR="00B6172E" w:rsidRPr="00823265">
        <w:rPr>
          <w:rFonts w:cs="Arial"/>
          <w:sz w:val="22"/>
          <w:szCs w:val="22"/>
        </w:rPr>
        <w:t xml:space="preserve"> remind </w:t>
      </w:r>
      <w:r w:rsidR="00155385" w:rsidRPr="00823265">
        <w:rPr>
          <w:rFonts w:cs="Arial"/>
          <w:sz w:val="22"/>
          <w:szCs w:val="22"/>
        </w:rPr>
        <w:t xml:space="preserve">you </w:t>
      </w:r>
      <w:r w:rsidR="00B6172E" w:rsidRPr="00823265">
        <w:rPr>
          <w:rFonts w:cs="Arial"/>
          <w:sz w:val="22"/>
          <w:szCs w:val="22"/>
        </w:rPr>
        <w:t xml:space="preserve">of </w:t>
      </w:r>
      <w:r w:rsidR="00155385" w:rsidRPr="00823265">
        <w:rPr>
          <w:rFonts w:cs="Arial"/>
          <w:sz w:val="22"/>
          <w:szCs w:val="22"/>
        </w:rPr>
        <w:t xml:space="preserve">the </w:t>
      </w:r>
      <w:r w:rsidR="00B6172E" w:rsidRPr="00823265">
        <w:rPr>
          <w:rFonts w:cs="Arial"/>
          <w:sz w:val="22"/>
          <w:szCs w:val="22"/>
        </w:rPr>
        <w:t>policies</w:t>
      </w:r>
      <w:r w:rsidR="00155385" w:rsidRPr="00823265">
        <w:rPr>
          <w:rFonts w:cs="Arial"/>
          <w:sz w:val="22"/>
          <w:szCs w:val="22"/>
        </w:rPr>
        <w:t xml:space="preserve"> in </w:t>
      </w:r>
      <w:r w:rsidR="00CE50B2" w:rsidRPr="00823265">
        <w:rPr>
          <w:rFonts w:cs="Arial"/>
          <w:sz w:val="22"/>
          <w:szCs w:val="22"/>
        </w:rPr>
        <w:t>place and</w:t>
      </w:r>
      <w:r w:rsidR="00155385" w:rsidRPr="00823265">
        <w:rPr>
          <w:rFonts w:cs="Arial"/>
          <w:sz w:val="22"/>
          <w:szCs w:val="22"/>
        </w:rPr>
        <w:t xml:space="preserve"> provide guidance </w:t>
      </w:r>
      <w:r w:rsidR="003A540E" w:rsidRPr="00823265">
        <w:rPr>
          <w:rFonts w:cs="Arial"/>
          <w:sz w:val="22"/>
          <w:szCs w:val="22"/>
        </w:rPr>
        <w:t xml:space="preserve">on how incidents should be reported. </w:t>
      </w:r>
    </w:p>
    <w:p w14:paraId="22513544" w14:textId="77777777" w:rsidR="00EF4971" w:rsidRPr="00823265" w:rsidRDefault="00EF4971" w:rsidP="00CE50B2">
      <w:pPr>
        <w:jc w:val="both"/>
        <w:rPr>
          <w:rFonts w:cs="Arial"/>
          <w:sz w:val="22"/>
          <w:szCs w:val="22"/>
        </w:rPr>
      </w:pPr>
    </w:p>
    <w:p w14:paraId="20753152" w14:textId="32093781" w:rsidR="00921506" w:rsidRPr="00823265" w:rsidRDefault="00637416" w:rsidP="00CE50B2">
      <w:pPr>
        <w:jc w:val="both"/>
        <w:rPr>
          <w:rFonts w:cs="Arial"/>
          <w:sz w:val="22"/>
          <w:szCs w:val="22"/>
        </w:rPr>
      </w:pPr>
      <w:r>
        <w:rPr>
          <w:rFonts w:cs="Arial"/>
          <w:sz w:val="22"/>
          <w:szCs w:val="22"/>
        </w:rPr>
        <w:t>The Counci</w:t>
      </w:r>
      <w:r w:rsidR="00403A81">
        <w:rPr>
          <w:rFonts w:cs="Arial"/>
          <w:sz w:val="22"/>
          <w:szCs w:val="22"/>
        </w:rPr>
        <w:t>l</w:t>
      </w:r>
      <w:r w:rsidR="00155385" w:rsidRPr="00823265">
        <w:rPr>
          <w:rFonts w:cs="Arial"/>
          <w:sz w:val="22"/>
          <w:szCs w:val="22"/>
        </w:rPr>
        <w:t xml:space="preserve"> </w:t>
      </w:r>
      <w:r w:rsidR="00BB427C">
        <w:rPr>
          <w:rFonts w:cs="Arial"/>
          <w:sz w:val="22"/>
          <w:szCs w:val="22"/>
        </w:rPr>
        <w:t>is</w:t>
      </w:r>
      <w:r w:rsidR="00921506" w:rsidRPr="00823265">
        <w:rPr>
          <w:rFonts w:cs="Arial"/>
          <w:sz w:val="22"/>
          <w:szCs w:val="22"/>
        </w:rPr>
        <w:t xml:space="preserve"> committed to corporate governance and to protecting public funds. </w:t>
      </w:r>
      <w:r w:rsidR="00CE50B2">
        <w:rPr>
          <w:rFonts w:cs="Arial"/>
          <w:sz w:val="22"/>
          <w:szCs w:val="22"/>
        </w:rPr>
        <w:t xml:space="preserve"> </w:t>
      </w:r>
      <w:r w:rsidR="00921506" w:rsidRPr="00823265">
        <w:rPr>
          <w:rFonts w:cs="Arial"/>
          <w:sz w:val="22"/>
          <w:szCs w:val="22"/>
        </w:rPr>
        <w:t>Minimising any losses</w:t>
      </w:r>
      <w:r w:rsidR="00B6172E" w:rsidRPr="00823265">
        <w:rPr>
          <w:rFonts w:cs="Arial"/>
          <w:sz w:val="22"/>
          <w:szCs w:val="22"/>
        </w:rPr>
        <w:t>, whether it is</w:t>
      </w:r>
      <w:r w:rsidR="00921506" w:rsidRPr="00823265">
        <w:rPr>
          <w:rFonts w:cs="Arial"/>
          <w:sz w:val="22"/>
          <w:szCs w:val="22"/>
        </w:rPr>
        <w:t xml:space="preserve"> </w:t>
      </w:r>
      <w:r w:rsidR="00EF4971" w:rsidRPr="00823265">
        <w:rPr>
          <w:rFonts w:cs="Arial"/>
          <w:sz w:val="22"/>
          <w:szCs w:val="22"/>
        </w:rPr>
        <w:t xml:space="preserve">theft, </w:t>
      </w:r>
      <w:r w:rsidR="00921506" w:rsidRPr="00823265">
        <w:rPr>
          <w:rFonts w:cs="Arial"/>
          <w:sz w:val="22"/>
          <w:szCs w:val="22"/>
        </w:rPr>
        <w:t xml:space="preserve">fraud </w:t>
      </w:r>
      <w:r w:rsidR="00B6172E" w:rsidRPr="00823265">
        <w:rPr>
          <w:rFonts w:cs="Arial"/>
          <w:sz w:val="22"/>
          <w:szCs w:val="22"/>
        </w:rPr>
        <w:t xml:space="preserve">or </w:t>
      </w:r>
      <w:r w:rsidR="00921506" w:rsidRPr="00823265">
        <w:rPr>
          <w:rFonts w:cs="Arial"/>
          <w:sz w:val="22"/>
          <w:szCs w:val="22"/>
        </w:rPr>
        <w:t>corruption</w:t>
      </w:r>
      <w:r w:rsidR="00B6172E" w:rsidRPr="00823265">
        <w:rPr>
          <w:rFonts w:cs="Arial"/>
          <w:sz w:val="22"/>
          <w:szCs w:val="22"/>
        </w:rPr>
        <w:t>,</w:t>
      </w:r>
      <w:r w:rsidR="00921506" w:rsidRPr="00823265">
        <w:rPr>
          <w:rFonts w:cs="Arial"/>
          <w:sz w:val="22"/>
          <w:szCs w:val="22"/>
        </w:rPr>
        <w:t xml:space="preserve"> is an essential part of ensuring that </w:t>
      </w:r>
      <w:r w:rsidR="00384D5F" w:rsidRPr="00823265">
        <w:rPr>
          <w:rFonts w:cs="Arial"/>
          <w:sz w:val="22"/>
          <w:szCs w:val="22"/>
        </w:rPr>
        <w:t>our</w:t>
      </w:r>
      <w:r w:rsidR="00921506" w:rsidRPr="00823265">
        <w:rPr>
          <w:rFonts w:cs="Arial"/>
          <w:sz w:val="22"/>
          <w:szCs w:val="22"/>
        </w:rPr>
        <w:t xml:space="preserve"> resources are used for the</w:t>
      </w:r>
      <w:r w:rsidR="00B6172E" w:rsidRPr="00823265">
        <w:rPr>
          <w:rFonts w:cs="Arial"/>
          <w:sz w:val="22"/>
          <w:szCs w:val="22"/>
        </w:rPr>
        <w:t>ir intended</w:t>
      </w:r>
      <w:r w:rsidR="00921506" w:rsidRPr="00823265">
        <w:rPr>
          <w:rFonts w:cs="Arial"/>
          <w:sz w:val="22"/>
          <w:szCs w:val="22"/>
        </w:rPr>
        <w:t xml:space="preserve"> purpose</w:t>
      </w:r>
      <w:r w:rsidR="00B6172E" w:rsidRPr="00823265">
        <w:rPr>
          <w:rFonts w:cs="Arial"/>
          <w:sz w:val="22"/>
          <w:szCs w:val="22"/>
        </w:rPr>
        <w:t>s.</w:t>
      </w:r>
      <w:r w:rsidR="00921506" w:rsidRPr="00823265">
        <w:rPr>
          <w:rFonts w:cs="Arial"/>
          <w:sz w:val="22"/>
          <w:szCs w:val="22"/>
        </w:rPr>
        <w:t xml:space="preserve"> </w:t>
      </w:r>
      <w:r w:rsidR="00FA5E31">
        <w:rPr>
          <w:rFonts w:cs="Arial"/>
          <w:sz w:val="22"/>
          <w:szCs w:val="22"/>
        </w:rPr>
        <w:t>It is therefore essential that school leaders and governors are vigilant in ensuring robust oversight of school resources.</w:t>
      </w:r>
    </w:p>
    <w:p w14:paraId="4AF1D26F" w14:textId="77777777" w:rsidR="00F96468" w:rsidRPr="00823265" w:rsidRDefault="00F96468" w:rsidP="00CE50B2">
      <w:pPr>
        <w:jc w:val="both"/>
        <w:rPr>
          <w:rFonts w:cs="Arial"/>
          <w:sz w:val="22"/>
          <w:szCs w:val="22"/>
        </w:rPr>
      </w:pPr>
    </w:p>
    <w:p w14:paraId="5A3E2B68" w14:textId="68E836BD" w:rsidR="00887915" w:rsidRDefault="004D526E" w:rsidP="00E832FE">
      <w:pPr>
        <w:jc w:val="both"/>
        <w:rPr>
          <w:rFonts w:cs="Arial"/>
          <w:sz w:val="22"/>
          <w:szCs w:val="22"/>
        </w:rPr>
      </w:pPr>
      <w:r w:rsidRPr="00823265">
        <w:rPr>
          <w:rFonts w:cs="Arial"/>
          <w:sz w:val="22"/>
          <w:szCs w:val="22"/>
        </w:rPr>
        <w:t xml:space="preserve">Our policy for fraud and corruption is set out in the </w:t>
      </w:r>
      <w:r w:rsidR="00921506" w:rsidRPr="00823265">
        <w:rPr>
          <w:rFonts w:cs="Arial"/>
          <w:sz w:val="22"/>
          <w:szCs w:val="22"/>
        </w:rPr>
        <w:t xml:space="preserve">Anti-Fraud and Corruption </w:t>
      </w:r>
      <w:r w:rsidR="00CE50B2">
        <w:rPr>
          <w:rFonts w:cs="Arial"/>
          <w:sz w:val="22"/>
          <w:szCs w:val="22"/>
        </w:rPr>
        <w:t>Policy</w:t>
      </w:r>
      <w:r w:rsidR="00A429AC">
        <w:rPr>
          <w:rFonts w:cs="Arial"/>
          <w:sz w:val="22"/>
          <w:szCs w:val="22"/>
        </w:rPr>
        <w:t>, which is part of the Constitution and</w:t>
      </w:r>
      <w:r w:rsidR="00856D7E" w:rsidRPr="00823265">
        <w:rPr>
          <w:rFonts w:cs="Arial"/>
          <w:sz w:val="22"/>
          <w:szCs w:val="22"/>
        </w:rPr>
        <w:t xml:space="preserve"> applies to all</w:t>
      </w:r>
      <w:r w:rsidR="00EC617E">
        <w:rPr>
          <w:rFonts w:cs="Arial"/>
          <w:sz w:val="22"/>
          <w:szCs w:val="22"/>
        </w:rPr>
        <w:t xml:space="preserve"> </w:t>
      </w:r>
      <w:r w:rsidR="00EC617E" w:rsidRPr="00616C67">
        <w:rPr>
          <w:rFonts w:cs="Arial"/>
          <w:sz w:val="22"/>
          <w:szCs w:val="22"/>
        </w:rPr>
        <w:t>Suffolk County Council</w:t>
      </w:r>
      <w:r w:rsidR="00EC617E" w:rsidRPr="00EC617E">
        <w:rPr>
          <w:rFonts w:cs="Arial"/>
          <w:sz w:val="22"/>
          <w:szCs w:val="22"/>
        </w:rPr>
        <w:t xml:space="preserve"> employees</w:t>
      </w:r>
      <w:r w:rsidR="006319F5" w:rsidRPr="00EC617E">
        <w:rPr>
          <w:rFonts w:cs="Arial"/>
          <w:sz w:val="22"/>
          <w:szCs w:val="22"/>
        </w:rPr>
        <w:t>.</w:t>
      </w:r>
      <w:r w:rsidR="00921506" w:rsidRPr="00EC617E">
        <w:rPr>
          <w:rFonts w:cs="Arial"/>
          <w:sz w:val="22"/>
          <w:szCs w:val="22"/>
        </w:rPr>
        <w:t xml:space="preserve"> </w:t>
      </w:r>
      <w:r w:rsidR="00CE50B2">
        <w:rPr>
          <w:rFonts w:cs="Arial"/>
          <w:sz w:val="22"/>
          <w:szCs w:val="22"/>
        </w:rPr>
        <w:t xml:space="preserve"> </w:t>
      </w:r>
      <w:r w:rsidRPr="00EC617E">
        <w:rPr>
          <w:rFonts w:cs="Arial"/>
          <w:sz w:val="22"/>
          <w:szCs w:val="22"/>
        </w:rPr>
        <w:t>We also have a</w:t>
      </w:r>
      <w:r w:rsidR="00921506" w:rsidRPr="00EC617E">
        <w:rPr>
          <w:rFonts w:cs="Arial"/>
          <w:sz w:val="22"/>
          <w:szCs w:val="22"/>
        </w:rPr>
        <w:t xml:space="preserve"> Fraud Response Plan which </w:t>
      </w:r>
      <w:r w:rsidRPr="00EC617E">
        <w:rPr>
          <w:rFonts w:cs="Arial"/>
          <w:sz w:val="22"/>
          <w:szCs w:val="22"/>
        </w:rPr>
        <w:t xml:space="preserve">gives </w:t>
      </w:r>
      <w:r w:rsidR="00921506" w:rsidRPr="00EC617E">
        <w:rPr>
          <w:rFonts w:cs="Arial"/>
          <w:sz w:val="22"/>
          <w:szCs w:val="22"/>
        </w:rPr>
        <w:t>guidance on the action</w:t>
      </w:r>
      <w:r w:rsidRPr="00EC617E">
        <w:rPr>
          <w:rFonts w:cs="Arial"/>
          <w:sz w:val="22"/>
          <w:szCs w:val="22"/>
        </w:rPr>
        <w:t>s</w:t>
      </w:r>
      <w:r w:rsidR="006319F5" w:rsidRPr="00EC617E">
        <w:rPr>
          <w:rFonts w:cs="Arial"/>
          <w:sz w:val="22"/>
          <w:szCs w:val="22"/>
        </w:rPr>
        <w:t xml:space="preserve"> that need</w:t>
      </w:r>
      <w:r w:rsidR="00921506" w:rsidRPr="00EC617E">
        <w:rPr>
          <w:rFonts w:cs="Arial"/>
          <w:sz w:val="22"/>
          <w:szCs w:val="22"/>
        </w:rPr>
        <w:t xml:space="preserve"> to be taken when a fraud is suspected or discovered</w:t>
      </w:r>
      <w:r w:rsidR="00A429AC">
        <w:rPr>
          <w:rFonts w:cs="Arial"/>
          <w:sz w:val="22"/>
          <w:szCs w:val="22"/>
        </w:rPr>
        <w:t xml:space="preserve"> and a Sanctions Policy</w:t>
      </w:r>
      <w:r w:rsidR="00921506" w:rsidRPr="00EC617E">
        <w:rPr>
          <w:rFonts w:cs="Arial"/>
          <w:sz w:val="22"/>
          <w:szCs w:val="22"/>
        </w:rPr>
        <w:t xml:space="preserve">.  </w:t>
      </w:r>
      <w:r w:rsidR="00A429AC" w:rsidRPr="00823265">
        <w:rPr>
          <w:rFonts w:cs="Arial"/>
          <w:sz w:val="22"/>
          <w:szCs w:val="22"/>
        </w:rPr>
        <w:t xml:space="preserve">You can find </w:t>
      </w:r>
      <w:r w:rsidR="00A429AC">
        <w:rPr>
          <w:rFonts w:cs="Arial"/>
          <w:sz w:val="22"/>
          <w:szCs w:val="22"/>
        </w:rPr>
        <w:t>these policies o</w:t>
      </w:r>
      <w:r w:rsidR="00A429AC" w:rsidRPr="00823265">
        <w:rPr>
          <w:rFonts w:cs="Arial"/>
          <w:sz w:val="22"/>
          <w:szCs w:val="22"/>
        </w:rPr>
        <w:t xml:space="preserve">n the </w:t>
      </w:r>
      <w:r w:rsidR="00A429AC">
        <w:rPr>
          <w:rFonts w:cs="Arial"/>
          <w:sz w:val="22"/>
          <w:szCs w:val="22"/>
        </w:rPr>
        <w:t xml:space="preserve">Council’s website, </w:t>
      </w:r>
      <w:r w:rsidR="00A429AC" w:rsidRPr="00823265">
        <w:rPr>
          <w:rFonts w:cs="Arial"/>
          <w:sz w:val="22"/>
          <w:szCs w:val="22"/>
        </w:rPr>
        <w:t>by visiting</w:t>
      </w:r>
      <w:r w:rsidR="00A429AC">
        <w:rPr>
          <w:rFonts w:cs="Arial"/>
          <w:sz w:val="22"/>
          <w:szCs w:val="22"/>
        </w:rPr>
        <w:t xml:space="preserve"> </w:t>
      </w:r>
      <w:r w:rsidR="0038674E">
        <w:rPr>
          <w:rFonts w:cs="Arial"/>
          <w:sz w:val="22"/>
          <w:szCs w:val="22"/>
        </w:rPr>
        <w:t>the Fraud &amp; Corruption webpage</w:t>
      </w:r>
      <w:r w:rsidR="00E42547">
        <w:rPr>
          <w:rFonts w:cs="Arial"/>
          <w:sz w:val="22"/>
          <w:szCs w:val="22"/>
        </w:rPr>
        <w:t xml:space="preserve"> (</w:t>
      </w:r>
      <w:r w:rsidR="00887915">
        <w:rPr>
          <w:rFonts w:cs="Arial"/>
          <w:sz w:val="22"/>
          <w:szCs w:val="22"/>
        </w:rPr>
        <w:t xml:space="preserve"> </w:t>
      </w:r>
      <w:hyperlink r:id="rId14" w:history="1">
        <w:r w:rsidR="00887915" w:rsidRPr="0013062D">
          <w:rPr>
            <w:rStyle w:val="Hyperlink"/>
            <w:rFonts w:cs="Arial"/>
            <w:sz w:val="22"/>
            <w:szCs w:val="22"/>
          </w:rPr>
          <w:t>www.suffolk.gov.uk/fraud</w:t>
        </w:r>
      </w:hyperlink>
      <w:r w:rsidR="00887915">
        <w:rPr>
          <w:rFonts w:cs="Arial"/>
          <w:sz w:val="22"/>
          <w:szCs w:val="22"/>
        </w:rPr>
        <w:t xml:space="preserve"> )</w:t>
      </w:r>
    </w:p>
    <w:p w14:paraId="3A22B647" w14:textId="247C93C8" w:rsidR="00EF4971" w:rsidRDefault="009802E0" w:rsidP="00E832FE">
      <w:pPr>
        <w:jc w:val="both"/>
        <w:rPr>
          <w:rFonts w:cs="Arial"/>
          <w:sz w:val="22"/>
          <w:szCs w:val="22"/>
        </w:rPr>
      </w:pPr>
      <w:r>
        <w:rPr>
          <w:rFonts w:cs="Arial"/>
          <w:sz w:val="22"/>
          <w:szCs w:val="22"/>
        </w:rPr>
        <w:t xml:space="preserve"> </w:t>
      </w:r>
    </w:p>
    <w:p w14:paraId="518543A2" w14:textId="77777777" w:rsidR="002805DF" w:rsidRDefault="002805DF" w:rsidP="00CE50B2">
      <w:pPr>
        <w:jc w:val="both"/>
        <w:rPr>
          <w:rFonts w:cs="Arial"/>
          <w:sz w:val="22"/>
          <w:szCs w:val="22"/>
        </w:rPr>
      </w:pPr>
    </w:p>
    <w:p w14:paraId="5B505477" w14:textId="48E7F385" w:rsidR="002805DF" w:rsidRDefault="002805DF" w:rsidP="002805DF">
      <w:pPr>
        <w:jc w:val="both"/>
        <w:rPr>
          <w:rFonts w:cs="Arial"/>
          <w:sz w:val="22"/>
          <w:szCs w:val="22"/>
        </w:rPr>
      </w:pPr>
      <w:r w:rsidRPr="00262DB6">
        <w:rPr>
          <w:rFonts w:cs="Arial"/>
          <w:sz w:val="22"/>
          <w:szCs w:val="22"/>
        </w:rPr>
        <w:t xml:space="preserve">The </w:t>
      </w:r>
      <w:r w:rsidR="00BA71E2">
        <w:rPr>
          <w:rFonts w:cs="Arial"/>
          <w:sz w:val="22"/>
          <w:szCs w:val="22"/>
        </w:rPr>
        <w:t>S</w:t>
      </w:r>
      <w:r w:rsidRPr="00262DB6">
        <w:rPr>
          <w:rFonts w:cs="Arial"/>
          <w:sz w:val="22"/>
          <w:szCs w:val="22"/>
        </w:rPr>
        <w:t xml:space="preserve">chools </w:t>
      </w:r>
      <w:r w:rsidR="00BA71E2">
        <w:rPr>
          <w:rFonts w:cs="Arial"/>
          <w:sz w:val="22"/>
          <w:szCs w:val="22"/>
        </w:rPr>
        <w:t>F</w:t>
      </w:r>
      <w:r w:rsidRPr="00262DB6">
        <w:rPr>
          <w:rFonts w:cs="Arial"/>
          <w:sz w:val="22"/>
          <w:szCs w:val="22"/>
        </w:rPr>
        <w:t xml:space="preserve">inancial </w:t>
      </w:r>
      <w:r w:rsidR="00BA71E2">
        <w:rPr>
          <w:rFonts w:cs="Arial"/>
          <w:sz w:val="22"/>
          <w:szCs w:val="22"/>
        </w:rPr>
        <w:t>V</w:t>
      </w:r>
      <w:r w:rsidRPr="00262DB6">
        <w:rPr>
          <w:rFonts w:cs="Arial"/>
          <w:sz w:val="22"/>
          <w:szCs w:val="22"/>
        </w:rPr>
        <w:t xml:space="preserve">alue </w:t>
      </w:r>
      <w:r w:rsidR="00BA71E2">
        <w:rPr>
          <w:rFonts w:cs="Arial"/>
          <w:sz w:val="22"/>
          <w:szCs w:val="22"/>
        </w:rPr>
        <w:t>S</w:t>
      </w:r>
      <w:r w:rsidRPr="00262DB6">
        <w:rPr>
          <w:rFonts w:cs="Arial"/>
          <w:sz w:val="22"/>
          <w:szCs w:val="22"/>
        </w:rPr>
        <w:t>tandard (SFVS), which is a mandatory return designed to help you manage your finances, includes, a question on the arrangements in place to guard against fraud and theft by employees, contractors and suppliers in the ‘protecting public money’ section. This includes declaring any instances of fraud or theft detected in the last twelve months.</w:t>
      </w:r>
      <w:r>
        <w:rPr>
          <w:rFonts w:cs="Arial"/>
          <w:sz w:val="22"/>
          <w:szCs w:val="22"/>
        </w:rPr>
        <w:t xml:space="preserve">  The SFVS</w:t>
      </w:r>
      <w:r w:rsidRPr="00262DB6">
        <w:rPr>
          <w:rFonts w:cs="Arial"/>
          <w:sz w:val="22"/>
          <w:szCs w:val="22"/>
        </w:rPr>
        <w:t xml:space="preserve"> also includes a question on awareness of whistleblowing arrangements. It is therefore important to make sure that all school staff are aware of the policies in place.  </w:t>
      </w:r>
    </w:p>
    <w:p w14:paraId="5C4798B2" w14:textId="77777777" w:rsidR="003D42A3" w:rsidRDefault="003D42A3" w:rsidP="002805DF">
      <w:pPr>
        <w:jc w:val="both"/>
        <w:rPr>
          <w:rFonts w:cs="Arial"/>
          <w:sz w:val="22"/>
          <w:szCs w:val="22"/>
        </w:rPr>
      </w:pPr>
    </w:p>
    <w:p w14:paraId="109CCC35" w14:textId="74BC9ED5" w:rsidR="003D42A3" w:rsidRPr="00BE1E63" w:rsidRDefault="003D42A3" w:rsidP="002805DF">
      <w:pPr>
        <w:jc w:val="both"/>
        <w:rPr>
          <w:rFonts w:cs="Arial"/>
          <w:color w:val="0070C0"/>
          <w:sz w:val="22"/>
          <w:szCs w:val="22"/>
        </w:rPr>
      </w:pPr>
      <w:r>
        <w:rPr>
          <w:rFonts w:cs="Arial"/>
          <w:sz w:val="22"/>
          <w:szCs w:val="22"/>
        </w:rPr>
        <w:t>A</w:t>
      </w:r>
      <w:r w:rsidR="00732954">
        <w:rPr>
          <w:rFonts w:cs="Arial"/>
          <w:sz w:val="22"/>
          <w:szCs w:val="22"/>
        </w:rPr>
        <w:t>n online</w:t>
      </w:r>
      <w:r w:rsidR="001E1605">
        <w:rPr>
          <w:rFonts w:cs="Arial"/>
          <w:sz w:val="22"/>
          <w:szCs w:val="22"/>
        </w:rPr>
        <w:t xml:space="preserve"> survey </w:t>
      </w:r>
      <w:r w:rsidR="00C905D5">
        <w:rPr>
          <w:rFonts w:cs="Arial"/>
          <w:sz w:val="22"/>
          <w:szCs w:val="22"/>
        </w:rPr>
        <w:t xml:space="preserve">has also been sent to </w:t>
      </w:r>
      <w:r w:rsidR="00330EE0">
        <w:rPr>
          <w:rFonts w:cs="Arial"/>
          <w:sz w:val="22"/>
          <w:szCs w:val="22"/>
        </w:rPr>
        <w:t xml:space="preserve">all </w:t>
      </w:r>
      <w:r w:rsidR="00732954">
        <w:rPr>
          <w:rFonts w:cs="Arial"/>
          <w:sz w:val="22"/>
          <w:szCs w:val="22"/>
        </w:rPr>
        <w:t xml:space="preserve">local </w:t>
      </w:r>
      <w:r w:rsidR="00AE1F54">
        <w:rPr>
          <w:rFonts w:cs="Arial"/>
          <w:sz w:val="22"/>
          <w:szCs w:val="22"/>
        </w:rPr>
        <w:t>authority-maintained</w:t>
      </w:r>
      <w:r w:rsidR="00732954">
        <w:rPr>
          <w:rFonts w:cs="Arial"/>
          <w:sz w:val="22"/>
          <w:szCs w:val="22"/>
        </w:rPr>
        <w:t xml:space="preserve"> </w:t>
      </w:r>
      <w:r w:rsidR="00C905D5">
        <w:rPr>
          <w:rFonts w:cs="Arial"/>
          <w:sz w:val="22"/>
          <w:szCs w:val="22"/>
        </w:rPr>
        <w:t xml:space="preserve">schools </w:t>
      </w:r>
      <w:r w:rsidR="00A12172">
        <w:rPr>
          <w:rFonts w:cs="Arial"/>
          <w:sz w:val="22"/>
          <w:szCs w:val="22"/>
        </w:rPr>
        <w:t xml:space="preserve">this week, </w:t>
      </w:r>
      <w:r w:rsidR="00BC274F">
        <w:rPr>
          <w:rFonts w:cs="Arial"/>
          <w:sz w:val="22"/>
          <w:szCs w:val="22"/>
        </w:rPr>
        <w:t xml:space="preserve">covering </w:t>
      </w:r>
      <w:r w:rsidR="00732954">
        <w:rPr>
          <w:rFonts w:cs="Arial"/>
          <w:sz w:val="22"/>
          <w:szCs w:val="22"/>
        </w:rPr>
        <w:t>fraud</w:t>
      </w:r>
      <w:r w:rsidR="006B5609">
        <w:rPr>
          <w:rFonts w:cs="Arial"/>
          <w:sz w:val="22"/>
          <w:szCs w:val="22"/>
        </w:rPr>
        <w:t xml:space="preserve"> </w:t>
      </w:r>
      <w:r w:rsidR="00732954">
        <w:rPr>
          <w:rFonts w:cs="Arial"/>
          <w:sz w:val="22"/>
          <w:szCs w:val="22"/>
        </w:rPr>
        <w:t>awareness</w:t>
      </w:r>
      <w:r w:rsidR="006B5609">
        <w:rPr>
          <w:rFonts w:cs="Arial"/>
          <w:sz w:val="22"/>
          <w:szCs w:val="22"/>
        </w:rPr>
        <w:t xml:space="preserve"> and anti-fraud controls</w:t>
      </w:r>
      <w:r w:rsidR="00AE1F54">
        <w:rPr>
          <w:rFonts w:cs="Arial"/>
          <w:sz w:val="22"/>
          <w:szCs w:val="22"/>
        </w:rPr>
        <w:t xml:space="preserve">. The purpose of this survey is to </w:t>
      </w:r>
      <w:r w:rsidR="003752DA">
        <w:rPr>
          <w:rFonts w:cs="Arial"/>
          <w:sz w:val="22"/>
          <w:szCs w:val="22"/>
        </w:rPr>
        <w:t xml:space="preserve">review </w:t>
      </w:r>
      <w:r w:rsidR="00FF043D">
        <w:rPr>
          <w:rFonts w:cs="Arial"/>
          <w:sz w:val="22"/>
          <w:szCs w:val="22"/>
        </w:rPr>
        <w:t>existing</w:t>
      </w:r>
      <w:r w:rsidR="00110418">
        <w:rPr>
          <w:rFonts w:cs="Arial"/>
          <w:sz w:val="22"/>
          <w:szCs w:val="22"/>
        </w:rPr>
        <w:t xml:space="preserve"> </w:t>
      </w:r>
      <w:r w:rsidR="00033130">
        <w:rPr>
          <w:rFonts w:cs="Arial"/>
          <w:sz w:val="22"/>
          <w:szCs w:val="22"/>
        </w:rPr>
        <w:t xml:space="preserve">anti-fraud </w:t>
      </w:r>
      <w:r w:rsidR="00110418">
        <w:rPr>
          <w:rFonts w:cs="Arial"/>
          <w:sz w:val="22"/>
          <w:szCs w:val="22"/>
        </w:rPr>
        <w:lastRenderedPageBreak/>
        <w:t xml:space="preserve">controls </w:t>
      </w:r>
      <w:r w:rsidR="00D568A8">
        <w:rPr>
          <w:rFonts w:cs="Arial"/>
          <w:sz w:val="22"/>
          <w:szCs w:val="22"/>
        </w:rPr>
        <w:t xml:space="preserve">across the school community </w:t>
      </w:r>
      <w:r w:rsidR="00BC266D">
        <w:rPr>
          <w:rFonts w:cs="Arial"/>
          <w:sz w:val="22"/>
          <w:szCs w:val="22"/>
        </w:rPr>
        <w:t xml:space="preserve">which </w:t>
      </w:r>
      <w:r w:rsidR="00D568A8">
        <w:rPr>
          <w:rFonts w:cs="Arial"/>
          <w:sz w:val="22"/>
          <w:szCs w:val="22"/>
        </w:rPr>
        <w:t xml:space="preserve">will assist us </w:t>
      </w:r>
      <w:r w:rsidR="00110418">
        <w:rPr>
          <w:rFonts w:cs="Arial"/>
          <w:sz w:val="22"/>
          <w:szCs w:val="22"/>
        </w:rPr>
        <w:t xml:space="preserve">to identify </w:t>
      </w:r>
      <w:r w:rsidR="00D568A8">
        <w:rPr>
          <w:rFonts w:cs="Arial"/>
          <w:sz w:val="22"/>
          <w:szCs w:val="22"/>
        </w:rPr>
        <w:t xml:space="preserve">common </w:t>
      </w:r>
      <w:r w:rsidR="004741BB">
        <w:rPr>
          <w:rFonts w:cs="Arial"/>
          <w:sz w:val="22"/>
          <w:szCs w:val="22"/>
        </w:rPr>
        <w:t xml:space="preserve">areas where </w:t>
      </w:r>
      <w:r w:rsidR="006E529C">
        <w:rPr>
          <w:rFonts w:cs="Arial"/>
          <w:sz w:val="22"/>
          <w:szCs w:val="22"/>
        </w:rPr>
        <w:t xml:space="preserve">anti-fraud </w:t>
      </w:r>
      <w:r w:rsidR="004741BB">
        <w:rPr>
          <w:rFonts w:cs="Arial"/>
          <w:sz w:val="22"/>
          <w:szCs w:val="22"/>
        </w:rPr>
        <w:t xml:space="preserve">controls </w:t>
      </w:r>
      <w:r w:rsidR="00BC266D">
        <w:rPr>
          <w:rFonts w:cs="Arial"/>
          <w:sz w:val="22"/>
          <w:szCs w:val="22"/>
        </w:rPr>
        <w:t>may need to</w:t>
      </w:r>
      <w:r w:rsidR="004741BB">
        <w:rPr>
          <w:rFonts w:cs="Arial"/>
          <w:sz w:val="22"/>
          <w:szCs w:val="22"/>
        </w:rPr>
        <w:t xml:space="preserve"> be</w:t>
      </w:r>
      <w:r w:rsidR="00CC1DDE">
        <w:rPr>
          <w:rFonts w:cs="Arial"/>
          <w:sz w:val="22"/>
          <w:szCs w:val="22"/>
        </w:rPr>
        <w:t xml:space="preserve"> </w:t>
      </w:r>
      <w:r w:rsidR="004741BB">
        <w:rPr>
          <w:rFonts w:cs="Arial"/>
          <w:sz w:val="22"/>
          <w:szCs w:val="22"/>
        </w:rPr>
        <w:t>strengthened</w:t>
      </w:r>
      <w:r w:rsidR="00AB2254">
        <w:rPr>
          <w:rFonts w:cs="Arial"/>
          <w:sz w:val="22"/>
          <w:szCs w:val="22"/>
        </w:rPr>
        <w:t xml:space="preserve"> or </w:t>
      </w:r>
      <w:r w:rsidR="00264799">
        <w:rPr>
          <w:rFonts w:cs="Arial"/>
          <w:sz w:val="22"/>
          <w:szCs w:val="22"/>
        </w:rPr>
        <w:t xml:space="preserve">where more focused fraud prevention guidance </w:t>
      </w:r>
      <w:r w:rsidR="00BC266D">
        <w:rPr>
          <w:rFonts w:cs="Arial"/>
          <w:sz w:val="22"/>
          <w:szCs w:val="22"/>
        </w:rPr>
        <w:t>or training can</w:t>
      </w:r>
      <w:r w:rsidR="00264799">
        <w:rPr>
          <w:rFonts w:cs="Arial"/>
          <w:sz w:val="22"/>
          <w:szCs w:val="22"/>
        </w:rPr>
        <w:t xml:space="preserve"> be provided</w:t>
      </w:r>
      <w:r w:rsidR="00DE74C4">
        <w:rPr>
          <w:rFonts w:cs="Arial"/>
          <w:sz w:val="22"/>
          <w:szCs w:val="22"/>
        </w:rPr>
        <w:t xml:space="preserve"> to you</w:t>
      </w:r>
      <w:r w:rsidR="00CD715B">
        <w:rPr>
          <w:rFonts w:cs="Arial"/>
          <w:sz w:val="22"/>
          <w:szCs w:val="22"/>
        </w:rPr>
        <w:t xml:space="preserve">. </w:t>
      </w:r>
      <w:r w:rsidR="00F51F9A">
        <w:rPr>
          <w:rFonts w:cs="Arial"/>
          <w:sz w:val="22"/>
          <w:szCs w:val="22"/>
        </w:rPr>
        <w:t xml:space="preserve">It will also provide your school an opportunity to highlight any specific concerns </w:t>
      </w:r>
      <w:r w:rsidR="00424ED5">
        <w:rPr>
          <w:rFonts w:cs="Arial"/>
          <w:sz w:val="22"/>
          <w:szCs w:val="22"/>
        </w:rPr>
        <w:t xml:space="preserve">or needs you may have. </w:t>
      </w:r>
      <w:r w:rsidR="005315EE" w:rsidRPr="007C7002">
        <w:rPr>
          <w:rFonts w:cs="Arial"/>
          <w:sz w:val="22"/>
          <w:szCs w:val="22"/>
        </w:rPr>
        <w:t>Th</w:t>
      </w:r>
      <w:r w:rsidR="00666142" w:rsidRPr="007C7002">
        <w:rPr>
          <w:rFonts w:cs="Arial"/>
          <w:sz w:val="22"/>
          <w:szCs w:val="22"/>
        </w:rPr>
        <w:t>is</w:t>
      </w:r>
      <w:r w:rsidR="005315EE" w:rsidRPr="007C7002">
        <w:rPr>
          <w:rFonts w:cs="Arial"/>
          <w:sz w:val="22"/>
          <w:szCs w:val="22"/>
        </w:rPr>
        <w:t xml:space="preserve"> survey has been distributed via email, LMS or </w:t>
      </w:r>
      <w:r w:rsidR="00666142" w:rsidRPr="007C7002">
        <w:rPr>
          <w:rFonts w:cs="Arial"/>
          <w:sz w:val="22"/>
          <w:szCs w:val="22"/>
        </w:rPr>
        <w:t xml:space="preserve">alternatively </w:t>
      </w:r>
      <w:r w:rsidR="00056B85" w:rsidRPr="007C7002">
        <w:rPr>
          <w:rFonts w:cs="Arial"/>
          <w:sz w:val="22"/>
          <w:szCs w:val="22"/>
        </w:rPr>
        <w:t xml:space="preserve">can </w:t>
      </w:r>
      <w:r w:rsidR="005315EE" w:rsidRPr="007C7002">
        <w:rPr>
          <w:rFonts w:cs="Arial"/>
          <w:sz w:val="22"/>
          <w:szCs w:val="22"/>
        </w:rPr>
        <w:t>be found by using the following link:</w:t>
      </w:r>
      <w:r w:rsidR="008C2E6A">
        <w:rPr>
          <w:rFonts w:cs="Arial"/>
          <w:color w:val="0070C0"/>
          <w:sz w:val="22"/>
          <w:szCs w:val="22"/>
        </w:rPr>
        <w:t xml:space="preserve"> </w:t>
      </w:r>
      <w:hyperlink r:id="rId15" w:history="1">
        <w:r w:rsidR="008C2E6A" w:rsidRPr="008C2E6A">
          <w:rPr>
            <w:rStyle w:val="Hyperlink"/>
            <w:rFonts w:cs="Arial"/>
            <w:sz w:val="22"/>
            <w:szCs w:val="22"/>
          </w:rPr>
          <w:t>https://forms.office.com/e/NVTUn9egw1</w:t>
        </w:r>
      </w:hyperlink>
      <w:r w:rsidR="005315EE" w:rsidRPr="007C7002">
        <w:rPr>
          <w:rFonts w:cs="Arial"/>
          <w:sz w:val="22"/>
          <w:szCs w:val="22"/>
        </w:rPr>
        <w:t>.</w:t>
      </w:r>
      <w:r w:rsidR="005315EE">
        <w:rPr>
          <w:rFonts w:cs="Arial"/>
          <w:sz w:val="22"/>
          <w:szCs w:val="22"/>
        </w:rPr>
        <w:t xml:space="preserve"> </w:t>
      </w:r>
      <w:r w:rsidR="005315EE" w:rsidRPr="009D22D2">
        <w:rPr>
          <w:rFonts w:cs="Arial"/>
          <w:b/>
          <w:bCs/>
          <w:sz w:val="22"/>
          <w:szCs w:val="22"/>
        </w:rPr>
        <w:t xml:space="preserve">We would be grateful if schools can return </w:t>
      </w:r>
      <w:r w:rsidR="0008557D" w:rsidRPr="009D22D2">
        <w:rPr>
          <w:rFonts w:cs="Arial"/>
          <w:b/>
          <w:bCs/>
          <w:sz w:val="22"/>
          <w:szCs w:val="22"/>
        </w:rPr>
        <w:t xml:space="preserve">the survey </w:t>
      </w:r>
      <w:r w:rsidR="009D22D2" w:rsidRPr="009D22D2">
        <w:rPr>
          <w:rFonts w:cs="Arial"/>
          <w:b/>
          <w:bCs/>
          <w:sz w:val="22"/>
          <w:szCs w:val="22"/>
        </w:rPr>
        <w:t>by the</w:t>
      </w:r>
      <w:r w:rsidR="009D22D2">
        <w:rPr>
          <w:rFonts w:cs="Arial"/>
          <w:sz w:val="22"/>
          <w:szCs w:val="22"/>
        </w:rPr>
        <w:t xml:space="preserve"> </w:t>
      </w:r>
      <w:proofErr w:type="gramStart"/>
      <w:r w:rsidR="009D22D2" w:rsidRPr="009D22D2">
        <w:rPr>
          <w:rFonts w:cs="Arial"/>
          <w:b/>
          <w:bCs/>
          <w:sz w:val="22"/>
          <w:szCs w:val="22"/>
        </w:rPr>
        <w:t>20</w:t>
      </w:r>
      <w:r w:rsidR="009D22D2" w:rsidRPr="009D22D2">
        <w:rPr>
          <w:rFonts w:cs="Arial"/>
          <w:b/>
          <w:bCs/>
          <w:sz w:val="22"/>
          <w:szCs w:val="22"/>
          <w:vertAlign w:val="superscript"/>
        </w:rPr>
        <w:t>th</w:t>
      </w:r>
      <w:proofErr w:type="gramEnd"/>
      <w:r w:rsidR="009D22D2">
        <w:rPr>
          <w:rFonts w:cs="Arial"/>
          <w:b/>
          <w:bCs/>
          <w:sz w:val="22"/>
          <w:szCs w:val="22"/>
        </w:rPr>
        <w:t xml:space="preserve"> </w:t>
      </w:r>
      <w:r w:rsidR="009D22D2" w:rsidRPr="009D22D2">
        <w:rPr>
          <w:rFonts w:cs="Arial"/>
          <w:b/>
          <w:bCs/>
          <w:sz w:val="22"/>
          <w:szCs w:val="22"/>
        </w:rPr>
        <w:t>December 2024</w:t>
      </w:r>
      <w:r w:rsidR="0008557D">
        <w:rPr>
          <w:rFonts w:cs="Arial"/>
          <w:sz w:val="22"/>
          <w:szCs w:val="22"/>
        </w:rPr>
        <w:t xml:space="preserve">. </w:t>
      </w:r>
    </w:p>
    <w:p w14:paraId="1A0A7A6C" w14:textId="77777777" w:rsidR="0034346C" w:rsidRDefault="0034346C" w:rsidP="002805DF">
      <w:pPr>
        <w:jc w:val="both"/>
        <w:rPr>
          <w:rFonts w:cs="Arial"/>
          <w:sz w:val="22"/>
          <w:szCs w:val="22"/>
        </w:rPr>
      </w:pPr>
    </w:p>
    <w:p w14:paraId="00757509" w14:textId="23A37D79" w:rsidR="0091611E" w:rsidRDefault="004D526E" w:rsidP="00CE50B2">
      <w:pPr>
        <w:pStyle w:val="ListParagraph"/>
        <w:ind w:left="0"/>
        <w:jc w:val="both"/>
        <w:rPr>
          <w:rStyle w:val="Hyperlink"/>
          <w:rFonts w:ascii="Arial" w:hAnsi="Arial" w:cs="Arial"/>
        </w:rPr>
      </w:pPr>
      <w:r w:rsidRPr="00EC617E">
        <w:rPr>
          <w:rFonts w:ascii="Arial" w:hAnsi="Arial" w:cs="Arial"/>
        </w:rPr>
        <w:t>A</w:t>
      </w:r>
      <w:r w:rsidR="00856D7E" w:rsidRPr="00EC617E">
        <w:rPr>
          <w:rFonts w:ascii="Arial" w:hAnsi="Arial" w:cs="Arial"/>
        </w:rPr>
        <w:t>ll</w:t>
      </w:r>
      <w:r w:rsidR="00921506" w:rsidRPr="00EC617E">
        <w:rPr>
          <w:rFonts w:ascii="Arial" w:hAnsi="Arial" w:cs="Arial"/>
        </w:rPr>
        <w:t xml:space="preserve"> employee</w:t>
      </w:r>
      <w:r w:rsidR="00856D7E" w:rsidRPr="00EC617E">
        <w:rPr>
          <w:rFonts w:ascii="Arial" w:hAnsi="Arial" w:cs="Arial"/>
        </w:rPr>
        <w:t>s</w:t>
      </w:r>
      <w:r w:rsidR="00921506" w:rsidRPr="00EC617E">
        <w:rPr>
          <w:rFonts w:ascii="Arial" w:hAnsi="Arial" w:cs="Arial"/>
        </w:rPr>
        <w:t xml:space="preserve"> </w:t>
      </w:r>
      <w:r w:rsidR="00856D7E" w:rsidRPr="00EC617E">
        <w:rPr>
          <w:rFonts w:ascii="Arial" w:hAnsi="Arial" w:cs="Arial"/>
        </w:rPr>
        <w:t xml:space="preserve">have the responsibility to report </w:t>
      </w:r>
      <w:r w:rsidR="00921506" w:rsidRPr="00EC617E">
        <w:rPr>
          <w:rFonts w:ascii="Arial" w:hAnsi="Arial" w:cs="Arial"/>
        </w:rPr>
        <w:t>suspect</w:t>
      </w:r>
      <w:r w:rsidR="00856D7E" w:rsidRPr="00EC617E">
        <w:rPr>
          <w:rFonts w:ascii="Arial" w:hAnsi="Arial" w:cs="Arial"/>
        </w:rPr>
        <w:t>ed theft,</w:t>
      </w:r>
      <w:r w:rsidR="00921506" w:rsidRPr="00EC617E">
        <w:rPr>
          <w:rFonts w:ascii="Arial" w:hAnsi="Arial" w:cs="Arial"/>
        </w:rPr>
        <w:t xml:space="preserve"> fraud or corruption in the workplace</w:t>
      </w:r>
      <w:r w:rsidR="00823265">
        <w:rPr>
          <w:rFonts w:ascii="Arial" w:hAnsi="Arial" w:cs="Arial"/>
        </w:rPr>
        <w:t>;</w:t>
      </w:r>
      <w:r w:rsidR="00110B92">
        <w:rPr>
          <w:rFonts w:ascii="Arial" w:hAnsi="Arial" w:cs="Arial"/>
        </w:rPr>
        <w:t xml:space="preserve"> m</w:t>
      </w:r>
      <w:r w:rsidR="004C5B6F" w:rsidRPr="00EC617E">
        <w:rPr>
          <w:rFonts w:ascii="Arial" w:hAnsi="Arial" w:cs="Arial"/>
        </w:rPr>
        <w:t>atters should be reported immediately</w:t>
      </w:r>
      <w:r w:rsidR="00856D7E" w:rsidRPr="00EC617E">
        <w:rPr>
          <w:rFonts w:ascii="Arial" w:hAnsi="Arial" w:cs="Arial"/>
        </w:rPr>
        <w:t xml:space="preserve"> to</w:t>
      </w:r>
      <w:r w:rsidR="0091611E">
        <w:rPr>
          <w:rFonts w:ascii="Arial" w:hAnsi="Arial" w:cs="Arial"/>
        </w:rPr>
        <w:t>:</w:t>
      </w:r>
      <w:hyperlink r:id="rId16" w:history="1"/>
    </w:p>
    <w:p w14:paraId="35177F6F" w14:textId="77777777" w:rsidR="0091611E" w:rsidRPr="007514C1" w:rsidRDefault="0091611E" w:rsidP="0091611E">
      <w:pPr>
        <w:pStyle w:val="ListParagraph"/>
        <w:numPr>
          <w:ilvl w:val="0"/>
          <w:numId w:val="12"/>
        </w:numPr>
        <w:spacing w:after="200" w:line="276" w:lineRule="auto"/>
        <w:jc w:val="both"/>
        <w:rPr>
          <w:rFonts w:ascii="Arial" w:hAnsi="Arial" w:cs="Arial"/>
        </w:rPr>
      </w:pPr>
      <w:r w:rsidRPr="007514C1">
        <w:rPr>
          <w:rFonts w:ascii="Arial" w:hAnsi="Arial" w:cs="Arial"/>
        </w:rPr>
        <w:t>Fraud Hotline – 01473 264399</w:t>
      </w:r>
    </w:p>
    <w:p w14:paraId="6180A2C2" w14:textId="77777777" w:rsidR="0091611E" w:rsidRPr="007514C1" w:rsidRDefault="0091611E" w:rsidP="0091611E">
      <w:pPr>
        <w:pStyle w:val="ListParagraph"/>
        <w:numPr>
          <w:ilvl w:val="0"/>
          <w:numId w:val="12"/>
        </w:numPr>
        <w:spacing w:after="200" w:line="276" w:lineRule="auto"/>
        <w:jc w:val="both"/>
        <w:rPr>
          <w:rFonts w:ascii="Arial" w:hAnsi="Arial" w:cs="Arial"/>
        </w:rPr>
      </w:pPr>
      <w:r w:rsidRPr="007514C1">
        <w:rPr>
          <w:rFonts w:ascii="Arial" w:hAnsi="Arial" w:cs="Arial"/>
        </w:rPr>
        <w:t xml:space="preserve">Email: </w:t>
      </w:r>
      <w:hyperlink r:id="rId17" w:history="1">
        <w:r w:rsidRPr="007514C1">
          <w:rPr>
            <w:rStyle w:val="Hyperlink"/>
            <w:rFonts w:ascii="Arial" w:hAnsi="Arial" w:cs="Arial"/>
          </w:rPr>
          <w:t>fraud@suffolk.gov.uk</w:t>
        </w:r>
      </w:hyperlink>
    </w:p>
    <w:p w14:paraId="1F2D3F70" w14:textId="6B03E5FC" w:rsidR="00921506" w:rsidRPr="00823265" w:rsidRDefault="004C5B6F" w:rsidP="00CE50B2">
      <w:pPr>
        <w:jc w:val="both"/>
        <w:rPr>
          <w:rFonts w:cs="Arial"/>
          <w:sz w:val="22"/>
          <w:szCs w:val="22"/>
        </w:rPr>
      </w:pPr>
      <w:r w:rsidRPr="00EC617E">
        <w:rPr>
          <w:rFonts w:cs="Arial"/>
          <w:sz w:val="22"/>
          <w:szCs w:val="22"/>
        </w:rPr>
        <w:t>After c</w:t>
      </w:r>
      <w:r w:rsidR="00EC617E" w:rsidRPr="00EC617E">
        <w:rPr>
          <w:rFonts w:cs="Arial"/>
          <w:sz w:val="22"/>
          <w:szCs w:val="22"/>
        </w:rPr>
        <w:t>areful consideration</w:t>
      </w:r>
      <w:r w:rsidR="00701BEA">
        <w:rPr>
          <w:rFonts w:cs="Arial"/>
          <w:sz w:val="22"/>
          <w:szCs w:val="22"/>
        </w:rPr>
        <w:t xml:space="preserve">, </w:t>
      </w:r>
      <w:r w:rsidR="00CE50B2">
        <w:rPr>
          <w:rFonts w:cs="Arial"/>
          <w:sz w:val="22"/>
          <w:szCs w:val="22"/>
        </w:rPr>
        <w:t>we</w:t>
      </w:r>
      <w:r w:rsidR="00EC617E" w:rsidRPr="00EC617E">
        <w:rPr>
          <w:rFonts w:cs="Arial"/>
          <w:sz w:val="22"/>
          <w:szCs w:val="22"/>
        </w:rPr>
        <w:t xml:space="preserve"> would </w:t>
      </w:r>
      <w:r w:rsidRPr="00EC617E">
        <w:rPr>
          <w:rFonts w:cs="Arial"/>
          <w:sz w:val="22"/>
          <w:szCs w:val="22"/>
        </w:rPr>
        <w:t xml:space="preserve">decide </w:t>
      </w:r>
      <w:r w:rsidR="004D526E" w:rsidRPr="00823265">
        <w:rPr>
          <w:rFonts w:cs="Arial"/>
          <w:sz w:val="22"/>
          <w:szCs w:val="22"/>
        </w:rPr>
        <w:t xml:space="preserve">if an investigation </w:t>
      </w:r>
      <w:r w:rsidR="00531AB8" w:rsidRPr="00823265">
        <w:rPr>
          <w:rFonts w:cs="Arial"/>
          <w:sz w:val="22"/>
          <w:szCs w:val="22"/>
        </w:rPr>
        <w:t>were</w:t>
      </w:r>
      <w:r w:rsidR="004D526E" w:rsidRPr="00823265">
        <w:rPr>
          <w:rFonts w:cs="Arial"/>
          <w:sz w:val="22"/>
          <w:szCs w:val="22"/>
        </w:rPr>
        <w:t xml:space="preserve"> needed, </w:t>
      </w:r>
      <w:r w:rsidR="00155385" w:rsidRPr="00823265">
        <w:rPr>
          <w:rFonts w:cs="Arial"/>
          <w:sz w:val="22"/>
          <w:szCs w:val="22"/>
        </w:rPr>
        <w:t xml:space="preserve">the </w:t>
      </w:r>
      <w:r w:rsidR="004D526E" w:rsidRPr="00823265">
        <w:rPr>
          <w:rFonts w:cs="Arial"/>
          <w:sz w:val="22"/>
          <w:szCs w:val="22"/>
        </w:rPr>
        <w:t>type of investigation</w:t>
      </w:r>
      <w:r w:rsidRPr="00823265">
        <w:rPr>
          <w:rFonts w:cs="Arial"/>
          <w:sz w:val="22"/>
          <w:szCs w:val="22"/>
        </w:rPr>
        <w:t xml:space="preserve">, and </w:t>
      </w:r>
      <w:r w:rsidR="004D526E" w:rsidRPr="00823265">
        <w:rPr>
          <w:rFonts w:cs="Arial"/>
          <w:sz w:val="22"/>
          <w:szCs w:val="22"/>
        </w:rPr>
        <w:t xml:space="preserve">who </w:t>
      </w:r>
      <w:r w:rsidR="00693728" w:rsidRPr="00823265">
        <w:rPr>
          <w:rFonts w:cs="Arial"/>
          <w:sz w:val="22"/>
          <w:szCs w:val="22"/>
        </w:rPr>
        <w:t xml:space="preserve">would </w:t>
      </w:r>
      <w:r w:rsidR="004D526E" w:rsidRPr="00823265">
        <w:rPr>
          <w:rFonts w:cs="Arial"/>
          <w:sz w:val="22"/>
          <w:szCs w:val="22"/>
        </w:rPr>
        <w:t>carry it</w:t>
      </w:r>
      <w:r w:rsidRPr="00823265">
        <w:rPr>
          <w:rFonts w:cs="Arial"/>
          <w:sz w:val="22"/>
          <w:szCs w:val="22"/>
        </w:rPr>
        <w:t xml:space="preserve"> out</w:t>
      </w:r>
      <w:r w:rsidR="002A6BF6">
        <w:rPr>
          <w:rFonts w:cs="Arial"/>
          <w:sz w:val="22"/>
          <w:szCs w:val="22"/>
        </w:rPr>
        <w:t>; the Counter Fraud Service or whether to refer it to</w:t>
      </w:r>
      <w:r w:rsidR="00DE5A48">
        <w:rPr>
          <w:rFonts w:cs="Arial"/>
          <w:sz w:val="22"/>
          <w:szCs w:val="22"/>
        </w:rPr>
        <w:t xml:space="preserve"> t</w:t>
      </w:r>
      <w:r w:rsidR="00EC617E" w:rsidRPr="00823265">
        <w:rPr>
          <w:rFonts w:cs="Arial"/>
          <w:sz w:val="22"/>
          <w:szCs w:val="22"/>
        </w:rPr>
        <w:t xml:space="preserve">he </w:t>
      </w:r>
      <w:r w:rsidR="00823265">
        <w:rPr>
          <w:rFonts w:cs="Arial"/>
          <w:sz w:val="22"/>
          <w:szCs w:val="22"/>
        </w:rPr>
        <w:t>P</w:t>
      </w:r>
      <w:r w:rsidR="00EC617E" w:rsidRPr="00823265">
        <w:rPr>
          <w:rFonts w:cs="Arial"/>
          <w:sz w:val="22"/>
          <w:szCs w:val="22"/>
        </w:rPr>
        <w:t xml:space="preserve">olice </w:t>
      </w:r>
      <w:r w:rsidR="00DE5A48">
        <w:rPr>
          <w:rFonts w:cs="Arial"/>
          <w:sz w:val="22"/>
          <w:szCs w:val="22"/>
        </w:rPr>
        <w:t>(</w:t>
      </w:r>
      <w:r w:rsidR="00EC617E" w:rsidRPr="00823265">
        <w:rPr>
          <w:rFonts w:cs="Arial"/>
          <w:sz w:val="22"/>
          <w:szCs w:val="22"/>
        </w:rPr>
        <w:t>if required</w:t>
      </w:r>
      <w:r w:rsidR="00DE5A48">
        <w:rPr>
          <w:rFonts w:cs="Arial"/>
          <w:sz w:val="22"/>
          <w:szCs w:val="22"/>
        </w:rPr>
        <w:t>)</w:t>
      </w:r>
      <w:r w:rsidR="00693728" w:rsidRPr="00823265">
        <w:rPr>
          <w:rFonts w:cs="Arial"/>
          <w:sz w:val="22"/>
          <w:szCs w:val="22"/>
        </w:rPr>
        <w:t xml:space="preserve"> </w:t>
      </w:r>
      <w:r w:rsidR="00921506" w:rsidRPr="00823265">
        <w:rPr>
          <w:rFonts w:cs="Arial"/>
          <w:sz w:val="22"/>
          <w:szCs w:val="22"/>
        </w:rPr>
        <w:t xml:space="preserve">following liaison with </w:t>
      </w:r>
      <w:r w:rsidR="00110B92">
        <w:rPr>
          <w:rFonts w:cs="Arial"/>
          <w:sz w:val="22"/>
          <w:szCs w:val="22"/>
        </w:rPr>
        <w:t>relevant stakeholders</w:t>
      </w:r>
      <w:r w:rsidR="00225487">
        <w:rPr>
          <w:rFonts w:cs="Arial"/>
          <w:sz w:val="22"/>
          <w:szCs w:val="22"/>
        </w:rPr>
        <w:t xml:space="preserve">.  </w:t>
      </w:r>
      <w:r w:rsidR="00921506" w:rsidRPr="00823265">
        <w:rPr>
          <w:rFonts w:cs="Arial"/>
          <w:sz w:val="22"/>
          <w:szCs w:val="22"/>
        </w:rPr>
        <w:t xml:space="preserve">It is important </w:t>
      </w:r>
      <w:r w:rsidR="00CD5357">
        <w:rPr>
          <w:rFonts w:cs="Arial"/>
          <w:sz w:val="22"/>
          <w:szCs w:val="22"/>
        </w:rPr>
        <w:t>that such matters are kept confidential to ensure any potential</w:t>
      </w:r>
      <w:r w:rsidR="00371240" w:rsidRPr="00823265">
        <w:rPr>
          <w:rFonts w:cs="Arial"/>
          <w:sz w:val="22"/>
          <w:szCs w:val="22"/>
        </w:rPr>
        <w:t xml:space="preserve"> </w:t>
      </w:r>
      <w:r w:rsidR="00921506" w:rsidRPr="00823265">
        <w:rPr>
          <w:rFonts w:cs="Arial"/>
          <w:sz w:val="22"/>
          <w:szCs w:val="22"/>
        </w:rPr>
        <w:t>criminal or civil proceedings</w:t>
      </w:r>
      <w:r w:rsidR="00CD5357">
        <w:rPr>
          <w:rFonts w:cs="Arial"/>
          <w:sz w:val="22"/>
          <w:szCs w:val="22"/>
        </w:rPr>
        <w:t xml:space="preserve"> are</w:t>
      </w:r>
      <w:r w:rsidR="00693728" w:rsidRPr="00823265">
        <w:rPr>
          <w:rFonts w:cs="Arial"/>
          <w:sz w:val="22"/>
          <w:szCs w:val="22"/>
        </w:rPr>
        <w:t xml:space="preserve"> not </w:t>
      </w:r>
      <w:r w:rsidR="00921506" w:rsidRPr="00823265">
        <w:rPr>
          <w:rFonts w:cs="Arial"/>
          <w:sz w:val="22"/>
          <w:szCs w:val="22"/>
        </w:rPr>
        <w:t>compromised.</w:t>
      </w:r>
    </w:p>
    <w:p w14:paraId="25E769E1" w14:textId="77777777" w:rsidR="00AF4C26" w:rsidRDefault="00AF4C26" w:rsidP="00CE50B2">
      <w:pPr>
        <w:jc w:val="both"/>
        <w:rPr>
          <w:rFonts w:cs="Arial"/>
          <w:sz w:val="22"/>
          <w:szCs w:val="22"/>
        </w:rPr>
      </w:pPr>
    </w:p>
    <w:p w14:paraId="4042031C" w14:textId="5364F361" w:rsidR="006C27BE" w:rsidRPr="00262DB6" w:rsidRDefault="006C27BE" w:rsidP="006C27BE">
      <w:pPr>
        <w:jc w:val="both"/>
        <w:rPr>
          <w:rFonts w:cs="Arial"/>
          <w:sz w:val="22"/>
          <w:szCs w:val="22"/>
        </w:rPr>
      </w:pPr>
      <w:r>
        <w:rPr>
          <w:rFonts w:cs="Arial"/>
          <w:sz w:val="22"/>
          <w:szCs w:val="22"/>
        </w:rPr>
        <w:t>Further guidance for all staff surrounding the types of fraud, associated risks and the indicators of fraud in schools can be found on Suffolk Learning via the finance page.</w:t>
      </w:r>
    </w:p>
    <w:p w14:paraId="404317A2" w14:textId="77777777" w:rsidR="006C27BE" w:rsidRPr="00823265" w:rsidRDefault="006C27BE" w:rsidP="00CE50B2">
      <w:pPr>
        <w:jc w:val="both"/>
        <w:rPr>
          <w:rFonts w:cs="Arial"/>
          <w:sz w:val="22"/>
          <w:szCs w:val="22"/>
        </w:rPr>
      </w:pPr>
    </w:p>
    <w:p w14:paraId="479B33C1" w14:textId="795CA3DF" w:rsidR="00620A32" w:rsidRPr="00620A32" w:rsidRDefault="00263122" w:rsidP="00620A32">
      <w:pPr>
        <w:jc w:val="both"/>
        <w:rPr>
          <w:rFonts w:cs="Arial"/>
          <w:color w:val="333333"/>
          <w:sz w:val="22"/>
          <w:szCs w:val="22"/>
          <w:lang w:val="en" w:eastAsia="en-GB"/>
        </w:rPr>
      </w:pPr>
      <w:r w:rsidRPr="00620A32">
        <w:rPr>
          <w:rStyle w:val="Hyperlink"/>
          <w:rFonts w:cs="Arial"/>
          <w:color w:val="auto"/>
          <w:sz w:val="22"/>
          <w:szCs w:val="22"/>
          <w:u w:val="none"/>
        </w:rPr>
        <w:t xml:space="preserve">Please note that </w:t>
      </w:r>
      <w:r w:rsidR="00CE50B2" w:rsidRPr="00620A32">
        <w:rPr>
          <w:rStyle w:val="Hyperlink"/>
          <w:rFonts w:cs="Arial"/>
          <w:color w:val="auto"/>
          <w:sz w:val="22"/>
          <w:szCs w:val="22"/>
          <w:u w:val="none"/>
        </w:rPr>
        <w:t xml:space="preserve">Internal </w:t>
      </w:r>
      <w:r w:rsidR="0068534D" w:rsidRPr="00620A32">
        <w:rPr>
          <w:rStyle w:val="Hyperlink"/>
          <w:rFonts w:cs="Arial"/>
          <w:color w:val="auto"/>
          <w:sz w:val="22"/>
          <w:szCs w:val="22"/>
          <w:u w:val="none"/>
        </w:rPr>
        <w:t xml:space="preserve">Audit is </w:t>
      </w:r>
      <w:r w:rsidR="005F60AC" w:rsidRPr="00620A32">
        <w:rPr>
          <w:rStyle w:val="Hyperlink"/>
          <w:rFonts w:cs="Arial"/>
          <w:color w:val="auto"/>
          <w:sz w:val="22"/>
          <w:szCs w:val="22"/>
          <w:u w:val="none"/>
        </w:rPr>
        <w:t xml:space="preserve">a </w:t>
      </w:r>
      <w:r w:rsidR="0068534D" w:rsidRPr="00620A32">
        <w:rPr>
          <w:rStyle w:val="Hyperlink"/>
          <w:rFonts w:cs="Arial"/>
          <w:color w:val="auto"/>
          <w:sz w:val="22"/>
          <w:szCs w:val="22"/>
          <w:u w:val="none"/>
        </w:rPr>
        <w:t>statutory service</w:t>
      </w:r>
      <w:r w:rsidRPr="00620A32">
        <w:rPr>
          <w:rStyle w:val="Hyperlink"/>
          <w:rFonts w:cs="Arial"/>
          <w:color w:val="auto"/>
          <w:sz w:val="22"/>
          <w:szCs w:val="22"/>
          <w:u w:val="none"/>
        </w:rPr>
        <w:t xml:space="preserve"> carried out by Suffolk County Council</w:t>
      </w:r>
      <w:r w:rsidR="002777F8" w:rsidRPr="00620A32">
        <w:rPr>
          <w:rStyle w:val="Hyperlink"/>
          <w:rFonts w:cs="Arial"/>
          <w:color w:val="auto"/>
          <w:sz w:val="22"/>
          <w:szCs w:val="22"/>
          <w:u w:val="none"/>
        </w:rPr>
        <w:t xml:space="preserve"> in accordance with Internal Audit </w:t>
      </w:r>
      <w:r w:rsidR="00E832FE">
        <w:rPr>
          <w:rStyle w:val="Hyperlink"/>
          <w:rFonts w:cs="Arial"/>
          <w:color w:val="auto"/>
          <w:sz w:val="22"/>
          <w:szCs w:val="22"/>
          <w:u w:val="none"/>
        </w:rPr>
        <w:t>S</w:t>
      </w:r>
      <w:r w:rsidR="002777F8" w:rsidRPr="00620A32">
        <w:rPr>
          <w:rStyle w:val="Hyperlink"/>
          <w:rFonts w:cs="Arial"/>
          <w:color w:val="auto"/>
          <w:sz w:val="22"/>
          <w:szCs w:val="22"/>
          <w:u w:val="none"/>
        </w:rPr>
        <w:t>tandards</w:t>
      </w:r>
      <w:r w:rsidR="00620A32" w:rsidRPr="00620A32">
        <w:rPr>
          <w:rStyle w:val="Hyperlink"/>
          <w:rFonts w:cs="Arial"/>
          <w:color w:val="auto"/>
          <w:sz w:val="22"/>
          <w:szCs w:val="22"/>
          <w:u w:val="none"/>
        </w:rPr>
        <w:t xml:space="preserve">.  As such, it </w:t>
      </w:r>
      <w:r w:rsidR="00620A32" w:rsidRPr="00620A32">
        <w:rPr>
          <w:rFonts w:cs="Arial"/>
          <w:color w:val="333333"/>
          <w:sz w:val="22"/>
          <w:szCs w:val="22"/>
          <w:lang w:val="en" w:eastAsia="en-GB"/>
        </w:rPr>
        <w:t>has authority to:</w:t>
      </w:r>
    </w:p>
    <w:p w14:paraId="281D4683" w14:textId="77777777" w:rsidR="00620A32" w:rsidRPr="007514C1" w:rsidRDefault="00620A32" w:rsidP="00620A32">
      <w:pPr>
        <w:pStyle w:val="ListParagraph"/>
        <w:numPr>
          <w:ilvl w:val="0"/>
          <w:numId w:val="11"/>
        </w:numPr>
        <w:spacing w:after="0" w:line="240" w:lineRule="auto"/>
        <w:jc w:val="both"/>
        <w:rPr>
          <w:rFonts w:ascii="Arial" w:eastAsia="Times New Roman" w:hAnsi="Arial" w:cs="Arial"/>
          <w:lang w:val="en" w:eastAsia="en-GB"/>
        </w:rPr>
      </w:pPr>
      <w:r w:rsidRPr="007514C1">
        <w:rPr>
          <w:rFonts w:ascii="Arial" w:eastAsia="Times New Roman" w:hAnsi="Arial" w:cs="Arial"/>
          <w:lang w:val="en" w:eastAsia="en-GB"/>
        </w:rPr>
        <w:t xml:space="preserve">carry out internal audit work </w:t>
      </w:r>
      <w:r w:rsidR="00B546D0" w:rsidRPr="007514C1">
        <w:rPr>
          <w:rFonts w:ascii="Arial" w:eastAsia="Times New Roman" w:hAnsi="Arial" w:cs="Arial"/>
          <w:lang w:val="en" w:eastAsia="en-GB"/>
        </w:rPr>
        <w:t>or investigate</w:t>
      </w:r>
      <w:r w:rsidRPr="007514C1">
        <w:rPr>
          <w:rFonts w:ascii="Arial" w:eastAsia="Times New Roman" w:hAnsi="Arial" w:cs="Arial"/>
          <w:lang w:val="en" w:eastAsia="en-GB"/>
        </w:rPr>
        <w:t xml:space="preserve"> any </w:t>
      </w:r>
      <w:r w:rsidR="00B546D0" w:rsidRPr="007514C1">
        <w:rPr>
          <w:rFonts w:ascii="Arial" w:eastAsia="Times New Roman" w:hAnsi="Arial" w:cs="Arial"/>
          <w:lang w:val="en" w:eastAsia="en-GB"/>
        </w:rPr>
        <w:t xml:space="preserve">LA maintained </w:t>
      </w:r>
      <w:proofErr w:type="gramStart"/>
      <w:r w:rsidR="00B546D0" w:rsidRPr="007514C1">
        <w:rPr>
          <w:rFonts w:ascii="Arial" w:eastAsia="Times New Roman" w:hAnsi="Arial" w:cs="Arial"/>
          <w:lang w:val="en" w:eastAsia="en-GB"/>
        </w:rPr>
        <w:t>school</w:t>
      </w:r>
      <w:r w:rsidRPr="007514C1">
        <w:rPr>
          <w:rFonts w:ascii="Arial" w:eastAsia="Times New Roman" w:hAnsi="Arial" w:cs="Arial"/>
          <w:lang w:val="en" w:eastAsia="en-GB"/>
        </w:rPr>
        <w:t>;</w:t>
      </w:r>
      <w:proofErr w:type="gramEnd"/>
    </w:p>
    <w:p w14:paraId="0626C970" w14:textId="77777777" w:rsidR="00620A32" w:rsidRPr="007514C1" w:rsidRDefault="00620A32" w:rsidP="00620A32">
      <w:pPr>
        <w:pStyle w:val="ListParagraph"/>
        <w:numPr>
          <w:ilvl w:val="0"/>
          <w:numId w:val="11"/>
        </w:numPr>
        <w:spacing w:after="0" w:line="240" w:lineRule="auto"/>
        <w:jc w:val="both"/>
        <w:rPr>
          <w:rFonts w:ascii="Arial" w:eastAsia="Times New Roman" w:hAnsi="Arial" w:cs="Arial"/>
          <w:lang w:val="en" w:eastAsia="en-GB"/>
        </w:rPr>
      </w:pPr>
      <w:r w:rsidRPr="007514C1">
        <w:rPr>
          <w:rFonts w:ascii="Arial" w:eastAsia="Times New Roman" w:hAnsi="Arial" w:cs="Arial"/>
          <w:lang w:val="en" w:eastAsia="en-GB"/>
        </w:rPr>
        <w:t xml:space="preserve">visit any </w:t>
      </w:r>
      <w:r w:rsidR="00B546D0" w:rsidRPr="007514C1">
        <w:rPr>
          <w:rFonts w:ascii="Arial" w:eastAsia="Times New Roman" w:hAnsi="Arial" w:cs="Arial"/>
          <w:lang w:val="en" w:eastAsia="en-GB"/>
        </w:rPr>
        <w:t>LA maintained school</w:t>
      </w:r>
      <w:r w:rsidRPr="007514C1">
        <w:rPr>
          <w:rFonts w:ascii="Arial" w:eastAsia="Times New Roman" w:hAnsi="Arial" w:cs="Arial"/>
          <w:lang w:val="en" w:eastAsia="en-GB"/>
        </w:rPr>
        <w:t xml:space="preserve"> at any </w:t>
      </w:r>
      <w:proofErr w:type="gramStart"/>
      <w:r w:rsidRPr="007514C1">
        <w:rPr>
          <w:rFonts w:ascii="Arial" w:eastAsia="Times New Roman" w:hAnsi="Arial" w:cs="Arial"/>
          <w:lang w:val="en" w:eastAsia="en-GB"/>
        </w:rPr>
        <w:t>time;</w:t>
      </w:r>
      <w:proofErr w:type="gramEnd"/>
    </w:p>
    <w:p w14:paraId="190A89DC" w14:textId="77777777" w:rsidR="00620A32" w:rsidRPr="007514C1" w:rsidRDefault="00620A32" w:rsidP="00620A32">
      <w:pPr>
        <w:pStyle w:val="ListParagraph"/>
        <w:numPr>
          <w:ilvl w:val="0"/>
          <w:numId w:val="11"/>
        </w:numPr>
        <w:spacing w:after="0" w:line="240" w:lineRule="auto"/>
        <w:jc w:val="both"/>
        <w:rPr>
          <w:rFonts w:ascii="Arial" w:eastAsia="Times New Roman" w:hAnsi="Arial" w:cs="Arial"/>
          <w:lang w:val="en" w:eastAsia="en-GB"/>
        </w:rPr>
      </w:pPr>
      <w:r w:rsidRPr="007514C1">
        <w:rPr>
          <w:rFonts w:ascii="Arial" w:eastAsia="Times New Roman" w:hAnsi="Arial" w:cs="Arial"/>
          <w:lang w:val="en" w:eastAsia="en-GB"/>
        </w:rPr>
        <w:t xml:space="preserve">have access to all documents, correspondence and other </w:t>
      </w:r>
      <w:proofErr w:type="gramStart"/>
      <w:r w:rsidRPr="007514C1">
        <w:rPr>
          <w:rFonts w:ascii="Arial" w:eastAsia="Times New Roman" w:hAnsi="Arial" w:cs="Arial"/>
          <w:lang w:val="en" w:eastAsia="en-GB"/>
        </w:rPr>
        <w:t>records;</w:t>
      </w:r>
      <w:proofErr w:type="gramEnd"/>
    </w:p>
    <w:p w14:paraId="44576AEE" w14:textId="77777777" w:rsidR="00620A32" w:rsidRPr="007514C1" w:rsidRDefault="00620A32" w:rsidP="00620A32">
      <w:pPr>
        <w:pStyle w:val="ListParagraph"/>
        <w:numPr>
          <w:ilvl w:val="0"/>
          <w:numId w:val="11"/>
        </w:numPr>
        <w:spacing w:after="0" w:line="240" w:lineRule="auto"/>
        <w:jc w:val="both"/>
        <w:rPr>
          <w:rFonts w:ascii="Arial" w:eastAsia="Times New Roman" w:hAnsi="Arial" w:cs="Arial"/>
          <w:lang w:val="en" w:eastAsia="en-GB"/>
        </w:rPr>
      </w:pPr>
      <w:r w:rsidRPr="007514C1">
        <w:rPr>
          <w:rFonts w:ascii="Arial" w:eastAsia="Times New Roman" w:hAnsi="Arial" w:cs="Arial"/>
          <w:lang w:val="en" w:eastAsia="en-GB"/>
        </w:rPr>
        <w:t>have access to all stocks and cash held; and</w:t>
      </w:r>
    </w:p>
    <w:p w14:paraId="68ADF42A" w14:textId="77777777" w:rsidR="00620A32" w:rsidRPr="007514C1" w:rsidRDefault="00620A32" w:rsidP="00620A32">
      <w:pPr>
        <w:pStyle w:val="ListParagraph"/>
        <w:numPr>
          <w:ilvl w:val="0"/>
          <w:numId w:val="11"/>
        </w:numPr>
        <w:spacing w:after="0" w:line="240" w:lineRule="auto"/>
        <w:jc w:val="both"/>
        <w:rPr>
          <w:rFonts w:ascii="Arial" w:eastAsia="Times New Roman" w:hAnsi="Arial" w:cs="Arial"/>
          <w:lang w:val="en" w:eastAsia="en-GB"/>
        </w:rPr>
      </w:pPr>
      <w:r w:rsidRPr="007514C1">
        <w:rPr>
          <w:rFonts w:ascii="Arial" w:eastAsia="Times New Roman" w:hAnsi="Arial" w:cs="Arial"/>
          <w:lang w:val="en" w:eastAsia="en-GB"/>
        </w:rPr>
        <w:t xml:space="preserve">require, and receive from, employees, </w:t>
      </w:r>
      <w:proofErr w:type="spellStart"/>
      <w:r w:rsidRPr="007514C1">
        <w:rPr>
          <w:rFonts w:ascii="Arial" w:eastAsia="Times New Roman" w:hAnsi="Arial" w:cs="Arial"/>
          <w:lang w:val="en" w:eastAsia="en-GB"/>
        </w:rPr>
        <w:t>councillors</w:t>
      </w:r>
      <w:proofErr w:type="spellEnd"/>
      <w:r w:rsidRPr="007514C1">
        <w:rPr>
          <w:rFonts w:ascii="Arial" w:eastAsia="Times New Roman" w:hAnsi="Arial" w:cs="Arial"/>
          <w:lang w:val="en" w:eastAsia="en-GB"/>
        </w:rPr>
        <w:t xml:space="preserve"> and other persons, assistance or explanation, written or oral.</w:t>
      </w:r>
    </w:p>
    <w:p w14:paraId="3648124F" w14:textId="77777777" w:rsidR="00BE6048" w:rsidRDefault="00BE6048" w:rsidP="00CE50B2">
      <w:pPr>
        <w:jc w:val="both"/>
        <w:rPr>
          <w:rStyle w:val="Hyperlink"/>
          <w:rFonts w:cs="Arial"/>
          <w:color w:val="auto"/>
          <w:sz w:val="22"/>
          <w:szCs w:val="22"/>
          <w:u w:val="none"/>
        </w:rPr>
      </w:pPr>
    </w:p>
    <w:p w14:paraId="77013ECA" w14:textId="11A9B316" w:rsidR="00690666" w:rsidRPr="00823265" w:rsidRDefault="00620A32" w:rsidP="00CE50B2">
      <w:pPr>
        <w:jc w:val="both"/>
        <w:rPr>
          <w:rStyle w:val="Hyperlink"/>
          <w:rFonts w:cs="Arial"/>
          <w:color w:val="auto"/>
          <w:sz w:val="22"/>
          <w:szCs w:val="22"/>
          <w:u w:val="none"/>
        </w:rPr>
      </w:pPr>
      <w:r>
        <w:rPr>
          <w:rStyle w:val="Hyperlink"/>
          <w:rFonts w:cs="Arial"/>
          <w:color w:val="auto"/>
          <w:sz w:val="22"/>
          <w:szCs w:val="22"/>
          <w:u w:val="none"/>
        </w:rPr>
        <w:t>The Internal Audit Service</w:t>
      </w:r>
      <w:r w:rsidR="00EC617E" w:rsidRPr="00823265">
        <w:rPr>
          <w:rStyle w:val="Hyperlink"/>
          <w:rFonts w:cs="Arial"/>
          <w:color w:val="auto"/>
          <w:sz w:val="22"/>
          <w:szCs w:val="22"/>
          <w:u w:val="none"/>
        </w:rPr>
        <w:t xml:space="preserve"> is not contracted through Schools’ Choice.</w:t>
      </w:r>
    </w:p>
    <w:p w14:paraId="05D2B21D" w14:textId="77777777" w:rsidR="005F60AC" w:rsidRPr="00823265" w:rsidRDefault="005F60AC" w:rsidP="00CE50B2">
      <w:pPr>
        <w:jc w:val="both"/>
        <w:rPr>
          <w:rStyle w:val="Hyperlink"/>
          <w:rFonts w:cs="Arial"/>
          <w:color w:val="auto"/>
          <w:sz w:val="22"/>
          <w:szCs w:val="22"/>
          <w:u w:val="none"/>
        </w:rPr>
      </w:pPr>
    </w:p>
    <w:p w14:paraId="7F07B735" w14:textId="1C49A6C8" w:rsidR="00690666" w:rsidRDefault="00620A32" w:rsidP="00CE50B2">
      <w:pPr>
        <w:jc w:val="both"/>
        <w:rPr>
          <w:rStyle w:val="Hyperlink"/>
          <w:rFonts w:cs="Arial"/>
          <w:color w:val="auto"/>
          <w:sz w:val="22"/>
          <w:szCs w:val="22"/>
          <w:u w:val="none"/>
        </w:rPr>
      </w:pPr>
      <w:r>
        <w:rPr>
          <w:rStyle w:val="Hyperlink"/>
          <w:rFonts w:cs="Arial"/>
          <w:b/>
          <w:color w:val="auto"/>
          <w:sz w:val="22"/>
          <w:szCs w:val="22"/>
          <w:u w:val="none"/>
        </w:rPr>
        <w:t>I would be grateful if you would p</w:t>
      </w:r>
      <w:r w:rsidR="005F60AC" w:rsidRPr="00823265">
        <w:rPr>
          <w:rStyle w:val="Hyperlink"/>
          <w:rFonts w:cs="Arial"/>
          <w:b/>
          <w:color w:val="auto"/>
          <w:sz w:val="22"/>
          <w:szCs w:val="22"/>
          <w:u w:val="none"/>
        </w:rPr>
        <w:t xml:space="preserve">lease </w:t>
      </w:r>
      <w:r w:rsidR="003A540E" w:rsidRPr="00823265">
        <w:rPr>
          <w:rStyle w:val="Hyperlink"/>
          <w:rFonts w:cs="Arial"/>
          <w:b/>
          <w:color w:val="auto"/>
          <w:sz w:val="22"/>
          <w:szCs w:val="22"/>
          <w:u w:val="none"/>
        </w:rPr>
        <w:t xml:space="preserve">share this message with your staff and remind them </w:t>
      </w:r>
      <w:r w:rsidR="005F60AC" w:rsidRPr="00823265">
        <w:rPr>
          <w:rStyle w:val="Hyperlink"/>
          <w:rFonts w:cs="Arial"/>
          <w:b/>
          <w:color w:val="auto"/>
          <w:sz w:val="22"/>
          <w:szCs w:val="22"/>
          <w:u w:val="none"/>
        </w:rPr>
        <w:t xml:space="preserve">of their responsibilities </w:t>
      </w:r>
      <w:proofErr w:type="gramStart"/>
      <w:r w:rsidR="005F60AC" w:rsidRPr="00823265">
        <w:rPr>
          <w:rStyle w:val="Hyperlink"/>
          <w:rFonts w:cs="Arial"/>
          <w:b/>
          <w:color w:val="auto"/>
          <w:sz w:val="22"/>
          <w:szCs w:val="22"/>
          <w:u w:val="none"/>
        </w:rPr>
        <w:t>in th</w:t>
      </w:r>
      <w:r w:rsidR="00384D5F" w:rsidRPr="00823265">
        <w:rPr>
          <w:rStyle w:val="Hyperlink"/>
          <w:rFonts w:cs="Arial"/>
          <w:b/>
          <w:color w:val="auto"/>
          <w:sz w:val="22"/>
          <w:szCs w:val="22"/>
          <w:u w:val="none"/>
        </w:rPr>
        <w:t>e area of</w:t>
      </w:r>
      <w:proofErr w:type="gramEnd"/>
      <w:r w:rsidR="00384D5F" w:rsidRPr="00823265">
        <w:rPr>
          <w:rStyle w:val="Hyperlink"/>
          <w:rFonts w:cs="Arial"/>
          <w:b/>
          <w:color w:val="auto"/>
          <w:sz w:val="22"/>
          <w:szCs w:val="22"/>
          <w:u w:val="none"/>
        </w:rPr>
        <w:t xml:space="preserve"> fraud and corruption.</w:t>
      </w:r>
      <w:r w:rsidR="006D63BC">
        <w:rPr>
          <w:rStyle w:val="Hyperlink"/>
          <w:rFonts w:cs="Arial"/>
          <w:b/>
          <w:color w:val="auto"/>
          <w:sz w:val="22"/>
          <w:szCs w:val="22"/>
          <w:u w:val="none"/>
        </w:rPr>
        <w:t xml:space="preserve">  I have also included a poster which I would appreciate if you could place on your staff notice board</w:t>
      </w:r>
      <w:r w:rsidR="00D52776">
        <w:rPr>
          <w:rStyle w:val="Hyperlink"/>
          <w:rFonts w:cs="Arial"/>
          <w:b/>
          <w:color w:val="auto"/>
          <w:sz w:val="22"/>
          <w:szCs w:val="22"/>
          <w:u w:val="none"/>
        </w:rPr>
        <w:t>.</w:t>
      </w:r>
    </w:p>
    <w:p w14:paraId="660C60B1" w14:textId="069435C6" w:rsidR="005F60AC" w:rsidRDefault="005F60AC" w:rsidP="00823265">
      <w:pPr>
        <w:jc w:val="both"/>
        <w:rPr>
          <w:rStyle w:val="Hyperlink"/>
          <w:rFonts w:cs="Arial"/>
          <w:color w:val="auto"/>
          <w:sz w:val="22"/>
          <w:szCs w:val="22"/>
          <w:u w:val="none"/>
        </w:rPr>
      </w:pPr>
    </w:p>
    <w:p w14:paraId="273078B1" w14:textId="72D35689" w:rsidR="00941687" w:rsidRPr="0036691F" w:rsidRDefault="00965338" w:rsidP="00965338">
      <w:pPr>
        <w:pStyle w:val="BodyText"/>
        <w:rPr>
          <w:rFonts w:cs="Arial"/>
          <w:sz w:val="22"/>
          <w:szCs w:val="22"/>
        </w:rPr>
      </w:pPr>
      <w:r w:rsidRPr="00F95AC1">
        <w:rPr>
          <w:noProof/>
          <w:lang w:eastAsia="en-GB"/>
        </w:rPr>
        <w:drawing>
          <wp:anchor distT="0" distB="0" distL="114300" distR="114300" simplePos="0" relativeHeight="251658752" behindDoc="1" locked="0" layoutInCell="1" allowOverlap="1" wp14:anchorId="36996915" wp14:editId="7FD5ED09">
            <wp:simplePos x="0" y="0"/>
            <wp:positionH relativeFrom="column">
              <wp:posOffset>3279511</wp:posOffset>
            </wp:positionH>
            <wp:positionV relativeFrom="paragraph">
              <wp:posOffset>43839</wp:posOffset>
            </wp:positionV>
            <wp:extent cx="733425" cy="636905"/>
            <wp:effectExtent l="0" t="0" r="9525" b="0"/>
            <wp:wrapTight wrapText="bothSides">
              <wp:wrapPolygon edited="0">
                <wp:start x="0" y="0"/>
                <wp:lineTo x="0" y="20674"/>
                <wp:lineTo x="21319" y="20674"/>
                <wp:lineTo x="2131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33425" cy="636905"/>
                    </a:xfrm>
                    <a:prstGeom prst="rect">
                      <a:avLst/>
                    </a:prstGeom>
                    <a:noFill/>
                    <a:ln>
                      <a:noFill/>
                    </a:ln>
                  </pic:spPr>
                </pic:pic>
              </a:graphicData>
            </a:graphic>
            <wp14:sizeRelH relativeFrom="page">
              <wp14:pctWidth>0</wp14:pctWidth>
            </wp14:sizeRelH>
            <wp14:sizeRelV relativeFrom="page">
              <wp14:pctHeight>0</wp14:pctHeight>
            </wp14:sizeRelV>
          </wp:anchor>
        </w:drawing>
      </w:r>
      <w:r w:rsidR="00941687" w:rsidRPr="0036691F">
        <w:rPr>
          <w:rFonts w:cs="Arial"/>
          <w:sz w:val="22"/>
          <w:szCs w:val="22"/>
        </w:rPr>
        <w:t xml:space="preserve">Yours </w:t>
      </w:r>
      <w:r w:rsidR="00465DBE" w:rsidRPr="0036691F">
        <w:rPr>
          <w:rFonts w:cs="Arial"/>
          <w:sz w:val="22"/>
          <w:szCs w:val="22"/>
        </w:rPr>
        <w:t>faithfully</w:t>
      </w:r>
      <w:r w:rsidR="006D63BC">
        <w:rPr>
          <w:rFonts w:cs="Arial"/>
          <w:sz w:val="22"/>
          <w:szCs w:val="22"/>
        </w:rPr>
        <w:t>,</w:t>
      </w:r>
    </w:p>
    <w:p w14:paraId="1DD645D0" w14:textId="38384675" w:rsidR="004877BA" w:rsidRDefault="00182A77">
      <w:pPr>
        <w:rPr>
          <w:rFonts w:cs="Arial"/>
          <w:sz w:val="22"/>
          <w:szCs w:val="22"/>
        </w:rPr>
      </w:pPr>
      <w:r>
        <w:rPr>
          <w:noProof/>
        </w:rPr>
        <mc:AlternateContent>
          <mc:Choice Requires="wpi">
            <w:drawing>
              <wp:anchor distT="0" distB="0" distL="114300" distR="114300" simplePos="0" relativeHeight="251660800" behindDoc="0" locked="0" layoutInCell="1" allowOverlap="1" wp14:anchorId="19829911" wp14:editId="61F3C7E0">
                <wp:simplePos x="0" y="0"/>
                <wp:positionH relativeFrom="margin">
                  <wp:align>left</wp:align>
                </wp:positionH>
                <wp:positionV relativeFrom="paragraph">
                  <wp:posOffset>-55880</wp:posOffset>
                </wp:positionV>
                <wp:extent cx="812800" cy="394335"/>
                <wp:effectExtent l="57150" t="57150" r="44450" b="43815"/>
                <wp:wrapNone/>
                <wp:docPr id="1635112907" name="Ink 10"/>
                <wp:cNvGraphicFramePr/>
                <a:graphic xmlns:a="http://schemas.openxmlformats.org/drawingml/2006/main">
                  <a:graphicData uri="http://schemas.microsoft.com/office/word/2010/wordprocessingInk">
                    <w14:contentPart bwMode="auto" r:id="rId19">
                      <w14:nvContentPartPr>
                        <w14:cNvContentPartPr/>
                      </w14:nvContentPartPr>
                      <w14:xfrm>
                        <a:off x="0" y="0"/>
                        <a:ext cx="812800" cy="394335"/>
                      </w14:xfrm>
                    </w14:contentPart>
                  </a:graphicData>
                </a:graphic>
                <wp14:sizeRelH relativeFrom="margin">
                  <wp14:pctWidth>0</wp14:pctWidth>
                </wp14:sizeRelH>
                <wp14:sizeRelV relativeFrom="margin">
                  <wp14:pctHeight>0</wp14:pctHeight>
                </wp14:sizeRelV>
              </wp:anchor>
            </w:drawing>
          </mc:Choice>
          <mc:Fallback>
            <w:pict>
              <v:shapetype w14:anchorId="0983EE1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0" o:spid="_x0000_s1026" type="#_x0000_t75" style="position:absolute;margin-left:0;margin-top:-5.1pt;width:65.4pt;height:32.45pt;z-index:2516608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">
                <v:imagedata r:id="rId20" o:title=""/>
                <w10:wrap anchorx="margin"/>
              </v:shape>
            </w:pict>
          </mc:Fallback>
        </mc:AlternateContent>
      </w:r>
    </w:p>
    <w:p w14:paraId="162022FD" w14:textId="0B89957B" w:rsidR="004877BA" w:rsidRDefault="004877BA">
      <w:pPr>
        <w:rPr>
          <w:rFonts w:cs="Arial"/>
          <w:sz w:val="22"/>
          <w:szCs w:val="22"/>
        </w:rPr>
      </w:pPr>
    </w:p>
    <w:p w14:paraId="55180002" w14:textId="7C914990" w:rsidR="004877BA" w:rsidRDefault="004877BA">
      <w:pPr>
        <w:rPr>
          <w:rFonts w:cs="Arial"/>
          <w:sz w:val="22"/>
          <w:szCs w:val="22"/>
        </w:rPr>
      </w:pPr>
    </w:p>
    <w:p w14:paraId="65045D3C" w14:textId="12B2CF22" w:rsidR="009A12E4" w:rsidRPr="0036691F" w:rsidRDefault="009014C5" w:rsidP="006B7013">
      <w:pPr>
        <w:rPr>
          <w:rFonts w:cs="Arial"/>
          <w:sz w:val="22"/>
          <w:szCs w:val="22"/>
        </w:rPr>
      </w:pPr>
      <w:r>
        <w:rPr>
          <w:rFonts w:cs="Arial"/>
          <w:sz w:val="22"/>
          <w:szCs w:val="22"/>
        </w:rPr>
        <w:t xml:space="preserve">Christos Constantinou </w:t>
      </w:r>
      <w:r>
        <w:rPr>
          <w:rFonts w:cs="Arial"/>
          <w:sz w:val="22"/>
          <w:szCs w:val="22"/>
        </w:rPr>
        <w:tab/>
      </w:r>
      <w:r>
        <w:rPr>
          <w:rFonts w:cs="Arial"/>
          <w:sz w:val="22"/>
          <w:szCs w:val="22"/>
        </w:rPr>
        <w:tab/>
      </w:r>
      <w:r w:rsidR="006B7013">
        <w:rPr>
          <w:rFonts w:cs="Arial"/>
          <w:sz w:val="22"/>
          <w:szCs w:val="22"/>
        </w:rPr>
        <w:tab/>
      </w:r>
      <w:r w:rsidR="006B7013">
        <w:rPr>
          <w:rFonts w:cs="Arial"/>
          <w:sz w:val="22"/>
          <w:szCs w:val="22"/>
        </w:rPr>
        <w:tab/>
      </w:r>
      <w:r w:rsidR="004E4887" w:rsidRPr="0036691F">
        <w:rPr>
          <w:rFonts w:cs="Arial"/>
          <w:sz w:val="22"/>
          <w:szCs w:val="22"/>
        </w:rPr>
        <w:t>P</w:t>
      </w:r>
      <w:r w:rsidR="00642EF5" w:rsidRPr="0036691F">
        <w:rPr>
          <w:rFonts w:cs="Arial"/>
          <w:sz w:val="22"/>
          <w:szCs w:val="22"/>
        </w:rPr>
        <w:t>eter Frost</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p>
    <w:p w14:paraId="1C311D99" w14:textId="2B4659B0" w:rsidR="009A12E4" w:rsidRDefault="00B714B2" w:rsidP="00B714B2">
      <w:pPr>
        <w:rPr>
          <w:rFonts w:cs="Arial"/>
          <w:sz w:val="22"/>
          <w:szCs w:val="22"/>
        </w:rPr>
      </w:pPr>
      <w:r>
        <w:rPr>
          <w:rFonts w:cs="Arial"/>
          <w:sz w:val="22"/>
          <w:szCs w:val="22"/>
        </w:rPr>
        <w:t xml:space="preserve">Counter Fraud Manager                                </w:t>
      </w:r>
      <w:r>
        <w:rPr>
          <w:rFonts w:cs="Arial"/>
          <w:sz w:val="22"/>
          <w:szCs w:val="22"/>
        </w:rPr>
        <w:tab/>
      </w:r>
      <w:r>
        <w:rPr>
          <w:rFonts w:cs="Arial"/>
          <w:sz w:val="22"/>
          <w:szCs w:val="22"/>
        </w:rPr>
        <w:tab/>
      </w:r>
      <w:r w:rsidR="00642EF5" w:rsidRPr="0036691F">
        <w:rPr>
          <w:rFonts w:cs="Arial"/>
          <w:sz w:val="22"/>
          <w:szCs w:val="22"/>
        </w:rPr>
        <w:t>Head of Internal Audit</w:t>
      </w:r>
      <w:r w:rsidR="00977B48">
        <w:rPr>
          <w:rFonts w:cs="Arial"/>
          <w:sz w:val="22"/>
          <w:szCs w:val="22"/>
        </w:rPr>
        <w:t xml:space="preserve"> &amp; Counter Fraud</w:t>
      </w:r>
    </w:p>
    <w:p w14:paraId="215DD5F5" w14:textId="1AB4A6C5" w:rsidR="00B714B2" w:rsidRDefault="00646EE1" w:rsidP="00B714B2">
      <w:pPr>
        <w:rPr>
          <w:rFonts w:cs="Arial"/>
          <w:sz w:val="22"/>
          <w:szCs w:val="22"/>
        </w:rPr>
      </w:pPr>
      <w:r w:rsidRPr="00646EE1">
        <w:rPr>
          <w:rFonts w:cs="Arial"/>
          <w:sz w:val="22"/>
          <w:szCs w:val="22"/>
        </w:rPr>
        <w:t>Internal Audit &amp; Counter Fraud Services</w:t>
      </w:r>
      <w:r w:rsidR="00B714B2">
        <w:rPr>
          <w:rFonts w:cs="Arial"/>
          <w:sz w:val="22"/>
          <w:szCs w:val="22"/>
        </w:rPr>
        <w:t xml:space="preserve">       </w:t>
      </w:r>
      <w:r w:rsidR="00B714B2">
        <w:rPr>
          <w:rFonts w:cs="Arial"/>
          <w:sz w:val="22"/>
          <w:szCs w:val="22"/>
        </w:rPr>
        <w:tab/>
      </w:r>
      <w:r w:rsidR="00B714B2">
        <w:rPr>
          <w:rFonts w:cs="Arial"/>
          <w:sz w:val="22"/>
          <w:szCs w:val="22"/>
        </w:rPr>
        <w:tab/>
      </w:r>
      <w:r w:rsidR="00B714B2" w:rsidRPr="00646EE1">
        <w:rPr>
          <w:rFonts w:cs="Arial"/>
          <w:sz w:val="22"/>
          <w:szCs w:val="22"/>
        </w:rPr>
        <w:t>Internal Audit &amp; Counter Fraud Services</w:t>
      </w:r>
    </w:p>
    <w:p w14:paraId="7CB5FCF8" w14:textId="1284BB1A" w:rsidR="0068534D" w:rsidRDefault="0038674E" w:rsidP="00B714B2">
      <w:pPr>
        <w:rPr>
          <w:rFonts w:cs="Arial"/>
          <w:sz w:val="22"/>
          <w:szCs w:val="22"/>
        </w:rPr>
      </w:pPr>
      <w:r>
        <w:rPr>
          <w:rFonts w:cs="Arial"/>
          <w:sz w:val="22"/>
          <w:szCs w:val="22"/>
        </w:rPr>
        <w:t>Suffolk County Counci</w:t>
      </w:r>
      <w:r w:rsidR="0008557D">
        <w:rPr>
          <w:rFonts w:cs="Arial"/>
          <w:sz w:val="22"/>
          <w:szCs w:val="22"/>
        </w:rPr>
        <w:t>l</w:t>
      </w:r>
      <w:r w:rsidR="00B714B2">
        <w:rPr>
          <w:rFonts w:cs="Arial"/>
          <w:sz w:val="22"/>
          <w:szCs w:val="22"/>
        </w:rPr>
        <w:t xml:space="preserve"> </w:t>
      </w:r>
      <w:r w:rsidR="00B714B2">
        <w:rPr>
          <w:rFonts w:cs="Arial"/>
          <w:sz w:val="22"/>
          <w:szCs w:val="22"/>
        </w:rPr>
        <w:tab/>
      </w:r>
      <w:r w:rsidR="00B714B2">
        <w:rPr>
          <w:rFonts w:cs="Arial"/>
          <w:sz w:val="22"/>
          <w:szCs w:val="22"/>
        </w:rPr>
        <w:tab/>
      </w:r>
      <w:r w:rsidR="00B714B2">
        <w:rPr>
          <w:rFonts w:cs="Arial"/>
          <w:sz w:val="22"/>
          <w:szCs w:val="22"/>
        </w:rPr>
        <w:tab/>
      </w:r>
      <w:r w:rsidR="00B714B2">
        <w:rPr>
          <w:rFonts w:cs="Arial"/>
          <w:sz w:val="22"/>
          <w:szCs w:val="22"/>
        </w:rPr>
        <w:tab/>
        <w:t>Suffolk County Council</w:t>
      </w:r>
    </w:p>
    <w:p w14:paraId="3655FD76" w14:textId="77777777" w:rsidR="00A50FCC" w:rsidRDefault="00A50FCC" w:rsidP="00B714B2">
      <w:pPr>
        <w:rPr>
          <w:rFonts w:cs="Arial"/>
          <w:sz w:val="22"/>
          <w:szCs w:val="22"/>
        </w:rPr>
      </w:pPr>
    </w:p>
    <w:p w14:paraId="55673B90" w14:textId="70DB5618" w:rsidR="002D2ABF" w:rsidRDefault="008E5D3E" w:rsidP="00B714B2">
      <w:pPr>
        <w:rPr>
          <w:rFonts w:cs="Arial"/>
          <w:sz w:val="22"/>
          <w:szCs w:val="22"/>
        </w:rPr>
      </w:pPr>
      <w:r>
        <w:rPr>
          <w:noProof/>
        </w:rPr>
        <w:drawing>
          <wp:inline distT="0" distB="0" distL="0" distR="0" wp14:anchorId="2982B80D" wp14:editId="6955AA2B">
            <wp:extent cx="1017917" cy="462387"/>
            <wp:effectExtent l="0" t="0" r="0" b="0"/>
            <wp:docPr id="936638454" name="Picture 1" descr="A signatur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6638454" name="Picture 1" descr="A signature on a white background&#10;&#10;Description automatically generated"/>
                    <pic:cNvPicPr/>
                  </pic:nvPicPr>
                  <pic:blipFill>
                    <a:blip r:embed="rId21"/>
                    <a:stretch>
                      <a:fillRect/>
                    </a:stretch>
                  </pic:blipFill>
                  <pic:spPr>
                    <a:xfrm>
                      <a:off x="0" y="0"/>
                      <a:ext cx="1031635" cy="468618"/>
                    </a:xfrm>
                    <a:prstGeom prst="rect">
                      <a:avLst/>
                    </a:prstGeom>
                  </pic:spPr>
                </pic:pic>
              </a:graphicData>
            </a:graphic>
          </wp:inline>
        </w:drawing>
      </w:r>
    </w:p>
    <w:p w14:paraId="64043236" w14:textId="77777777" w:rsidR="00A50FCC" w:rsidRDefault="00A50FCC" w:rsidP="00B714B2">
      <w:pPr>
        <w:rPr>
          <w:rFonts w:cs="Arial"/>
          <w:sz w:val="22"/>
          <w:szCs w:val="22"/>
        </w:rPr>
      </w:pPr>
    </w:p>
    <w:p w14:paraId="7E24ED1C" w14:textId="229DB316" w:rsidR="00A50FCC" w:rsidRDefault="00A50FCC" w:rsidP="00B714B2">
      <w:pPr>
        <w:rPr>
          <w:rFonts w:cs="Arial"/>
          <w:sz w:val="22"/>
          <w:szCs w:val="22"/>
        </w:rPr>
      </w:pPr>
      <w:r>
        <w:rPr>
          <w:rFonts w:cs="Arial"/>
          <w:sz w:val="22"/>
          <w:szCs w:val="22"/>
        </w:rPr>
        <w:t>Emma Laflin</w:t>
      </w:r>
    </w:p>
    <w:p w14:paraId="725562B1" w14:textId="43D83F0D" w:rsidR="00A50FCC" w:rsidRDefault="004A1E76" w:rsidP="00B714B2">
      <w:pPr>
        <w:rPr>
          <w:rFonts w:cs="Arial"/>
          <w:sz w:val="22"/>
          <w:szCs w:val="22"/>
        </w:rPr>
      </w:pPr>
      <w:r>
        <w:rPr>
          <w:rFonts w:cs="Arial"/>
          <w:sz w:val="22"/>
          <w:szCs w:val="22"/>
        </w:rPr>
        <w:t xml:space="preserve">Interim </w:t>
      </w:r>
      <w:r w:rsidR="00A50FCC">
        <w:rPr>
          <w:rFonts w:cs="Arial"/>
          <w:sz w:val="22"/>
          <w:szCs w:val="22"/>
        </w:rPr>
        <w:t xml:space="preserve">Head </w:t>
      </w:r>
      <w:r w:rsidR="005C5746">
        <w:rPr>
          <w:rFonts w:cs="Arial"/>
          <w:sz w:val="22"/>
          <w:szCs w:val="22"/>
        </w:rPr>
        <w:t xml:space="preserve">of School Improvement &amp; Head </w:t>
      </w:r>
      <w:r w:rsidR="00A50FCC">
        <w:rPr>
          <w:rFonts w:cs="Arial"/>
          <w:sz w:val="22"/>
          <w:szCs w:val="22"/>
        </w:rPr>
        <w:t>of Organisational Support</w:t>
      </w:r>
    </w:p>
    <w:p w14:paraId="6B7DC660" w14:textId="28CC6E31" w:rsidR="001E486E" w:rsidRDefault="001E486E" w:rsidP="00B714B2">
      <w:pPr>
        <w:rPr>
          <w:rFonts w:cs="Arial"/>
          <w:sz w:val="22"/>
          <w:szCs w:val="22"/>
        </w:rPr>
      </w:pPr>
      <w:r>
        <w:rPr>
          <w:rFonts w:cs="Arial"/>
          <w:sz w:val="22"/>
          <w:szCs w:val="22"/>
        </w:rPr>
        <w:t>Education, Skills &amp; Learning</w:t>
      </w:r>
    </w:p>
    <w:p w14:paraId="751CC20F" w14:textId="7C882515" w:rsidR="006A2E25" w:rsidRDefault="006A2E25" w:rsidP="00B714B2">
      <w:pPr>
        <w:rPr>
          <w:rFonts w:cs="Arial"/>
          <w:sz w:val="22"/>
          <w:szCs w:val="22"/>
        </w:rPr>
      </w:pPr>
      <w:r>
        <w:rPr>
          <w:rFonts w:cs="Arial"/>
          <w:sz w:val="22"/>
          <w:szCs w:val="22"/>
        </w:rPr>
        <w:t>Children &amp; Young People Services</w:t>
      </w:r>
    </w:p>
    <w:p w14:paraId="3A23021C" w14:textId="49022A3F" w:rsidR="006A2E25" w:rsidRPr="0036691F" w:rsidRDefault="006A2E25" w:rsidP="00B714B2">
      <w:pPr>
        <w:rPr>
          <w:rFonts w:cs="Arial"/>
          <w:sz w:val="22"/>
          <w:szCs w:val="22"/>
        </w:rPr>
      </w:pPr>
      <w:r>
        <w:rPr>
          <w:rFonts w:cs="Arial"/>
          <w:sz w:val="22"/>
          <w:szCs w:val="22"/>
        </w:rPr>
        <w:t>Suffolk County Council</w:t>
      </w:r>
    </w:p>
    <w:sectPr w:rsidR="006A2E25" w:rsidRPr="0036691F" w:rsidSect="00EB1970">
      <w:footerReference w:type="first" r:id="rId22"/>
      <w:pgSz w:w="11906" w:h="16838" w:code="9"/>
      <w:pgMar w:top="1440" w:right="1134" w:bottom="1440" w:left="1134" w:header="720" w:footer="414"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3D652C" w14:textId="77777777" w:rsidR="006D6E55" w:rsidRDefault="006D6E55">
      <w:r>
        <w:separator/>
      </w:r>
    </w:p>
  </w:endnote>
  <w:endnote w:type="continuationSeparator" w:id="0">
    <w:p w14:paraId="4AD29BD7" w14:textId="77777777" w:rsidR="006D6E55" w:rsidRDefault="006D6E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CF130F" w14:textId="57C23384" w:rsidR="002F0782" w:rsidRDefault="00B057FE" w:rsidP="00EB1970">
    <w:pPr>
      <w:pStyle w:val="Footer"/>
      <w:jc w:val="center"/>
    </w:pPr>
    <w:r>
      <w:t>Endeavour</w:t>
    </w:r>
    <w:r w:rsidR="002F0782">
      <w:t xml:space="preserve"> House, </w:t>
    </w:r>
    <w:r>
      <w:t>8 Russell</w:t>
    </w:r>
    <w:r w:rsidR="00C020D0">
      <w:t xml:space="preserve"> Road</w:t>
    </w:r>
    <w:r w:rsidR="002F0782">
      <w:t>, Ipswich, Suffolk IP1 2</w:t>
    </w:r>
    <w:r>
      <w:t>BX</w:t>
    </w:r>
  </w:p>
  <w:p w14:paraId="571AFB6B" w14:textId="77777777" w:rsidR="002F0782" w:rsidRDefault="002F0782" w:rsidP="00EB1970">
    <w:pPr>
      <w:pStyle w:val="Footer"/>
      <w:jc w:val="center"/>
    </w:pPr>
    <w:r>
      <w:t>www.suffolk.gov.uk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B89E16" w14:textId="77777777" w:rsidR="006D6E55" w:rsidRDefault="006D6E55">
      <w:r>
        <w:separator/>
      </w:r>
    </w:p>
  </w:footnote>
  <w:footnote w:type="continuationSeparator" w:id="0">
    <w:p w14:paraId="22F1E0C8" w14:textId="77777777" w:rsidR="006D6E55" w:rsidRDefault="006D6E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B5E254C6"/>
    <w:lvl w:ilvl="0">
      <w:start w:val="1"/>
      <w:numFmt w:val="bullet"/>
      <w:pStyle w:val="ListBullet2"/>
      <w:lvlText w:val=""/>
      <w:lvlJc w:val="left"/>
      <w:pPr>
        <w:tabs>
          <w:tab w:val="num" w:pos="1418"/>
        </w:tabs>
        <w:ind w:left="1418" w:hanging="698"/>
      </w:pPr>
      <w:rPr>
        <w:rFonts w:ascii="Symbol" w:hAnsi="Symbol" w:hint="default"/>
      </w:rPr>
    </w:lvl>
  </w:abstractNum>
  <w:abstractNum w:abstractNumId="1" w15:restartNumberingAfterBreak="0">
    <w:nsid w:val="FFFFFF88"/>
    <w:multiLevelType w:val="singleLevel"/>
    <w:tmpl w:val="7B9C7AC2"/>
    <w:lvl w:ilvl="0">
      <w:start w:val="1"/>
      <w:numFmt w:val="decimal"/>
      <w:pStyle w:val="ListNumber"/>
      <w:lvlText w:val="%1."/>
      <w:lvlJc w:val="left"/>
      <w:pPr>
        <w:tabs>
          <w:tab w:val="num" w:pos="720"/>
        </w:tabs>
        <w:ind w:left="720" w:hanging="720"/>
      </w:pPr>
      <w:rPr>
        <w:rFonts w:ascii="Arial" w:hAnsi="Arial" w:hint="default"/>
        <w:b w:val="0"/>
        <w:i w:val="0"/>
        <w:sz w:val="20"/>
      </w:rPr>
    </w:lvl>
  </w:abstractNum>
  <w:abstractNum w:abstractNumId="2" w15:restartNumberingAfterBreak="0">
    <w:nsid w:val="FFFFFF89"/>
    <w:multiLevelType w:val="singleLevel"/>
    <w:tmpl w:val="31867168"/>
    <w:lvl w:ilvl="0">
      <w:start w:val="1"/>
      <w:numFmt w:val="bullet"/>
      <w:lvlText w:val=""/>
      <w:lvlJc w:val="left"/>
      <w:pPr>
        <w:tabs>
          <w:tab w:val="num" w:pos="720"/>
        </w:tabs>
        <w:ind w:left="720" w:hanging="720"/>
      </w:pPr>
      <w:rPr>
        <w:rFonts w:ascii="Symbol" w:hAnsi="Symbol" w:hint="default"/>
      </w:rPr>
    </w:lvl>
  </w:abstractNum>
  <w:abstractNum w:abstractNumId="3" w15:restartNumberingAfterBreak="0">
    <w:nsid w:val="0DFD6361"/>
    <w:multiLevelType w:val="multilevel"/>
    <w:tmpl w:val="CB9EFD5C"/>
    <w:lvl w:ilvl="0">
      <w:start w:val="1"/>
      <w:numFmt w:val="decimal"/>
      <w:pStyle w:val="No1"/>
      <w:lvlText w:val="%1."/>
      <w:lvlJc w:val="left"/>
      <w:pPr>
        <w:tabs>
          <w:tab w:val="num" w:pos="720"/>
        </w:tabs>
        <w:ind w:left="720" w:hanging="720"/>
      </w:pPr>
      <w:rPr>
        <w:rFonts w:ascii="Arial" w:hAnsi="Arial" w:hint="default"/>
        <w:b/>
        <w:i w:val="0"/>
        <w:sz w:val="20"/>
        <w:u w:val="none"/>
      </w:rPr>
    </w:lvl>
    <w:lvl w:ilvl="1">
      <w:start w:val="1"/>
      <w:numFmt w:val="decimal"/>
      <w:pStyle w:val="No2"/>
      <w:lvlText w:val="%1.%2"/>
      <w:lvlJc w:val="left"/>
      <w:pPr>
        <w:tabs>
          <w:tab w:val="num" w:pos="720"/>
        </w:tabs>
        <w:ind w:left="720" w:hanging="720"/>
      </w:pPr>
      <w:rPr>
        <w:rFonts w:ascii="Arial" w:hAnsi="Arial" w:hint="default"/>
        <w:b w:val="0"/>
        <w:i w:val="0"/>
        <w:caps w:val="0"/>
        <w:sz w:val="20"/>
        <w:u w:val="none"/>
      </w:rPr>
    </w:lvl>
    <w:lvl w:ilvl="2">
      <w:start w:val="1"/>
      <w:numFmt w:val="decimal"/>
      <w:pStyle w:val="No3"/>
      <w:lvlText w:val="%1.%2.%3"/>
      <w:lvlJc w:val="left"/>
      <w:pPr>
        <w:tabs>
          <w:tab w:val="num" w:pos="720"/>
        </w:tabs>
        <w:ind w:left="720" w:hanging="720"/>
      </w:pPr>
      <w:rPr>
        <w:rFonts w:ascii="Arial" w:hAnsi="Arial" w:hint="default"/>
        <w:b w:val="0"/>
        <w:i w:val="0"/>
        <w:sz w:val="20"/>
        <w:u w:val="none"/>
      </w:rPr>
    </w:lvl>
    <w:lvl w:ilvl="3">
      <w:start w:val="1"/>
      <w:numFmt w:val="decimal"/>
      <w:lvlText w:val="%1.%2.%3.%4"/>
      <w:lvlJc w:val="left"/>
      <w:pPr>
        <w:tabs>
          <w:tab w:val="num" w:pos="864"/>
        </w:tabs>
        <w:ind w:left="864" w:hanging="864"/>
      </w:pPr>
    </w:lvl>
    <w:lvl w:ilvl="4">
      <w:start w:val="1"/>
      <w:numFmt w:val="decimal"/>
      <w:lvlText w:val="%1.%2.%3.%4.%5"/>
      <w:lvlJc w:val="left"/>
      <w:pPr>
        <w:tabs>
          <w:tab w:val="num" w:pos="1440"/>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15:restartNumberingAfterBreak="0">
    <w:nsid w:val="119C43AA"/>
    <w:multiLevelType w:val="hybridMultilevel"/>
    <w:tmpl w:val="26CCC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E37200"/>
    <w:multiLevelType w:val="multilevel"/>
    <w:tmpl w:val="A540F280"/>
    <w:lvl w:ilvl="0">
      <w:start w:val="1"/>
      <w:numFmt w:val="decimal"/>
      <w:lvlText w:val="%1."/>
      <w:lvlJc w:val="left"/>
      <w:pPr>
        <w:tabs>
          <w:tab w:val="num" w:pos="360"/>
        </w:tabs>
        <w:ind w:left="360" w:hanging="360"/>
      </w:pPr>
    </w:lvl>
    <w:lvl w:ilvl="1">
      <w:start w:val="1"/>
      <w:numFmt w:val="decimal"/>
      <w:lvlText w:val="%2.1"/>
      <w:lvlJc w:val="left"/>
      <w:pPr>
        <w:tabs>
          <w:tab w:val="num" w:pos="720"/>
        </w:tabs>
        <w:ind w:left="720" w:hanging="360"/>
      </w:pPr>
    </w:lvl>
    <w:lvl w:ilvl="2">
      <w:start w:val="1"/>
      <w:numFmt w:val="decimal"/>
      <w:lvlText w:val="%3.1.1"/>
      <w:lvlJc w:val="left"/>
      <w:pPr>
        <w:tabs>
          <w:tab w:val="num" w:pos="144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25340861"/>
    <w:multiLevelType w:val="singleLevel"/>
    <w:tmpl w:val="322AF56C"/>
    <w:lvl w:ilvl="0">
      <w:start w:val="1"/>
      <w:numFmt w:val="lowerRoman"/>
      <w:pStyle w:val="ListNumberRomanNumerals"/>
      <w:lvlText w:val="(%1)"/>
      <w:lvlJc w:val="left"/>
      <w:pPr>
        <w:tabs>
          <w:tab w:val="num" w:pos="720"/>
        </w:tabs>
        <w:ind w:left="720" w:hanging="720"/>
      </w:pPr>
      <w:rPr>
        <w:rFonts w:ascii="Arial" w:hAnsi="Arial" w:hint="default"/>
        <w:b w:val="0"/>
        <w:i w:val="0"/>
        <w:sz w:val="20"/>
        <w:u w:val="none"/>
      </w:rPr>
    </w:lvl>
  </w:abstractNum>
  <w:abstractNum w:abstractNumId="7" w15:restartNumberingAfterBreak="0">
    <w:nsid w:val="2E7172BE"/>
    <w:multiLevelType w:val="hybridMultilevel"/>
    <w:tmpl w:val="649631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0E35E9"/>
    <w:multiLevelType w:val="hybridMultilevel"/>
    <w:tmpl w:val="D9D41C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E704FC"/>
    <w:multiLevelType w:val="singleLevel"/>
    <w:tmpl w:val="EE62CD3E"/>
    <w:lvl w:ilvl="0">
      <w:start w:val="1"/>
      <w:numFmt w:val="lowerLetter"/>
      <w:pStyle w:val="ListNumberAlphabetical"/>
      <w:lvlText w:val="(%1)"/>
      <w:lvlJc w:val="left"/>
      <w:pPr>
        <w:tabs>
          <w:tab w:val="num" w:pos="720"/>
        </w:tabs>
        <w:ind w:left="720" w:hanging="720"/>
      </w:pPr>
      <w:rPr>
        <w:rFonts w:ascii="Arial" w:hAnsi="Arial" w:hint="default"/>
        <w:b w:val="0"/>
        <w:i w:val="0"/>
        <w:sz w:val="20"/>
        <w:u w:val="none"/>
      </w:rPr>
    </w:lvl>
  </w:abstractNum>
  <w:abstractNum w:abstractNumId="10" w15:restartNumberingAfterBreak="0">
    <w:nsid w:val="3C973C77"/>
    <w:multiLevelType w:val="hybridMultilevel"/>
    <w:tmpl w:val="DBB40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41856555">
    <w:abstractNumId w:val="5"/>
  </w:num>
  <w:num w:numId="2" w16cid:durableId="1710836467">
    <w:abstractNumId w:val="2"/>
  </w:num>
  <w:num w:numId="3" w16cid:durableId="518390365">
    <w:abstractNumId w:val="3"/>
  </w:num>
  <w:num w:numId="4" w16cid:durableId="1341154549">
    <w:abstractNumId w:val="3"/>
  </w:num>
  <w:num w:numId="5" w16cid:durableId="1785228828">
    <w:abstractNumId w:val="3"/>
  </w:num>
  <w:num w:numId="6" w16cid:durableId="93521802">
    <w:abstractNumId w:val="1"/>
  </w:num>
  <w:num w:numId="7" w16cid:durableId="2025592081">
    <w:abstractNumId w:val="6"/>
  </w:num>
  <w:num w:numId="8" w16cid:durableId="1329400711">
    <w:abstractNumId w:val="9"/>
  </w:num>
  <w:num w:numId="9" w16cid:durableId="2111126361">
    <w:abstractNumId w:val="0"/>
  </w:num>
  <w:num w:numId="10" w16cid:durableId="301007845">
    <w:abstractNumId w:val="4"/>
  </w:num>
  <w:num w:numId="11" w16cid:durableId="406683356">
    <w:abstractNumId w:val="7"/>
  </w:num>
  <w:num w:numId="12" w16cid:durableId="499657674">
    <w:abstractNumId w:val="8"/>
  </w:num>
  <w:num w:numId="13" w16cid:durableId="6514472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D3D"/>
    <w:rsid w:val="00026D9F"/>
    <w:rsid w:val="00033130"/>
    <w:rsid w:val="00036E32"/>
    <w:rsid w:val="00056B85"/>
    <w:rsid w:val="000708E9"/>
    <w:rsid w:val="00076297"/>
    <w:rsid w:val="0008557D"/>
    <w:rsid w:val="000D0BFD"/>
    <w:rsid w:val="000D249D"/>
    <w:rsid w:val="000D75F1"/>
    <w:rsid w:val="000E187B"/>
    <w:rsid w:val="000F5201"/>
    <w:rsid w:val="001007DF"/>
    <w:rsid w:val="00101B95"/>
    <w:rsid w:val="00110418"/>
    <w:rsid w:val="00110B92"/>
    <w:rsid w:val="00116858"/>
    <w:rsid w:val="00121AC4"/>
    <w:rsid w:val="001253EF"/>
    <w:rsid w:val="00126296"/>
    <w:rsid w:val="00155385"/>
    <w:rsid w:val="00174062"/>
    <w:rsid w:val="00175251"/>
    <w:rsid w:val="00182A77"/>
    <w:rsid w:val="001857CE"/>
    <w:rsid w:val="00197E26"/>
    <w:rsid w:val="001A1FAC"/>
    <w:rsid w:val="001B1CD4"/>
    <w:rsid w:val="001B2F0E"/>
    <w:rsid w:val="001C4941"/>
    <w:rsid w:val="001E1605"/>
    <w:rsid w:val="001E1A9A"/>
    <w:rsid w:val="001E486E"/>
    <w:rsid w:val="001E68DB"/>
    <w:rsid w:val="001E76E6"/>
    <w:rsid w:val="002055AE"/>
    <w:rsid w:val="00214034"/>
    <w:rsid w:val="00225487"/>
    <w:rsid w:val="00253833"/>
    <w:rsid w:val="00262DB6"/>
    <w:rsid w:val="00263122"/>
    <w:rsid w:val="00264799"/>
    <w:rsid w:val="002777F8"/>
    <w:rsid w:val="002805DF"/>
    <w:rsid w:val="002A68AE"/>
    <w:rsid w:val="002A6BF6"/>
    <w:rsid w:val="002B66B7"/>
    <w:rsid w:val="002D2ABF"/>
    <w:rsid w:val="002F0782"/>
    <w:rsid w:val="003031E8"/>
    <w:rsid w:val="00306F44"/>
    <w:rsid w:val="00307311"/>
    <w:rsid w:val="00330EE0"/>
    <w:rsid w:val="0034346C"/>
    <w:rsid w:val="0034491D"/>
    <w:rsid w:val="0036691F"/>
    <w:rsid w:val="003677BC"/>
    <w:rsid w:val="00371240"/>
    <w:rsid w:val="003752DA"/>
    <w:rsid w:val="00384D5F"/>
    <w:rsid w:val="0038674E"/>
    <w:rsid w:val="003956A6"/>
    <w:rsid w:val="003A464E"/>
    <w:rsid w:val="003A540E"/>
    <w:rsid w:val="003B1B8A"/>
    <w:rsid w:val="003D42A3"/>
    <w:rsid w:val="003E2030"/>
    <w:rsid w:val="00403A81"/>
    <w:rsid w:val="00417BFC"/>
    <w:rsid w:val="00424ED5"/>
    <w:rsid w:val="00434342"/>
    <w:rsid w:val="00444A2B"/>
    <w:rsid w:val="00455157"/>
    <w:rsid w:val="00465DBE"/>
    <w:rsid w:val="00467CE3"/>
    <w:rsid w:val="004741BB"/>
    <w:rsid w:val="00477E87"/>
    <w:rsid w:val="00485D67"/>
    <w:rsid w:val="004877BA"/>
    <w:rsid w:val="00496B7F"/>
    <w:rsid w:val="004A1E76"/>
    <w:rsid w:val="004A30BA"/>
    <w:rsid w:val="004A6E3D"/>
    <w:rsid w:val="004B21A0"/>
    <w:rsid w:val="004B71C0"/>
    <w:rsid w:val="004C5B6F"/>
    <w:rsid w:val="004D526E"/>
    <w:rsid w:val="004D76C9"/>
    <w:rsid w:val="004E1552"/>
    <w:rsid w:val="004E4887"/>
    <w:rsid w:val="004E77AC"/>
    <w:rsid w:val="00502D5B"/>
    <w:rsid w:val="005157C2"/>
    <w:rsid w:val="005315EE"/>
    <w:rsid w:val="00531AB8"/>
    <w:rsid w:val="005518CC"/>
    <w:rsid w:val="00580AAE"/>
    <w:rsid w:val="005B7102"/>
    <w:rsid w:val="005C5746"/>
    <w:rsid w:val="005C5AA7"/>
    <w:rsid w:val="005D1D3D"/>
    <w:rsid w:val="005E031B"/>
    <w:rsid w:val="005E6484"/>
    <w:rsid w:val="005F60AC"/>
    <w:rsid w:val="005F7849"/>
    <w:rsid w:val="00603374"/>
    <w:rsid w:val="00606FAC"/>
    <w:rsid w:val="00620A32"/>
    <w:rsid w:val="00620F38"/>
    <w:rsid w:val="006319F5"/>
    <w:rsid w:val="00637416"/>
    <w:rsid w:val="00641BAE"/>
    <w:rsid w:val="00642EF5"/>
    <w:rsid w:val="00646EE1"/>
    <w:rsid w:val="00666142"/>
    <w:rsid w:val="0068534D"/>
    <w:rsid w:val="00690666"/>
    <w:rsid w:val="00693728"/>
    <w:rsid w:val="00693A2D"/>
    <w:rsid w:val="006A2E25"/>
    <w:rsid w:val="006A54EB"/>
    <w:rsid w:val="006B326C"/>
    <w:rsid w:val="006B5609"/>
    <w:rsid w:val="006B7013"/>
    <w:rsid w:val="006C27BE"/>
    <w:rsid w:val="006D2CE5"/>
    <w:rsid w:val="006D63BC"/>
    <w:rsid w:val="006D6E55"/>
    <w:rsid w:val="006E529C"/>
    <w:rsid w:val="00701BEA"/>
    <w:rsid w:val="00701CE1"/>
    <w:rsid w:val="00707BB7"/>
    <w:rsid w:val="007143F1"/>
    <w:rsid w:val="00732954"/>
    <w:rsid w:val="007411A3"/>
    <w:rsid w:val="007514C1"/>
    <w:rsid w:val="00765C77"/>
    <w:rsid w:val="00794A23"/>
    <w:rsid w:val="007B72B1"/>
    <w:rsid w:val="007C7002"/>
    <w:rsid w:val="007C74D2"/>
    <w:rsid w:val="007E5931"/>
    <w:rsid w:val="007E6285"/>
    <w:rsid w:val="007F45F9"/>
    <w:rsid w:val="007F63F3"/>
    <w:rsid w:val="0080305D"/>
    <w:rsid w:val="008215DA"/>
    <w:rsid w:val="00823265"/>
    <w:rsid w:val="008240D8"/>
    <w:rsid w:val="0082593F"/>
    <w:rsid w:val="00856D7E"/>
    <w:rsid w:val="008602AD"/>
    <w:rsid w:val="008874CC"/>
    <w:rsid w:val="00887915"/>
    <w:rsid w:val="0089486C"/>
    <w:rsid w:val="008A19C9"/>
    <w:rsid w:val="008C2E6A"/>
    <w:rsid w:val="008E1D7A"/>
    <w:rsid w:val="008E57C8"/>
    <w:rsid w:val="008E5D3E"/>
    <w:rsid w:val="008F3352"/>
    <w:rsid w:val="009014C5"/>
    <w:rsid w:val="00907A95"/>
    <w:rsid w:val="0091611E"/>
    <w:rsid w:val="00921506"/>
    <w:rsid w:val="00923311"/>
    <w:rsid w:val="00941687"/>
    <w:rsid w:val="00943FA5"/>
    <w:rsid w:val="00965338"/>
    <w:rsid w:val="009770E1"/>
    <w:rsid w:val="00977B48"/>
    <w:rsid w:val="009802E0"/>
    <w:rsid w:val="00980B67"/>
    <w:rsid w:val="0098391C"/>
    <w:rsid w:val="009A12E4"/>
    <w:rsid w:val="009A4184"/>
    <w:rsid w:val="009C6C09"/>
    <w:rsid w:val="009D22D2"/>
    <w:rsid w:val="00A12172"/>
    <w:rsid w:val="00A128E5"/>
    <w:rsid w:val="00A13035"/>
    <w:rsid w:val="00A211BA"/>
    <w:rsid w:val="00A316B9"/>
    <w:rsid w:val="00A429AC"/>
    <w:rsid w:val="00A50FCC"/>
    <w:rsid w:val="00A71287"/>
    <w:rsid w:val="00A73AC6"/>
    <w:rsid w:val="00AA6735"/>
    <w:rsid w:val="00AB2254"/>
    <w:rsid w:val="00AB3571"/>
    <w:rsid w:val="00AC631B"/>
    <w:rsid w:val="00AD7BF2"/>
    <w:rsid w:val="00AE1F54"/>
    <w:rsid w:val="00AF4C26"/>
    <w:rsid w:val="00B057FE"/>
    <w:rsid w:val="00B06BF2"/>
    <w:rsid w:val="00B4104D"/>
    <w:rsid w:val="00B546D0"/>
    <w:rsid w:val="00B6172E"/>
    <w:rsid w:val="00B63438"/>
    <w:rsid w:val="00B714B2"/>
    <w:rsid w:val="00B77126"/>
    <w:rsid w:val="00BA71E2"/>
    <w:rsid w:val="00BB0017"/>
    <w:rsid w:val="00BB427C"/>
    <w:rsid w:val="00BC0B4B"/>
    <w:rsid w:val="00BC266D"/>
    <w:rsid w:val="00BC274F"/>
    <w:rsid w:val="00BC572D"/>
    <w:rsid w:val="00BD60E6"/>
    <w:rsid w:val="00BE1E63"/>
    <w:rsid w:val="00BE6048"/>
    <w:rsid w:val="00C020D0"/>
    <w:rsid w:val="00C0651D"/>
    <w:rsid w:val="00C37A23"/>
    <w:rsid w:val="00C5215E"/>
    <w:rsid w:val="00C55B72"/>
    <w:rsid w:val="00C624C7"/>
    <w:rsid w:val="00C716C1"/>
    <w:rsid w:val="00C80699"/>
    <w:rsid w:val="00C905D5"/>
    <w:rsid w:val="00C961C2"/>
    <w:rsid w:val="00CC1DDE"/>
    <w:rsid w:val="00CC2EC2"/>
    <w:rsid w:val="00CC3A1B"/>
    <w:rsid w:val="00CD5357"/>
    <w:rsid w:val="00CD715B"/>
    <w:rsid w:val="00CE50B2"/>
    <w:rsid w:val="00D10164"/>
    <w:rsid w:val="00D324FA"/>
    <w:rsid w:val="00D436AB"/>
    <w:rsid w:val="00D471E4"/>
    <w:rsid w:val="00D52776"/>
    <w:rsid w:val="00D568A8"/>
    <w:rsid w:val="00D7346A"/>
    <w:rsid w:val="00D74842"/>
    <w:rsid w:val="00DA6137"/>
    <w:rsid w:val="00DB6355"/>
    <w:rsid w:val="00DD34E6"/>
    <w:rsid w:val="00DE5A48"/>
    <w:rsid w:val="00DE74C4"/>
    <w:rsid w:val="00E219C9"/>
    <w:rsid w:val="00E42547"/>
    <w:rsid w:val="00E47AD8"/>
    <w:rsid w:val="00E67B79"/>
    <w:rsid w:val="00E72CEC"/>
    <w:rsid w:val="00E832FE"/>
    <w:rsid w:val="00EB1970"/>
    <w:rsid w:val="00EC617E"/>
    <w:rsid w:val="00EE13FE"/>
    <w:rsid w:val="00EF4971"/>
    <w:rsid w:val="00F11783"/>
    <w:rsid w:val="00F217A8"/>
    <w:rsid w:val="00F31797"/>
    <w:rsid w:val="00F5181A"/>
    <w:rsid w:val="00F51F9A"/>
    <w:rsid w:val="00F66CA3"/>
    <w:rsid w:val="00F76011"/>
    <w:rsid w:val="00F91BBB"/>
    <w:rsid w:val="00F96468"/>
    <w:rsid w:val="00FA2062"/>
    <w:rsid w:val="00FA5E31"/>
    <w:rsid w:val="00FD43F1"/>
    <w:rsid w:val="00FD5240"/>
    <w:rsid w:val="00FF043D"/>
    <w:rsid w:val="00FF40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E69498"/>
  <w15:chartTrackingRefBased/>
  <w15:docId w15:val="{58680215-1683-4FCE-8127-70C22D777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lang w:eastAsia="en-US"/>
    </w:rPr>
  </w:style>
  <w:style w:type="paragraph" w:styleId="Heading1">
    <w:name w:val="heading 1"/>
    <w:basedOn w:val="Normal"/>
    <w:next w:val="BodyText"/>
    <w:qFormat/>
    <w:pPr>
      <w:keepNext/>
      <w:spacing w:after="240"/>
      <w:outlineLvl w:val="0"/>
    </w:pPr>
    <w:rPr>
      <w:b/>
      <w:caps/>
      <w:kern w:val="28"/>
      <w:u w:val="single"/>
    </w:rPr>
  </w:style>
  <w:style w:type="paragraph" w:styleId="Heading2">
    <w:name w:val="heading 2"/>
    <w:basedOn w:val="Normal"/>
    <w:next w:val="Normal"/>
    <w:qFormat/>
    <w:pPr>
      <w:keepNext/>
      <w:outlineLvl w:val="1"/>
    </w:pPr>
    <w:rPr>
      <w:b/>
      <w:caps/>
      <w:u w:val="single"/>
    </w:rPr>
  </w:style>
  <w:style w:type="paragraph" w:styleId="Heading3">
    <w:name w:val="heading 3"/>
    <w:basedOn w:val="Normal"/>
    <w:next w:val="Normal"/>
    <w:qFormat/>
    <w:pPr>
      <w:keepNext/>
      <w:spacing w:line="240" w:lineRule="exact"/>
      <w:outlineLvl w:val="2"/>
    </w:pPr>
    <w:rPr>
      <w:b/>
    </w:rPr>
  </w:style>
  <w:style w:type="paragraph" w:styleId="Heading4">
    <w:name w:val="heading 4"/>
    <w:basedOn w:val="Normal"/>
    <w:next w:val="Normal"/>
    <w:qFormat/>
    <w:pPr>
      <w:keepNext/>
      <w:framePr w:w="4605" w:h="2592" w:hSpace="181" w:wrap="notBeside" w:vAnchor="page" w:hAnchor="page" w:x="6741" w:y="1445" w:anchorLock="1"/>
      <w:shd w:val="solid" w:color="FFFFFF" w:fill="FFFFFF"/>
      <w:ind w:left="142"/>
      <w:outlineLvl w:val="3"/>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fs">
    <w:name w:val="Refs"/>
    <w:basedOn w:val="Normal"/>
    <w:pPr>
      <w:spacing w:line="240" w:lineRule="exact"/>
      <w:ind w:left="3969" w:hanging="11"/>
    </w:pPr>
  </w:style>
  <w:style w:type="paragraph" w:customStyle="1" w:styleId="No1">
    <w:name w:val="No.1"/>
    <w:basedOn w:val="Normal"/>
    <w:next w:val="No2"/>
    <w:pPr>
      <w:keepNext/>
      <w:numPr>
        <w:numId w:val="3"/>
      </w:numPr>
      <w:spacing w:after="240"/>
      <w:outlineLvl w:val="0"/>
    </w:pPr>
    <w:rPr>
      <w:b/>
      <w:caps/>
      <w:u w:val="single"/>
    </w:rPr>
  </w:style>
  <w:style w:type="paragraph" w:styleId="BodyText">
    <w:name w:val="Body Text"/>
    <w:basedOn w:val="Normal"/>
    <w:pPr>
      <w:keepLines/>
      <w:spacing w:after="240"/>
    </w:pPr>
  </w:style>
  <w:style w:type="paragraph" w:styleId="ListBullet">
    <w:name w:val="List Bullet"/>
    <w:basedOn w:val="Normal"/>
    <w:pPr>
      <w:tabs>
        <w:tab w:val="num" w:pos="720"/>
      </w:tabs>
      <w:spacing w:after="240"/>
      <w:ind w:left="720" w:hanging="720"/>
    </w:pPr>
  </w:style>
  <w:style w:type="paragraph" w:customStyle="1" w:styleId="ListBulletSingleLine">
    <w:name w:val="List Bullet Single Line"/>
    <w:basedOn w:val="ListBullet"/>
    <w:pPr>
      <w:spacing w:after="0"/>
    </w:pPr>
  </w:style>
  <w:style w:type="paragraph" w:customStyle="1" w:styleId="No2">
    <w:name w:val="No.2"/>
    <w:basedOn w:val="Normal"/>
    <w:pPr>
      <w:keepLines/>
      <w:numPr>
        <w:ilvl w:val="1"/>
        <w:numId w:val="3"/>
      </w:numPr>
      <w:spacing w:after="240"/>
      <w:jc w:val="both"/>
      <w:outlineLvl w:val="1"/>
    </w:pPr>
  </w:style>
  <w:style w:type="paragraph" w:customStyle="1" w:styleId="No3">
    <w:name w:val="No.3"/>
    <w:basedOn w:val="Normal"/>
    <w:next w:val="Normal"/>
    <w:pPr>
      <w:keepLines/>
      <w:numPr>
        <w:ilvl w:val="2"/>
        <w:numId w:val="3"/>
      </w:numPr>
      <w:spacing w:after="240"/>
      <w:outlineLvl w:val="2"/>
    </w:pPr>
  </w:style>
  <w:style w:type="paragraph" w:styleId="Header">
    <w:name w:val="header"/>
    <w:basedOn w:val="Normal"/>
    <w:pPr>
      <w:tabs>
        <w:tab w:val="center" w:pos="4320"/>
        <w:tab w:val="right" w:pos="8640"/>
      </w:tabs>
    </w:pPr>
  </w:style>
  <w:style w:type="paragraph" w:styleId="BodyText2">
    <w:name w:val="Body Text 2"/>
    <w:basedOn w:val="Normal"/>
    <w:pPr>
      <w:keepLines/>
      <w:spacing w:after="120"/>
      <w:ind w:left="720"/>
    </w:pPr>
  </w:style>
  <w:style w:type="paragraph" w:styleId="ListNumber">
    <w:name w:val="List Number"/>
    <w:basedOn w:val="Normal"/>
    <w:pPr>
      <w:numPr>
        <w:numId w:val="6"/>
      </w:numPr>
      <w:spacing w:after="240"/>
    </w:pPr>
  </w:style>
  <w:style w:type="paragraph" w:customStyle="1" w:styleId="ListNumberRomanNumerals">
    <w:name w:val="List Number Roman Numerals"/>
    <w:basedOn w:val="Normal"/>
    <w:pPr>
      <w:numPr>
        <w:numId w:val="7"/>
      </w:numPr>
      <w:spacing w:after="240"/>
    </w:pPr>
  </w:style>
  <w:style w:type="paragraph" w:customStyle="1" w:styleId="ListNumberAlphabetical">
    <w:name w:val="List Number Alphabetical"/>
    <w:basedOn w:val="Normal"/>
    <w:pPr>
      <w:numPr>
        <w:numId w:val="8"/>
      </w:numPr>
      <w:spacing w:after="240"/>
    </w:pPr>
  </w:style>
  <w:style w:type="paragraph" w:styleId="ListBullet2">
    <w:name w:val="List Bullet 2"/>
    <w:basedOn w:val="Normal"/>
    <w:pPr>
      <w:numPr>
        <w:numId w:val="9"/>
      </w:numPr>
      <w:spacing w:after="240"/>
      <w:ind w:left="1417" w:hanging="697"/>
    </w:pPr>
  </w:style>
  <w:style w:type="paragraph" w:styleId="Footer">
    <w:name w:val="footer"/>
    <w:basedOn w:val="Normal"/>
    <w:link w:val="FooterChar"/>
    <w:pPr>
      <w:tabs>
        <w:tab w:val="center" w:pos="4320"/>
        <w:tab w:val="right" w:pos="8640"/>
      </w:tabs>
    </w:pPr>
  </w:style>
  <w:style w:type="paragraph" w:styleId="Caption">
    <w:name w:val="caption"/>
    <w:basedOn w:val="Normal"/>
    <w:next w:val="Normal"/>
    <w:qFormat/>
    <w:pPr>
      <w:framePr w:w="4608" w:h="1690" w:hSpace="181" w:wrap="notBeside" w:vAnchor="page" w:hAnchor="page" w:x="6918" w:y="1265" w:anchorLock="1"/>
      <w:shd w:val="solid" w:color="FFFFFF" w:fill="FFFFFF"/>
    </w:pPr>
    <w:rPr>
      <w:sz w:val="24"/>
      <w:lang w:val="en-US"/>
    </w:rPr>
  </w:style>
  <w:style w:type="character" w:styleId="PageNumber">
    <w:name w:val="page number"/>
    <w:basedOn w:val="DefaultParagraphFont"/>
    <w:rsid w:val="002E0B0F"/>
  </w:style>
  <w:style w:type="character" w:customStyle="1" w:styleId="FooterChar">
    <w:name w:val="Footer Char"/>
    <w:link w:val="Footer"/>
    <w:rsid w:val="0099437E"/>
    <w:rPr>
      <w:rFonts w:ascii="Arial" w:hAnsi="Arial"/>
    </w:rPr>
  </w:style>
  <w:style w:type="character" w:styleId="Hyperlink">
    <w:name w:val="Hyperlink"/>
    <w:rsid w:val="002F0782"/>
    <w:rPr>
      <w:color w:val="0000FF"/>
      <w:u w:val="single"/>
    </w:rPr>
  </w:style>
  <w:style w:type="paragraph" w:styleId="BalloonText">
    <w:name w:val="Balloon Text"/>
    <w:basedOn w:val="Normal"/>
    <w:link w:val="BalloonTextChar"/>
    <w:rsid w:val="00DB6355"/>
    <w:rPr>
      <w:rFonts w:ascii="Tahoma" w:hAnsi="Tahoma" w:cs="Tahoma"/>
      <w:sz w:val="16"/>
      <w:szCs w:val="16"/>
    </w:rPr>
  </w:style>
  <w:style w:type="character" w:customStyle="1" w:styleId="BalloonTextChar">
    <w:name w:val="Balloon Text Char"/>
    <w:link w:val="BalloonText"/>
    <w:rsid w:val="00DB6355"/>
    <w:rPr>
      <w:rFonts w:ascii="Tahoma" w:hAnsi="Tahoma" w:cs="Tahoma"/>
      <w:sz w:val="16"/>
      <w:szCs w:val="16"/>
      <w:lang w:eastAsia="en-US"/>
    </w:rPr>
  </w:style>
  <w:style w:type="paragraph" w:styleId="ListParagraph">
    <w:name w:val="List Paragraph"/>
    <w:basedOn w:val="Normal"/>
    <w:uiPriority w:val="34"/>
    <w:qFormat/>
    <w:rsid w:val="00921506"/>
    <w:pPr>
      <w:spacing w:after="160" w:line="259" w:lineRule="auto"/>
      <w:ind w:left="720"/>
      <w:contextualSpacing/>
    </w:pPr>
    <w:rPr>
      <w:rFonts w:ascii="Calibri" w:eastAsia="Calibri" w:hAnsi="Calibri"/>
      <w:sz w:val="22"/>
      <w:szCs w:val="22"/>
    </w:rPr>
  </w:style>
  <w:style w:type="character" w:styleId="FollowedHyperlink">
    <w:name w:val="FollowedHyperlink"/>
    <w:rsid w:val="0068534D"/>
    <w:rPr>
      <w:color w:val="954F72"/>
      <w:u w:val="single"/>
    </w:rPr>
  </w:style>
  <w:style w:type="character" w:styleId="CommentReference">
    <w:name w:val="annotation reference"/>
    <w:rsid w:val="00214034"/>
    <w:rPr>
      <w:sz w:val="16"/>
      <w:szCs w:val="16"/>
    </w:rPr>
  </w:style>
  <w:style w:type="paragraph" w:styleId="CommentText">
    <w:name w:val="annotation text"/>
    <w:basedOn w:val="Normal"/>
    <w:link w:val="CommentTextChar"/>
    <w:rsid w:val="00214034"/>
  </w:style>
  <w:style w:type="character" w:customStyle="1" w:styleId="CommentTextChar">
    <w:name w:val="Comment Text Char"/>
    <w:link w:val="CommentText"/>
    <w:rsid w:val="00214034"/>
    <w:rPr>
      <w:rFonts w:ascii="Arial" w:hAnsi="Arial"/>
      <w:lang w:eastAsia="en-US"/>
    </w:rPr>
  </w:style>
  <w:style w:type="paragraph" w:styleId="CommentSubject">
    <w:name w:val="annotation subject"/>
    <w:basedOn w:val="CommentText"/>
    <w:next w:val="CommentText"/>
    <w:link w:val="CommentSubjectChar"/>
    <w:rsid w:val="00214034"/>
    <w:rPr>
      <w:b/>
      <w:bCs/>
    </w:rPr>
  </w:style>
  <w:style w:type="character" w:customStyle="1" w:styleId="CommentSubjectChar">
    <w:name w:val="Comment Subject Char"/>
    <w:link w:val="CommentSubject"/>
    <w:rsid w:val="00214034"/>
    <w:rPr>
      <w:rFonts w:ascii="Arial" w:hAnsi="Arial"/>
      <w:b/>
      <w:bCs/>
      <w:lang w:eastAsia="en-US"/>
    </w:rPr>
  </w:style>
  <w:style w:type="character" w:styleId="UnresolvedMention">
    <w:name w:val="Unresolved Mention"/>
    <w:uiPriority w:val="99"/>
    <w:semiHidden/>
    <w:unhideWhenUsed/>
    <w:rsid w:val="00CE50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277612">
      <w:bodyDiv w:val="1"/>
      <w:marLeft w:val="0"/>
      <w:marRight w:val="0"/>
      <w:marTop w:val="0"/>
      <w:marBottom w:val="0"/>
      <w:divBdr>
        <w:top w:val="none" w:sz="0" w:space="0" w:color="auto"/>
        <w:left w:val="none" w:sz="0" w:space="0" w:color="auto"/>
        <w:bottom w:val="none" w:sz="0" w:space="0" w:color="auto"/>
        <w:right w:val="none" w:sz="0" w:space="0" w:color="auto"/>
      </w:divBdr>
    </w:div>
    <w:div w:id="109328580">
      <w:bodyDiv w:val="1"/>
      <w:marLeft w:val="0"/>
      <w:marRight w:val="0"/>
      <w:marTop w:val="0"/>
      <w:marBottom w:val="0"/>
      <w:divBdr>
        <w:top w:val="none" w:sz="0" w:space="0" w:color="auto"/>
        <w:left w:val="none" w:sz="0" w:space="0" w:color="auto"/>
        <w:bottom w:val="none" w:sz="0" w:space="0" w:color="auto"/>
        <w:right w:val="none" w:sz="0" w:space="0" w:color="auto"/>
      </w:divBdr>
    </w:div>
    <w:div w:id="128983130">
      <w:bodyDiv w:val="1"/>
      <w:marLeft w:val="0"/>
      <w:marRight w:val="0"/>
      <w:marTop w:val="0"/>
      <w:marBottom w:val="0"/>
      <w:divBdr>
        <w:top w:val="none" w:sz="0" w:space="0" w:color="auto"/>
        <w:left w:val="none" w:sz="0" w:space="0" w:color="auto"/>
        <w:bottom w:val="none" w:sz="0" w:space="0" w:color="auto"/>
        <w:right w:val="none" w:sz="0" w:space="0" w:color="auto"/>
      </w:divBdr>
    </w:div>
    <w:div w:id="1067607193">
      <w:bodyDiv w:val="1"/>
      <w:marLeft w:val="0"/>
      <w:marRight w:val="0"/>
      <w:marTop w:val="0"/>
      <w:marBottom w:val="0"/>
      <w:divBdr>
        <w:top w:val="none" w:sz="0" w:space="0" w:color="auto"/>
        <w:left w:val="none" w:sz="0" w:space="0" w:color="auto"/>
        <w:bottom w:val="none" w:sz="0" w:space="0" w:color="auto"/>
        <w:right w:val="none" w:sz="0" w:space="0" w:color="auto"/>
      </w:divBdr>
    </w:div>
    <w:div w:id="1893809996">
      <w:bodyDiv w:val="1"/>
      <w:marLeft w:val="0"/>
      <w:marRight w:val="0"/>
      <w:marTop w:val="0"/>
      <w:marBottom w:val="0"/>
      <w:divBdr>
        <w:top w:val="none" w:sz="0" w:space="0" w:color="auto"/>
        <w:left w:val="none" w:sz="0" w:space="0" w:color="auto"/>
        <w:bottom w:val="none" w:sz="0" w:space="0" w:color="auto"/>
        <w:right w:val="none" w:sz="0" w:space="0" w:color="auto"/>
      </w:divBdr>
    </w:div>
    <w:div w:id="1901086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jpeg"/><Relationship Id="rId18"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styles" Target="styles.xml"/><Relationship Id="rId12" Type="http://schemas.openxmlformats.org/officeDocument/2006/relationships/hyperlink" Target="mailto:Christos.Constantinou@suffolk.gov.uk" TargetMode="External"/><Relationship Id="rId17" Type="http://schemas.openxmlformats.org/officeDocument/2006/relationships/hyperlink" Target="mailto:fraud@suffolk.gov.uk" TargetMode="External"/><Relationship Id="rId2" Type="http://schemas.openxmlformats.org/officeDocument/2006/relationships/customXml" Target="../customXml/item2.xml"/><Relationship Id="rId16" Type="http://schemas.openxmlformats.org/officeDocument/2006/relationships/hyperlink" Target="mailto:" TargetMode="Externa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forms.office.com/e/NVTUn9egw1"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customXml" Target="ink/ink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suffolk.gov.uk/fraud" TargetMode="Externa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lenr\Desktop\eh_template_v2.dot" TargetMode="Externa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4-11-11T15:18:38.532"/>
    </inkml:context>
    <inkml:brush xml:id="br0">
      <inkml:brushProperty name="width" value="0.05" units="cm"/>
      <inkml:brushProperty name="height" value="0.05" units="cm"/>
    </inkml:brush>
  </inkml:definitions>
  <inkml:trace contextRef="#ctx0" brushRef="#br0">278 332 6911 0 0,'0'0'828'0'0,"2"-1"-220"0"0,25-19 5178 0 0,2 0-3478 0 0,-23 16-2030 0 0,0 1-139 0 0,-2 1 13 0 0,1 0-113 0 0,0 0 0 0 0,-1 0 0 0 0,1 0 1 0 0,0 0-1 0 0,0 1 0 0 0,8-2 0 0 0,-8 2 40 0 0,4-1 163 0 0,3 0-93 0 0,1 2 163 0 0,2-1 119 0 0,-1 1 1 0 0,0 0-1 0 0,1 1 1 0 0,22 4-1 0 0,-31-5-310 0 0,-3 1-35 0 0,0-1-1 0 0,0 1 0 0 0,-1-1 1 0 0,1 1-1 0 0,-1-1 0 0 0,5 3 1 0 0,-2-2 11 0 0,-3 0-49 0 0,0-1 0 0 0,0 0 0 0 0,-1 1 0 0 0,1 0 0 0 0,0 0-1 0 0,0-1 1 0 0,-1 1 0 0 0,3 2 0 0 0,1-2 31 0 0,-4 0-37 0 0,1 0 0 0 0,0 0 0 0 0,-1-1 1 0 0,1 1-1 0 0,0 1 0 0 0,-1-2 0 0 0,1 1 0 0 0,1 3 0 0 0,1-1 7 0 0,-2-2-26 0 0,0 0-1 0 0,-1 1 0 0 0,2-1 1 0 0,-2 0-1 0 0,0 1 0 0 0,4 3 1 0 0,3 4-10 0 0,-1 1 0 0 0,-1 0 0 0 0,8 15 0 0 0,33 109-887 0 0,1 0 936 0 0,-39-112 238 0 0,3 0 1 0 0,0 0 0 0 0,32 38-1 0 0,-16-24 530 0 0,29 49-1 0 0,-51-74-767 0 0,-3-3-33 0 0,0-1-140 0 0,-2-5-66 0 0</inkml:trace>
  <inkml:trace contextRef="#ctx0" brushRef="#br0" timeOffset="1102.2">956 363 13359 0 0,'-37'-37'4282'0'0,"33"33"-4057"0"0,0 0 0 0 0,-1 1 0 0 0,0-1 1 0 0,0 1-1 0 0,0 1 0 0 0,0-1 0 0 0,-1 0 1 0 0,1 1-1 0 0,-1 0 0 0 0,0 0 0 0 0,0 0 1 0 0,-8-1-1 0 0,8 2-313 0 0,-2 0 1 0 0,1 1-1 0 0,0 0 1 0 0,0 0-1 0 0,0 0 1 0 0,0 0-1 0 0,0 1 1 0 0,-1 0-1 0 0,1 0 0 0 0,-11 4 1 0 0,5-1-167 0 0,1 1 1 0 0,0 0 0 0 0,0 0-1 0 0,0 1 1 0 0,1 1 0 0 0,0-1-1 0 0,1 1 1 0 0,0 1-1 0 0,0-1 1 0 0,-15 17 0 0 0,3 1 369 0 0,1 0 1 0 0,-28 46 0 0 0,30-40 275 0 0,1 1 0 0 0,-19 55 0 0 0,30-65-157 0 0,0 1 1 0 0,2 0-1 0 0,2-1 1 0 0,-1 47-1 0 0,5-60-232 0 0,0 0 0 0 0,0 0 0 0 0,1 1 0 0 0,1-1-1 0 0,0 0 1 0 0,0-1 0 0 0,1 2 0 0 0,0-2 0 0 0,8 10 0 0 0,-9-14 84 0 0,0 0 1 0 0,1 0-1 0 0,-1 0 0 0 0,2 0 0 0 0,-2 0 0 0 0,2-1 1 0 0,-1 1-1 0 0,1-1 0 0 0,0 0 0 0 0,0 0 1 0 0,0 0-1 0 0,1-1 0 0 0,0 0 0 0 0,-1 1 1 0 0,1-2-1 0 0,0 1 0 0 0,0 0 0 0 0,10 1 1 0 0,-9-3 94 0 0,0 1 1 0 0,-1-1 0 0 0,0 0 0 0 0,2 0 0 0 0,-2 0 0 0 0,0-1 0 0 0,1 0 0 0 0,10-2 0 0 0,-8 0 24 0 0,1 0-1 0 0,-1 0 1 0 0,-1 0 0 0 0,1-1-1 0 0,9-6 1 0 0,2-2 161 0 0,-1-1 1 0 0,0-1 0 0 0,25-25 0 0 0,-6 2-254 0 0,-2-2 0 0 0,48-69 1 0 0,41-91 343 0 0,-112 176-336 0 0,-5 13-223 0 0,-3-1 0 0 0,1-1 0 0 0,-1 1 0 0 0,6-22 0 0 0,-11 30 71 0 0,1 0-1 0 0,0 0 0 0 0,-1-1 0 0 0,0 1 0 0 0,-1-1 0 0 0,1 1 0 0 0,-1 0 0 0 0,1 0 0 0 0,-1-1 1 0 0,-1 1-1 0 0,2 0 0 0 0,-2 0 0 0 0,0 0 0 0 0,1 0 0 0 0,-1 0 0 0 0,-1 0 0 0 0,1 0 1 0 0,0 0-1 0 0,-1 1 0 0 0,1-1 0 0 0,-1 1 0 0 0,-4-3 0 0 0,4 2 13 0 0,0 2-1 0 0,0-1 1 0 0,-1 0-1 0 0,2 1 1 0 0,-2-1-1 0 0,0 1 1 0 0,1 0-1 0 0,-1 0 0 0 0,1 0 1 0 0,-1 0-1 0 0,1 0 1 0 0,-6 1-1 0 0,3-1-46 0 0,0 1 0 0 0,0 0-1 0 0,0 1 1 0 0,0-1-1 0 0,0 1 1 0 0,1-1-1 0 0,-8 3 1 0 0,-3 2-114 0 0,0 0-1 0 0,1 1 1 0 0,0 0 0 0 0,-22 13-1 0 0,21-10-39 0 0,0 0 0 0 0,-24 20 0 0 0,35-26 179 0 0,1 0 1 0 0,0 1 0 0 0,0 0 0 0 0,1 0 0 0 0,0 0 0 0 0,-1 0-1 0 0,1 0 1 0 0,1 0 0 0 0,-1 0 0 0 0,1 1 0 0 0,1 0 0 0 0,-1-1-1 0 0,-1 8 1 0 0,3-9 17 0 0,0-1 0 0 0,0 1-1 0 0,0 0 1 0 0,0 0 0 0 0,1-1 0 0 0,-1 1 0 0 0,1 0-1 0 0,0-1 1 0 0,-1 1 0 0 0,2 0 0 0 0,-1-1-1 0 0,1 0 1 0 0,-1 1 0 0 0,1 0 0 0 0,0-1-1 0 0,0 0 1 0 0,0 0 0 0 0,0 0 0 0 0,0 0 0 0 0,0 0-1 0 0,1 0 1 0 0,0 0 0 0 0,-1-1 0 0 0,1 1-1 0 0,0 0 1 0 0,6 1 0 0 0,0 1-200 0 0,-1-2 0 0 0,2 1-1 0 0,-2-1 1 0 0,1 0 0 0 0,1-1 0 0 0,-1 1 0 0 0,0-2-1 0 0,17 1 1 0 0,-5-2-215 0 0,35-4-1 0 0,-30 1 1394 0 0,-1-1-1 0 0,37-11 0 0 0,-30 5 140 0 0,1-2 0 0 0,-1 0 0 0 0,42-24 0 0 0,-60 29-880 0 0,0 0 0 0 0,16-14 0 0 0,-27 20-215 0 0,0-1-1 0 0,0 1 1 0 0,0-1-1 0 0,0 0 1 0 0,-1 0-1 0 0,0 1 1 0 0,0-1-1 0 0,0 0 1 0 0,0-1-1 0 0,0 2 1 0 0,-1-2-1 0 0,0 1 1 0 0,0-1-1 0 0,0 1 1 0 0,0-4-1 0 0,-1 5-70 0 0,0 0 0 0 0,0 0-1 0 0,0 0 1 0 0,-1 0 0 0 0,0 0 0 0 0,1 0-1 0 0,-1 0 1 0 0,0 0 0 0 0,0 0 0 0 0,0 0-1 0 0,0 1 1 0 0,-2-4 0 0 0,0 2-59 0 0,0 1-1 0 0,0-1 1 0 0,0 1 0 0 0,0-1 0 0 0,-1 1-1 0 0,-5-4 1 0 0,0 2-32 0 0,1 1 0 0 0,-1 0 1 0 0,1-1-1 0 0,-1 2 0 0 0,0 0 0 0 0,-10-2 0 0 0,1 1 53 0 0,1 2 0 0 0,0-1 0 0 0,0 2-1 0 0,-1 0 1 0 0,1 1 0 0 0,0 0 0 0 0,-34 7 0 0 0,9 1-540 0 0,-80 27 0 0 0,-125 61-2970 0 0,185-67 1807 0 0,-103 63 0 0 0,137-74 2277 0 0,-37 31-1 0 0,55-40-109 0 0,0-2-1 0 0,2 2 0 0 0,-1 0 1 0 0,1-1-1 0 0,1 2 0 0 0,-8 17 1 0 0,13-24-124 0 0,0 0 1 0 0,0 1-1 0 0,1-1 1 0 0,0 0-1 0 0,0 1 1 0 0,0-1-1 0 0,1 1 1 0 0,1 8-1 0 0,-1-11-151 0 0,1 1-1 0 0,0-1 1 0 0,-1 0-1 0 0,1 0 0 0 0,0 0 1 0 0,0 1-1 0 0,0-2 1 0 0,0 2-1 0 0,1-1 1 0 0,-1 0-1 0 0,1-1 0 0 0,0 1 1 0 0,0 0-1 0 0,-1-1 1 0 0,1 1-1 0 0,1 0 1 0 0,-1 0-1 0 0,0-1 0 0 0,3 2 1 0 0,2-1-8 0 0,-1 1 0 0 0,1-1 0 0 0,0 0 0 0 0,0 0 0 0 0,0-1 0 0 0,0 1 0 0 0,0-2 0 0 0,1 2 0 0 0,-1-2 0 0 0,8 0 0 0 0,5 0-3 0 0,1-2-1 0 0,26-3 1 0 0,9-4 572 0 0,81-22 0 0 0,52-28 646 0 0,-120 34-667 0 0,-2-3 0 0 0,85-45 1 0 0,-142 67-554 0 0,-2 2 28 0 0,0 0-1 0 0,0-1 1 0 0,0 0 0 0 0,0-1 0 0 0,-1 1 0 0 0,8-10-1 0 0,-14 15-99 0 0,-1-1 0 0 0,1 1 0 0 0,0 0-1 0 0,-1-1 1 0 0,0 1 0 0 0,0-1-1 0 0,0 1 1 0 0,1-1 0 0 0,-1 1 0 0 0,0-1-1 0 0,0 1 1 0 0,1-1 0 0 0,-1 1 0 0 0,0-1-1 0 0,0 0 1 0 0,0 1 0 0 0,0-1-1 0 0,0 1 1 0 0,0 0 0 0 0,0-1 0 0 0,-1 1-1 0 0,1-1 1 0 0,0 0 0 0 0,0 1-1 0 0,-1-1 1 0 0,1 0-11 0 0,-1 0 0 0 0,-1 0-1 0 0,2 1 1 0 0,-1-1 0 0 0,0 1 0 0 0,1-1-1 0 0,-2 1 1 0 0,1 0 0 0 0,1-1 0 0 0,-2 0 0 0 0,2 1-1 0 0,-2 0 1 0 0,1 0 0 0 0,-1-1 0 0 0,-6 0-130 0 0,1 1 1 0 0,0-1-1 0 0,-11 0 1 0 0,16 1 116 0 0,-26 1-397 0 0,-1 1 0 0 0,1 1 0 0 0,-52 10-1 0 0,-81 31-677 0 0,91-20 627 0 0,3 3 0 0 0,-125 65 0 0 0,-104 93 99 0 0,288-180 386 0 0,-99 74 241 0 0,88-63-34 0 0,1 0 0 0 0,1 1 0 0 0,-19 25-1 0 0,32-38-87 0 0,1 0-1 0 0,0 1 1 0 0,0 0-1 0 0,-2 9 1 0 0,5-14-119 0 0,0 1 1 0 0,0-1-1 0 0,0 0 1 0 0,0 0 0 0 0,0 0-1 0 0,0 0 1 0 0,0 0-1 0 0,-1 1 1 0 0,1-1-1 0 0,1 0 1 0 0,-1 0-1 0 0,0 0 1 0 0,0 0-1 0 0,0 0 1 0 0,0 1-1 0 0,0-1 1 0 0,0 0 0 0 0,0 0-1 0 0,0 1 1 0 0,0-1-1 0 0,0 0 1 0 0,0 0-1 0 0,0 0 1 0 0,0 0-1 0 0,0 0 1 0 0,0 0-1 0 0,1 1 1 0 0,-1-1-1 0 0,0 0 1 0 0,0 0 0 0 0,1 0-1 0 0,0 1 18 0 0,0 0 0 0 0,0 0 0 0 0,1 0 0 0 0,-1 0 0 0 0,1 0 0 0 0,-1 0 0 0 0,1 0 0 0 0,-1-1 0 0 0,0 1 0 0 0,2 0 0 0 0,-2 0 0 0 0,0-1 0 0 0,2 0 0 0 0,-2 1 0 0 0,1-1 0 0 0,0 0 0 0 0,0 0 0 0 0,-1 1 0 0 0,1-1 0 0 0,0 0-1 0 0,3-1 1 0 0,6 0 45 0 0,1-1 0 0 0,0 1-1 0 0,-1-2 1 0 0,0 1 0 0 0,0-2-1 0 0,12-4 1 0 0,63-30 244 0 0,-83 37-303 0 0,344-183 1584 0 0,-193 99-769 0 0,550-279 1966 0 0,-398 206-2253 0 0,-38 18-1309 0 0,-256 135 521 0 0,89-44-1479 0 0,-71 37-740 0 0,46-16 0 0 0,-56 22-3583 0 0,-2 3-1677 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F1C2644B47F3C46A372EBDC6C2B5E30" ma:contentTypeVersion="159" ma:contentTypeDescription="Create a new document." ma:contentTypeScope="" ma:versionID="ec652ad1cdc5bf4ed8dfffc5270d0e08">
  <xsd:schema xmlns:xsd="http://www.w3.org/2001/XMLSchema" xmlns:xs="http://www.w3.org/2001/XMLSchema" xmlns:p="http://schemas.microsoft.com/office/2006/metadata/properties" xmlns:ns2="b20d0ab3-f0a0-4d4b-8c9b-dddf5a53c4b8" xmlns:ns3="013a415d-8803-4456-bdeb-67b7354c91fe" xmlns:ns4="75304046-ffad-4f70-9f4b-bbc776f1b690" targetNamespace="http://schemas.microsoft.com/office/2006/metadata/properties" ma:root="true" ma:fieldsID="c5326ed3f87571e56f5d14330994ff54" ns2:_="" ns3:_="" ns4:_="">
    <xsd:import namespace="b20d0ab3-f0a0-4d4b-8c9b-dddf5a53c4b8"/>
    <xsd:import namespace="013a415d-8803-4456-bdeb-67b7354c91fe"/>
    <xsd:import namespace="75304046-ffad-4f70-9f4b-bbc776f1b690"/>
    <xsd:element name="properties">
      <xsd:complexType>
        <xsd:sequence>
          <xsd:element name="documentManagement">
            <xsd:complexType>
              <xsd:all>
                <xsd:element ref="ns2:_dlc_DocId" minOccurs="0"/>
                <xsd:element ref="ns2:_dlc_DocIdUrl" minOccurs="0"/>
                <xsd:element ref="ns2:_dlc_DocIdPersistId" minOccurs="0"/>
                <xsd:element ref="ns3:Source_x0020_Path"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2:SharedWithUsers" minOccurs="0"/>
                <xsd:element ref="ns2:SharedWithDetails"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0d0ab3-f0a0-4d4b-8c9b-dddf5a53c4b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13a415d-8803-4456-bdeb-67b7354c91fe" elementFormDefault="qualified">
    <xsd:import namespace="http://schemas.microsoft.com/office/2006/documentManagement/types"/>
    <xsd:import namespace="http://schemas.microsoft.com/office/infopath/2007/PartnerControls"/>
    <xsd:element name="Source_x0020_Path" ma:index="11" nillable="true" ma:displayName="Source Path" ma:internalName="Source_x0020_Path">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LengthInSeconds" ma:index="24" nillable="true" ma:displayName="MediaLengthInSeconds" ma:hidden="true"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9a007673-8fa1-414b-8fcb-6c077bdcfe2c}" ma:internalName="TaxCatchAll" ma:showField="CatchAllData" ma:web="b20d0ab3-f0a0-4d4b-8c9b-dddf5a53c4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13a415d-8803-4456-bdeb-67b7354c91fe">
      <Terms xmlns="http://schemas.microsoft.com/office/infopath/2007/PartnerControls"/>
    </lcf76f155ced4ddcb4097134ff3c332f>
    <Source_x0020_Path xmlns="013a415d-8803-4456-bdeb-67b7354c91fe">W:\Fraud Work\Fraud - Schools\Fraud Responsibilities letter - HD AMENDS.doc</Source_x0020_Path>
    <TaxCatchAll xmlns="75304046-ffad-4f70-9f4b-bbc776f1b690" xsi:nil="true"/>
    <_dlc_DocId xmlns="b20d0ab3-f0a0-4d4b-8c9b-dddf5a53c4b8">DF3FPJPFJ42C-540573514-125887</_dlc_DocId>
    <_dlc_DocIdUrl xmlns="b20d0ab3-f0a0-4d4b-8c9b-dddf5a53c4b8">
      <Url>https://suffolknet.sharepoint.com/sites/internalaudit2/_layouts/15/DocIdRedir.aspx?ID=DF3FPJPFJ42C-540573514-125887</Url>
      <Description>DF3FPJPFJ42C-540573514-125887</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96F364F-1578-4439-B796-20E0259A7811}">
  <ds:schemaRefs>
    <ds:schemaRef ds:uri="http://schemas.microsoft.com/office/2006/metadata/longProperties"/>
  </ds:schemaRefs>
</ds:datastoreItem>
</file>

<file path=customXml/itemProps2.xml><?xml version="1.0" encoding="utf-8"?>
<ds:datastoreItem xmlns:ds="http://schemas.openxmlformats.org/officeDocument/2006/customXml" ds:itemID="{139080D9-3CEB-493D-A75A-89E93632E1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0d0ab3-f0a0-4d4b-8c9b-dddf5a53c4b8"/>
    <ds:schemaRef ds:uri="013a415d-8803-4456-bdeb-67b7354c91fe"/>
    <ds:schemaRef ds:uri="75304046-ffad-4f70-9f4b-bbc776f1b6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F0D66D-3DEF-44B7-BCB8-0BB28F46EB76}">
  <ds:schemaRefs>
    <ds:schemaRef ds:uri="http://schemas.microsoft.com/sharepoint/v3/contenttype/forms"/>
  </ds:schemaRefs>
</ds:datastoreItem>
</file>

<file path=customXml/itemProps4.xml><?xml version="1.0" encoding="utf-8"?>
<ds:datastoreItem xmlns:ds="http://schemas.openxmlformats.org/officeDocument/2006/customXml" ds:itemID="{2D16D455-6C65-418A-B555-AB2127483FBD}">
  <ds:schemaRefs>
    <ds:schemaRef ds:uri="http://schemas.microsoft.com/office/2006/metadata/properties"/>
    <ds:schemaRef ds:uri="http://schemas.microsoft.com/office/infopath/2007/PartnerControls"/>
    <ds:schemaRef ds:uri="013a415d-8803-4456-bdeb-67b7354c91fe"/>
    <ds:schemaRef ds:uri="75304046-ffad-4f70-9f4b-bbc776f1b690"/>
    <ds:schemaRef ds:uri="b20d0ab3-f0a0-4d4b-8c9b-dddf5a53c4b8"/>
  </ds:schemaRefs>
</ds:datastoreItem>
</file>

<file path=customXml/itemProps5.xml><?xml version="1.0" encoding="utf-8"?>
<ds:datastoreItem xmlns:ds="http://schemas.openxmlformats.org/officeDocument/2006/customXml" ds:itemID="{D4E0B6A8-CBC3-4064-94A7-1980138B79D7}">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eh_template_v2</Template>
  <TotalTime>2</TotalTime>
  <Pages>2</Pages>
  <Words>772</Words>
  <Characters>4527</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Dear [Click and type Name]</vt:lpstr>
    </vt:vector>
  </TitlesOfParts>
  <Company>Customer Service Direct</Company>
  <LinksUpToDate>false</LinksUpToDate>
  <CharactersWithSpaces>5289</CharactersWithSpaces>
  <SharedDoc>false</SharedDoc>
  <HLinks>
    <vt:vector size="18" baseType="variant">
      <vt:variant>
        <vt:i4>7602205</vt:i4>
      </vt:variant>
      <vt:variant>
        <vt:i4>6</vt:i4>
      </vt:variant>
      <vt:variant>
        <vt:i4>0</vt:i4>
      </vt:variant>
      <vt:variant>
        <vt:i4>5</vt:i4>
      </vt:variant>
      <vt:variant>
        <vt:lpwstr>mailto:fraud@suffolk.gov.uk</vt:lpwstr>
      </vt:variant>
      <vt:variant>
        <vt:lpwstr/>
      </vt:variant>
      <vt:variant>
        <vt:i4>6422640</vt:i4>
      </vt:variant>
      <vt:variant>
        <vt:i4>3</vt:i4>
      </vt:variant>
      <vt:variant>
        <vt:i4>0</vt:i4>
      </vt:variant>
      <vt:variant>
        <vt:i4>5</vt:i4>
      </vt:variant>
      <vt:variant>
        <vt:lpwstr>mailto:</vt:lpwstr>
      </vt:variant>
      <vt:variant>
        <vt:lpwstr/>
      </vt:variant>
      <vt:variant>
        <vt:i4>1835061</vt:i4>
      </vt:variant>
      <vt:variant>
        <vt:i4>0</vt:i4>
      </vt:variant>
      <vt:variant>
        <vt:i4>0</vt:i4>
      </vt:variant>
      <vt:variant>
        <vt:i4>5</vt:i4>
      </vt:variant>
      <vt:variant>
        <vt:lpwstr>mailto:peter.frost@suffolk.gov.uk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[Click and type Name]</dc:title>
  <dc:subject/>
  <dc:creator>glenr</dc:creator>
  <cp:keywords/>
  <cp:lastModifiedBy>Teresa Spilling</cp:lastModifiedBy>
  <cp:revision>2</cp:revision>
  <cp:lastPrinted>2017-01-03T10:34:00Z</cp:lastPrinted>
  <dcterms:created xsi:type="dcterms:W3CDTF">2024-11-12T13:45:00Z</dcterms:created>
  <dcterms:modified xsi:type="dcterms:W3CDTF">2024-11-12T13:45:00Z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Peter Frost</vt:lpwstr>
  </property>
  <property fmtid="{D5CDD505-2E9C-101B-9397-08002B2CF9AE}" pid="3" name="Order">
    <vt:lpwstr>100.000000000000</vt:lpwstr>
  </property>
  <property fmtid="{D5CDD505-2E9C-101B-9397-08002B2CF9AE}" pid="4" name="display_urn:schemas-microsoft-com:office:office#Author">
    <vt:lpwstr>glenr</vt:lpwstr>
  </property>
  <property fmtid="{D5CDD505-2E9C-101B-9397-08002B2CF9AE}" pid="5" name="ContentTypeId">
    <vt:lpwstr>0x010100AF1C2644B47F3C46A372EBDC6C2B5E30</vt:lpwstr>
  </property>
  <property fmtid="{D5CDD505-2E9C-101B-9397-08002B2CF9AE}" pid="6" name="_dlc_DocId">
    <vt:lpwstr>DF3FPJPFJ42C-540573514-66619</vt:lpwstr>
  </property>
  <property fmtid="{D5CDD505-2E9C-101B-9397-08002B2CF9AE}" pid="7" name="_dlc_DocIdItemGuid">
    <vt:lpwstr>64852647-b9b4-43f0-8574-9d644088d698</vt:lpwstr>
  </property>
  <property fmtid="{D5CDD505-2E9C-101B-9397-08002B2CF9AE}" pid="8" name="_dlc_DocIdUrl">
    <vt:lpwstr>https://suffolknet.sharepoint.com/sites/internalaudit2/_layouts/15/DocIdRedir.aspx?ID=DF3FPJPFJ42C-540573514-66619, DF3FPJPFJ42C-540573514-66619</vt:lpwstr>
  </property>
  <property fmtid="{D5CDD505-2E9C-101B-9397-08002B2CF9AE}" pid="9" name="MediaServiceImageTags">
    <vt:lpwstr/>
  </property>
</Properties>
</file>