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2" w:type="dxa"/>
        <w:tblLook w:val="04A0" w:firstRow="1" w:lastRow="0" w:firstColumn="1" w:lastColumn="0" w:noHBand="0" w:noVBand="1"/>
      </w:tblPr>
      <w:tblGrid>
        <w:gridCol w:w="2552"/>
        <w:gridCol w:w="4819"/>
        <w:gridCol w:w="1843"/>
        <w:gridCol w:w="5387"/>
      </w:tblGrid>
      <w:tr w:rsidR="00E132DE" w14:paraId="3C833041" w14:textId="77777777" w:rsidTr="00EC7DAD">
        <w:tc>
          <w:tcPr>
            <w:tcW w:w="2552" w:type="dxa"/>
            <w:vAlign w:val="center"/>
          </w:tcPr>
          <w:p w14:paraId="1B6051FE" w14:textId="2765898A"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Childcare Provider name</w:t>
            </w:r>
            <w:r w:rsidR="00C52A36" w:rsidRPr="00C52A36">
              <w:rPr>
                <w:rStyle w:val="Emphasis"/>
                <w:rFonts w:ascii="Arial" w:hAnsi="Arial" w:cs="Arial"/>
                <w:b/>
                <w:bCs/>
                <w:i w:val="0"/>
                <w:iCs w:val="0"/>
                <w:shd w:val="clear" w:color="auto" w:fill="FFFFFF"/>
              </w:rPr>
              <w:t>:</w:t>
            </w:r>
          </w:p>
        </w:tc>
        <w:tc>
          <w:tcPr>
            <w:tcW w:w="4819" w:type="dxa"/>
            <w:vAlign w:val="center"/>
          </w:tcPr>
          <w:p w14:paraId="59364EA5" w14:textId="77777777" w:rsidR="00E132DE" w:rsidRDefault="00E132DE" w:rsidP="00E132DE">
            <w:pPr>
              <w:rPr>
                <w:rStyle w:val="Emphasis"/>
                <w:rFonts w:ascii="Arial" w:hAnsi="Arial" w:cs="Arial"/>
                <w:i w:val="0"/>
                <w:iCs w:val="0"/>
                <w:shd w:val="clear" w:color="auto" w:fill="FFFFFF"/>
              </w:rPr>
            </w:pPr>
          </w:p>
        </w:tc>
        <w:tc>
          <w:tcPr>
            <w:tcW w:w="1843" w:type="dxa"/>
            <w:vAlign w:val="center"/>
          </w:tcPr>
          <w:p w14:paraId="1373F3D3" w14:textId="3D1FE3EF"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Childs Name:</w:t>
            </w:r>
          </w:p>
        </w:tc>
        <w:tc>
          <w:tcPr>
            <w:tcW w:w="5387" w:type="dxa"/>
            <w:vAlign w:val="center"/>
          </w:tcPr>
          <w:p w14:paraId="625D9DFF" w14:textId="77777777" w:rsidR="00E132DE" w:rsidRDefault="00E132DE" w:rsidP="00E132DE">
            <w:pPr>
              <w:rPr>
                <w:rStyle w:val="Emphasis"/>
                <w:rFonts w:ascii="Arial" w:hAnsi="Arial" w:cs="Arial"/>
                <w:i w:val="0"/>
                <w:iCs w:val="0"/>
                <w:shd w:val="clear" w:color="auto" w:fill="FFFFFF"/>
              </w:rPr>
            </w:pPr>
          </w:p>
        </w:tc>
      </w:tr>
    </w:tbl>
    <w:p w14:paraId="3B7DFD82" w14:textId="77777777" w:rsidR="00E132DE" w:rsidRPr="00F65791" w:rsidRDefault="00E132DE" w:rsidP="00E132DE">
      <w:pPr>
        <w:spacing w:after="0"/>
        <w:rPr>
          <w:rStyle w:val="Emphasis"/>
          <w:rFonts w:ascii="Arial" w:hAnsi="Arial" w:cs="Arial"/>
          <w:i w:val="0"/>
          <w:iCs w:val="0"/>
          <w:sz w:val="10"/>
          <w:szCs w:val="10"/>
          <w:shd w:val="clear" w:color="auto" w:fill="FFFFFF"/>
        </w:rPr>
      </w:pPr>
    </w:p>
    <w:p w14:paraId="106A00F5" w14:textId="472A27E4" w:rsidR="00135AB1" w:rsidRPr="002B163E" w:rsidRDefault="00135AB1" w:rsidP="00135AB1">
      <w:pPr>
        <w:ind w:left="567" w:right="537"/>
        <w:rPr>
          <w:rFonts w:ascii="Arial" w:hAnsi="Arial" w:cs="Arial"/>
          <w:b/>
          <w:bCs/>
          <w:i/>
          <w:iCs/>
          <w:sz w:val="32"/>
          <w:szCs w:val="32"/>
        </w:rPr>
      </w:pPr>
      <w:r w:rsidRPr="002B163E">
        <w:rPr>
          <w:rFonts w:ascii="Arial" w:hAnsi="Arial" w:cs="Arial"/>
          <w:i/>
          <w:iCs/>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w:t>
      </w:r>
      <w:proofErr w:type="gramStart"/>
      <w:r w:rsidRPr="002B163E">
        <w:rPr>
          <w:rFonts w:ascii="Arial" w:hAnsi="Arial" w:cs="Arial"/>
          <w:i/>
          <w:iCs/>
        </w:rPr>
        <w:t>difficulties’</w:t>
      </w:r>
      <w:proofErr w:type="gramEnd"/>
      <w:r w:rsidR="00A81C71">
        <w:rPr>
          <w:rFonts w:ascii="Arial" w:hAnsi="Arial" w:cs="Arial"/>
          <w:i/>
          <w:iCs/>
        </w:rPr>
        <w:t>.</w:t>
      </w:r>
      <w:r w:rsidRPr="002B163E">
        <w:rPr>
          <w:rFonts w:ascii="Arial" w:hAnsi="Arial" w:cs="Arial"/>
          <w:i/>
          <w:iCs/>
        </w:rPr>
        <w:t xml:space="preserve"> (SEND Code of Practice, 2014)</w:t>
      </w:r>
    </w:p>
    <w:tbl>
      <w:tblPr>
        <w:tblStyle w:val="TableGrid"/>
        <w:tblpPr w:leftFromText="180" w:rightFromText="180" w:vertAnchor="text" w:horzAnchor="margin" w:tblpXSpec="center" w:tblpY="42"/>
        <w:tblW w:w="14615" w:type="dxa"/>
        <w:jc w:val="center"/>
        <w:tblLook w:val="04A0" w:firstRow="1" w:lastRow="0" w:firstColumn="1" w:lastColumn="0" w:noHBand="0" w:noVBand="1"/>
      </w:tblPr>
      <w:tblGrid>
        <w:gridCol w:w="4758"/>
        <w:gridCol w:w="4759"/>
        <w:gridCol w:w="5098"/>
      </w:tblGrid>
      <w:tr w:rsidR="00972508" w14:paraId="739C4F03" w14:textId="77777777" w:rsidTr="00972508">
        <w:trPr>
          <w:trHeight w:val="1049"/>
          <w:jc w:val="center"/>
        </w:trPr>
        <w:tc>
          <w:tcPr>
            <w:tcW w:w="14615" w:type="dxa"/>
            <w:gridSpan w:val="3"/>
            <w:shd w:val="clear" w:color="auto" w:fill="E8E8E8" w:themeFill="background2"/>
            <w:vAlign w:val="center"/>
          </w:tcPr>
          <w:p w14:paraId="0B61AC1D" w14:textId="1D0F630E" w:rsidR="00CE325C" w:rsidRDefault="00CE325C" w:rsidP="00972508">
            <w:pPr>
              <w:jc w:val="center"/>
              <w:rPr>
                <w:rFonts w:ascii="Arial" w:hAnsi="Arial" w:cs="Arial"/>
                <w:b/>
                <w:bCs/>
              </w:rPr>
            </w:pPr>
            <w:r w:rsidRPr="00E63136">
              <w:rPr>
                <w:rFonts w:ascii="Arial" w:hAnsi="Arial" w:cs="Arial"/>
                <w:b/>
                <w:bCs/>
              </w:rPr>
              <w:t>Sensor</w:t>
            </w:r>
            <w:r>
              <w:rPr>
                <w:rFonts w:ascii="Arial" w:hAnsi="Arial" w:cs="Arial"/>
                <w:b/>
                <w:bCs/>
              </w:rPr>
              <w:t>y</w:t>
            </w:r>
            <w:r w:rsidR="00F1602F">
              <w:rPr>
                <w:rFonts w:ascii="Arial" w:hAnsi="Arial" w:cs="Arial"/>
                <w:b/>
                <w:bCs/>
              </w:rPr>
              <w:t xml:space="preserve"> -</w:t>
            </w:r>
            <w:r>
              <w:rPr>
                <w:rFonts w:ascii="Arial" w:hAnsi="Arial" w:cs="Arial"/>
                <w:b/>
                <w:bCs/>
              </w:rPr>
              <w:t xml:space="preserve"> Visual </w:t>
            </w:r>
          </w:p>
          <w:p w14:paraId="0041B3D3" w14:textId="2F67FABF" w:rsidR="00972508" w:rsidRPr="00E77B1D" w:rsidRDefault="00CE325C" w:rsidP="00F1602F">
            <w:pPr>
              <w:rPr>
                <w:rFonts w:ascii="Arial" w:hAnsi="Arial" w:cs="Arial"/>
                <w:b/>
                <w:bCs/>
                <w:sz w:val="28"/>
                <w:szCs w:val="28"/>
              </w:rPr>
            </w:pPr>
            <w:r w:rsidRPr="00A72763">
              <w:rPr>
                <w:rFonts w:ascii="Arial" w:hAnsi="Arial" w:cs="Arial"/>
              </w:rPr>
              <w:t>Visual impairment, or vision loss, is a decreased ability to see to a degree that causes problems not fixable by usual means, such as glasses</w:t>
            </w:r>
            <w:r w:rsidR="00F1602F">
              <w:rPr>
                <w:rFonts w:ascii="Arial" w:hAnsi="Arial" w:cs="Arial"/>
              </w:rPr>
              <w:t>.</w:t>
            </w:r>
          </w:p>
        </w:tc>
      </w:tr>
      <w:tr w:rsidR="009E13DE" w:rsidRPr="00783607" w14:paraId="5DD5DA9D" w14:textId="77777777" w:rsidTr="00783607">
        <w:trPr>
          <w:trHeight w:val="489"/>
          <w:jc w:val="center"/>
        </w:trPr>
        <w:tc>
          <w:tcPr>
            <w:tcW w:w="4758" w:type="dxa"/>
            <w:shd w:val="clear" w:color="auto" w:fill="E8E8E8" w:themeFill="background2"/>
          </w:tcPr>
          <w:p w14:paraId="5CA663E8" w14:textId="77777777" w:rsidR="009E13DE" w:rsidRPr="00097A99" w:rsidRDefault="009E13DE" w:rsidP="00591A71">
            <w:pPr>
              <w:jc w:val="center"/>
              <w:rPr>
                <w:rFonts w:ascii="Arial" w:hAnsi="Arial" w:cs="Arial"/>
                <w:b/>
                <w:bCs/>
                <w:sz w:val="20"/>
                <w:szCs w:val="20"/>
              </w:rPr>
            </w:pPr>
            <w:bookmarkStart w:id="0" w:name="_Hlk174473253"/>
            <w:r w:rsidRPr="00097A99">
              <w:rPr>
                <w:rFonts w:ascii="Arial" w:hAnsi="Arial" w:cs="Arial"/>
                <w:b/>
                <w:bCs/>
                <w:sz w:val="20"/>
                <w:szCs w:val="20"/>
              </w:rPr>
              <w:t>Complex</w:t>
            </w:r>
          </w:p>
          <w:p w14:paraId="76539B56" w14:textId="3BD6FAC5" w:rsidR="009E13DE" w:rsidRPr="00097A99" w:rsidRDefault="009E13DE" w:rsidP="00591A71">
            <w:pPr>
              <w:jc w:val="center"/>
              <w:rPr>
                <w:rFonts w:ascii="Arial" w:hAnsi="Arial" w:cs="Arial"/>
                <w:sz w:val="20"/>
                <w:szCs w:val="20"/>
              </w:rPr>
            </w:pPr>
            <w:r w:rsidRPr="00097A99">
              <w:rPr>
                <w:rFonts w:ascii="Arial" w:hAnsi="Arial" w:cs="Arial"/>
                <w:sz w:val="20"/>
                <w:szCs w:val="20"/>
              </w:rPr>
              <w:t>Additional, enhanced</w:t>
            </w:r>
            <w:r w:rsidR="00CF612D" w:rsidRPr="00097A99">
              <w:rPr>
                <w:rFonts w:ascii="Arial" w:hAnsi="Arial" w:cs="Arial"/>
                <w:sz w:val="20"/>
                <w:szCs w:val="20"/>
              </w:rPr>
              <w:t>, mild to moderate</w:t>
            </w:r>
          </w:p>
        </w:tc>
        <w:tc>
          <w:tcPr>
            <w:tcW w:w="4759" w:type="dxa"/>
            <w:shd w:val="clear" w:color="auto" w:fill="E8E8E8" w:themeFill="background2"/>
          </w:tcPr>
          <w:p w14:paraId="1081DA38" w14:textId="77777777" w:rsidR="009E13DE" w:rsidRPr="00097A99" w:rsidRDefault="009E13DE" w:rsidP="00591A71">
            <w:pPr>
              <w:jc w:val="center"/>
              <w:rPr>
                <w:rFonts w:ascii="Arial" w:hAnsi="Arial" w:cs="Arial"/>
                <w:b/>
                <w:bCs/>
                <w:sz w:val="20"/>
                <w:szCs w:val="20"/>
              </w:rPr>
            </w:pPr>
            <w:r w:rsidRPr="00097A99">
              <w:rPr>
                <w:rFonts w:ascii="Arial" w:hAnsi="Arial" w:cs="Arial"/>
                <w:b/>
                <w:bCs/>
                <w:sz w:val="20"/>
                <w:szCs w:val="20"/>
              </w:rPr>
              <w:t>Complex/Severe</w:t>
            </w:r>
          </w:p>
          <w:p w14:paraId="609D3DE8" w14:textId="415F36CD" w:rsidR="009E13DE" w:rsidRPr="00097A99" w:rsidRDefault="009E13DE" w:rsidP="00591A71">
            <w:pPr>
              <w:jc w:val="center"/>
              <w:rPr>
                <w:rFonts w:ascii="Arial" w:hAnsi="Arial" w:cs="Arial"/>
                <w:sz w:val="20"/>
                <w:szCs w:val="20"/>
              </w:rPr>
            </w:pPr>
            <w:r w:rsidRPr="00097A99">
              <w:rPr>
                <w:rFonts w:ascii="Arial" w:hAnsi="Arial" w:cs="Arial"/>
                <w:sz w:val="20"/>
                <w:szCs w:val="20"/>
              </w:rPr>
              <w:t>Enhanced, frequent</w:t>
            </w:r>
          </w:p>
        </w:tc>
        <w:tc>
          <w:tcPr>
            <w:tcW w:w="5098" w:type="dxa"/>
            <w:shd w:val="clear" w:color="auto" w:fill="E8E8E8" w:themeFill="background2"/>
          </w:tcPr>
          <w:p w14:paraId="0B5CCF07" w14:textId="7CC62B23" w:rsidR="009E13DE" w:rsidRPr="00097A99" w:rsidRDefault="009E13DE" w:rsidP="00783607">
            <w:pPr>
              <w:jc w:val="center"/>
              <w:rPr>
                <w:rFonts w:ascii="Arial" w:hAnsi="Arial" w:cs="Arial"/>
                <w:sz w:val="20"/>
                <w:szCs w:val="20"/>
              </w:rPr>
            </w:pPr>
            <w:r w:rsidRPr="00097A99">
              <w:rPr>
                <w:rFonts w:ascii="Arial" w:hAnsi="Arial" w:cs="Arial"/>
                <w:b/>
                <w:bCs/>
                <w:sz w:val="20"/>
                <w:szCs w:val="20"/>
              </w:rPr>
              <w:t>Severe</w:t>
            </w:r>
          </w:p>
          <w:p w14:paraId="027F0455" w14:textId="3053E005" w:rsidR="009E13DE" w:rsidRPr="00097A99" w:rsidRDefault="009E13DE" w:rsidP="00783607">
            <w:pPr>
              <w:jc w:val="center"/>
              <w:rPr>
                <w:rFonts w:ascii="Arial" w:hAnsi="Arial" w:cs="Arial"/>
                <w:sz w:val="20"/>
                <w:szCs w:val="20"/>
              </w:rPr>
            </w:pPr>
            <w:r w:rsidRPr="00097A99">
              <w:rPr>
                <w:rFonts w:ascii="Arial" w:hAnsi="Arial" w:cs="Arial"/>
                <w:sz w:val="20"/>
                <w:szCs w:val="20"/>
              </w:rPr>
              <w:t>Prolonged, profound, multiple,</w:t>
            </w:r>
            <w:r w:rsidR="00783607" w:rsidRPr="00097A99">
              <w:rPr>
                <w:rFonts w:ascii="Arial" w:hAnsi="Arial" w:cs="Arial"/>
                <w:sz w:val="20"/>
                <w:szCs w:val="20"/>
              </w:rPr>
              <w:t xml:space="preserve"> </w:t>
            </w:r>
            <w:r w:rsidRPr="00097A99">
              <w:rPr>
                <w:rFonts w:ascii="Arial" w:hAnsi="Arial" w:cs="Arial"/>
                <w:sz w:val="20"/>
                <w:szCs w:val="20"/>
              </w:rPr>
              <w:t>extensive, significant</w:t>
            </w:r>
          </w:p>
        </w:tc>
      </w:tr>
      <w:tr w:rsidR="00283186" w:rsidRPr="00A86B4A" w14:paraId="2E103972" w14:textId="77777777" w:rsidTr="00972508">
        <w:trPr>
          <w:trHeight w:val="298"/>
          <w:jc w:val="center"/>
        </w:trPr>
        <w:tc>
          <w:tcPr>
            <w:tcW w:w="4758" w:type="dxa"/>
          </w:tcPr>
          <w:p w14:paraId="7F65EDE6" w14:textId="77777777" w:rsidR="00F27AC1" w:rsidRPr="00D522E7" w:rsidRDefault="00F27AC1" w:rsidP="00F27AC1">
            <w:pPr>
              <w:rPr>
                <w:rFonts w:ascii="Arial" w:hAnsi="Arial" w:cs="Arial"/>
                <w:color w:val="000000"/>
              </w:rPr>
            </w:pPr>
            <w:r>
              <w:rPr>
                <w:rFonts w:ascii="Arial" w:hAnsi="Arial" w:cs="Arial"/>
                <w:color w:val="000000"/>
              </w:rPr>
              <w:t>The child n</w:t>
            </w:r>
            <w:r w:rsidRPr="00D522E7">
              <w:rPr>
                <w:rFonts w:ascii="Arial" w:hAnsi="Arial" w:cs="Arial"/>
                <w:color w:val="000000"/>
              </w:rPr>
              <w:t>eeds glasses all or some of the time.</w:t>
            </w:r>
          </w:p>
          <w:p w14:paraId="04649688" w14:textId="77777777" w:rsidR="00F27AC1" w:rsidRPr="00D522E7" w:rsidRDefault="00F27AC1" w:rsidP="00F27AC1">
            <w:pPr>
              <w:rPr>
                <w:rFonts w:ascii="Arial" w:hAnsi="Arial" w:cs="Arial"/>
              </w:rPr>
            </w:pPr>
          </w:p>
          <w:p w14:paraId="21EF8A31" w14:textId="77777777" w:rsidR="00F27AC1" w:rsidRPr="00D522E7" w:rsidRDefault="00F27AC1" w:rsidP="00F27AC1">
            <w:pPr>
              <w:rPr>
                <w:rFonts w:ascii="Arial" w:hAnsi="Arial" w:cs="Arial"/>
                <w:color w:val="000000"/>
              </w:rPr>
            </w:pPr>
            <w:r>
              <w:rPr>
                <w:rFonts w:ascii="Arial" w:hAnsi="Arial" w:cs="Arial"/>
                <w:color w:val="000000"/>
              </w:rPr>
              <w:t>They require s</w:t>
            </w:r>
            <w:r w:rsidRPr="00D522E7">
              <w:rPr>
                <w:rFonts w:ascii="Arial" w:hAnsi="Arial" w:cs="Arial"/>
                <w:color w:val="000000"/>
              </w:rPr>
              <w:t>ome support/modification to the environme</w:t>
            </w:r>
            <w:r>
              <w:rPr>
                <w:rFonts w:ascii="Arial" w:hAnsi="Arial" w:cs="Arial"/>
                <w:color w:val="000000"/>
              </w:rPr>
              <w:t>nt.</w:t>
            </w:r>
          </w:p>
          <w:p w14:paraId="7D9548C6" w14:textId="77777777" w:rsidR="00F27AC1" w:rsidRPr="00D522E7" w:rsidRDefault="00F27AC1" w:rsidP="00F27AC1">
            <w:pPr>
              <w:rPr>
                <w:rFonts w:ascii="Arial" w:hAnsi="Arial" w:cs="Arial"/>
                <w:color w:val="000000"/>
              </w:rPr>
            </w:pPr>
          </w:p>
          <w:p w14:paraId="6315BF00" w14:textId="77777777" w:rsidR="00F27AC1" w:rsidRPr="00D522E7" w:rsidRDefault="00F27AC1" w:rsidP="00F27AC1">
            <w:pPr>
              <w:rPr>
                <w:rFonts w:ascii="Arial" w:hAnsi="Arial" w:cs="Arial"/>
                <w:color w:val="000000"/>
              </w:rPr>
            </w:pPr>
          </w:p>
          <w:p w14:paraId="544D5291" w14:textId="77777777" w:rsidR="00F27AC1" w:rsidRPr="00D522E7" w:rsidRDefault="00F27AC1" w:rsidP="00F27AC1">
            <w:pPr>
              <w:rPr>
                <w:rFonts w:ascii="Arial" w:hAnsi="Arial" w:cs="Arial"/>
                <w:color w:val="000000"/>
              </w:rPr>
            </w:pPr>
            <w:r>
              <w:rPr>
                <w:rFonts w:ascii="Arial" w:hAnsi="Arial" w:cs="Arial"/>
                <w:color w:val="000000"/>
              </w:rPr>
              <w:t>The c</w:t>
            </w:r>
            <w:r w:rsidRPr="00D522E7">
              <w:rPr>
                <w:rFonts w:ascii="Arial" w:hAnsi="Arial" w:cs="Arial"/>
                <w:color w:val="000000"/>
              </w:rPr>
              <w:t xml:space="preserve">hild may </w:t>
            </w:r>
            <w:r>
              <w:rPr>
                <w:rFonts w:ascii="Arial" w:hAnsi="Arial" w:cs="Arial"/>
                <w:color w:val="000000"/>
              </w:rPr>
              <w:t>use</w:t>
            </w:r>
            <w:r w:rsidRPr="00D522E7">
              <w:rPr>
                <w:rFonts w:ascii="Arial" w:hAnsi="Arial" w:cs="Arial"/>
                <w:color w:val="000000"/>
              </w:rPr>
              <w:t xml:space="preserve"> magnification aids. </w:t>
            </w:r>
          </w:p>
          <w:p w14:paraId="35657046" w14:textId="77777777" w:rsidR="00F27AC1" w:rsidRDefault="00F27AC1" w:rsidP="00F27AC1">
            <w:pPr>
              <w:rPr>
                <w:rFonts w:ascii="Arial" w:hAnsi="Arial" w:cs="Arial"/>
                <w:color w:val="000000"/>
              </w:rPr>
            </w:pPr>
          </w:p>
          <w:p w14:paraId="0F9100FA" w14:textId="77777777" w:rsidR="00F27AC1" w:rsidRPr="00D522E7" w:rsidRDefault="00F27AC1" w:rsidP="00F27AC1">
            <w:pPr>
              <w:rPr>
                <w:rFonts w:ascii="Arial" w:hAnsi="Arial" w:cs="Arial"/>
                <w:color w:val="000000"/>
              </w:rPr>
            </w:pPr>
          </w:p>
          <w:p w14:paraId="48DF3E9A" w14:textId="77777777" w:rsidR="00F27AC1" w:rsidRPr="00BB7EEF" w:rsidRDefault="00F27AC1" w:rsidP="00F27AC1">
            <w:pPr>
              <w:rPr>
                <w:rFonts w:ascii="Arial" w:hAnsi="Arial" w:cs="Arial"/>
              </w:rPr>
            </w:pPr>
            <w:r>
              <w:rPr>
                <w:rFonts w:ascii="Arial" w:hAnsi="Arial" w:cs="Arial"/>
                <w:color w:val="000000" w:themeColor="text1"/>
              </w:rPr>
              <w:t>The child requires s</w:t>
            </w:r>
            <w:r w:rsidRPr="00BB7EEF">
              <w:rPr>
                <w:rFonts w:ascii="Arial" w:hAnsi="Arial" w:cs="Arial"/>
                <w:color w:val="000000" w:themeColor="text1"/>
              </w:rPr>
              <w:t xml:space="preserve">upport </w:t>
            </w:r>
            <w:r>
              <w:rPr>
                <w:rFonts w:ascii="Arial" w:hAnsi="Arial" w:cs="Arial"/>
                <w:color w:val="000000" w:themeColor="text1"/>
              </w:rPr>
              <w:t xml:space="preserve">with interactions and making relationships with peers. </w:t>
            </w:r>
          </w:p>
          <w:p w14:paraId="3771743C" w14:textId="77777777" w:rsidR="00F27AC1" w:rsidRPr="00D522E7" w:rsidRDefault="00F27AC1" w:rsidP="00F27AC1">
            <w:pPr>
              <w:rPr>
                <w:rFonts w:ascii="Arial" w:hAnsi="Arial" w:cs="Arial"/>
              </w:rPr>
            </w:pPr>
          </w:p>
          <w:p w14:paraId="1684F6EB" w14:textId="77777777" w:rsidR="00F27AC1" w:rsidRPr="00D522E7" w:rsidRDefault="00F27AC1" w:rsidP="00F27AC1">
            <w:pPr>
              <w:rPr>
                <w:rFonts w:ascii="Arial" w:hAnsi="Arial" w:cs="Arial"/>
              </w:rPr>
            </w:pPr>
          </w:p>
          <w:p w14:paraId="0601560A" w14:textId="77777777" w:rsidR="00F27AC1" w:rsidRPr="00D522E7" w:rsidRDefault="00F27AC1" w:rsidP="00F27AC1">
            <w:pPr>
              <w:rPr>
                <w:rFonts w:ascii="Arial" w:hAnsi="Arial" w:cs="Arial"/>
              </w:rPr>
            </w:pPr>
          </w:p>
          <w:p w14:paraId="7C4E67BD" w14:textId="77777777" w:rsidR="00F27AC1" w:rsidRPr="00D522E7" w:rsidRDefault="00F27AC1" w:rsidP="00F27AC1">
            <w:pPr>
              <w:rPr>
                <w:rFonts w:ascii="Arial" w:hAnsi="Arial" w:cs="Arial"/>
              </w:rPr>
            </w:pPr>
            <w:r>
              <w:rPr>
                <w:rFonts w:ascii="Arial" w:hAnsi="Arial" w:cs="Arial"/>
              </w:rPr>
              <w:t>The child m</w:t>
            </w:r>
            <w:r w:rsidRPr="00D522E7">
              <w:rPr>
                <w:rFonts w:ascii="Arial" w:hAnsi="Arial" w:cs="Arial"/>
              </w:rPr>
              <w:t xml:space="preserve">ay require assistance in navigating unfamiliar environments, to reduce risk of injury. </w:t>
            </w:r>
          </w:p>
          <w:p w14:paraId="66EEC102" w14:textId="77777777" w:rsidR="00F27AC1" w:rsidRPr="00D522E7" w:rsidRDefault="00F27AC1" w:rsidP="00F27AC1">
            <w:pPr>
              <w:rPr>
                <w:rFonts w:ascii="Arial" w:hAnsi="Arial" w:cs="Arial"/>
              </w:rPr>
            </w:pPr>
          </w:p>
          <w:p w14:paraId="7030998B" w14:textId="4E1B10F2" w:rsidR="00283186" w:rsidRPr="00F65791" w:rsidRDefault="00283186" w:rsidP="00972508">
            <w:pPr>
              <w:textAlignment w:val="baseline"/>
              <w:rPr>
                <w:rFonts w:ascii="Arial" w:eastAsia="Times New Roman" w:hAnsi="Arial" w:cs="Arial"/>
                <w:sz w:val="22"/>
                <w:szCs w:val="22"/>
                <w:lang w:eastAsia="en-GB"/>
              </w:rPr>
            </w:pPr>
          </w:p>
        </w:tc>
        <w:tc>
          <w:tcPr>
            <w:tcW w:w="4759" w:type="dxa"/>
          </w:tcPr>
          <w:p w14:paraId="02010827" w14:textId="77777777" w:rsidR="00E55905" w:rsidRPr="00D522E7" w:rsidRDefault="00E55905" w:rsidP="00E55905">
            <w:pPr>
              <w:rPr>
                <w:rFonts w:ascii="Arial" w:hAnsi="Arial" w:cs="Arial"/>
                <w:color w:val="000000"/>
              </w:rPr>
            </w:pPr>
            <w:r>
              <w:rPr>
                <w:rFonts w:ascii="Arial" w:hAnsi="Arial" w:cs="Arial"/>
                <w:color w:val="000000"/>
              </w:rPr>
              <w:t>The child n</w:t>
            </w:r>
            <w:r w:rsidRPr="00D522E7">
              <w:rPr>
                <w:rFonts w:ascii="Arial" w:hAnsi="Arial" w:cs="Arial"/>
                <w:color w:val="000000"/>
              </w:rPr>
              <w:t>eeds glasses all the time.</w:t>
            </w:r>
          </w:p>
          <w:p w14:paraId="7CA27A3C" w14:textId="77777777" w:rsidR="00E55905" w:rsidRPr="00D522E7" w:rsidRDefault="00E55905" w:rsidP="00E55905">
            <w:pPr>
              <w:rPr>
                <w:rFonts w:ascii="Arial" w:hAnsi="Arial" w:cs="Arial"/>
                <w:color w:val="000000"/>
              </w:rPr>
            </w:pPr>
          </w:p>
          <w:p w14:paraId="0038473D" w14:textId="77777777" w:rsidR="00E55905" w:rsidRPr="00D522E7" w:rsidRDefault="00E55905" w:rsidP="00E55905">
            <w:pPr>
              <w:rPr>
                <w:rFonts w:ascii="Arial" w:hAnsi="Arial" w:cs="Arial"/>
                <w:color w:val="000000"/>
              </w:rPr>
            </w:pPr>
          </w:p>
          <w:p w14:paraId="0A11A7E2" w14:textId="77777777" w:rsidR="00E55905" w:rsidRPr="00D522E7" w:rsidRDefault="00E55905" w:rsidP="00E55905">
            <w:pPr>
              <w:rPr>
                <w:rFonts w:ascii="Arial" w:hAnsi="Arial" w:cs="Arial"/>
                <w:color w:val="000000"/>
              </w:rPr>
            </w:pPr>
            <w:r>
              <w:rPr>
                <w:rFonts w:ascii="Arial" w:hAnsi="Arial" w:cs="Arial"/>
                <w:color w:val="000000"/>
              </w:rPr>
              <w:t>They require f</w:t>
            </w:r>
            <w:r w:rsidRPr="00D522E7">
              <w:rPr>
                <w:rFonts w:ascii="Arial" w:hAnsi="Arial" w:cs="Arial"/>
                <w:color w:val="000000"/>
              </w:rPr>
              <w:t>requent specialist support/modification to the environment and adaptations to the curriculum to enhance learning.</w:t>
            </w:r>
          </w:p>
          <w:p w14:paraId="62624FD5" w14:textId="77777777" w:rsidR="00E55905" w:rsidRPr="00D522E7" w:rsidRDefault="00E55905" w:rsidP="00E55905">
            <w:pPr>
              <w:rPr>
                <w:rFonts w:ascii="Arial" w:hAnsi="Arial" w:cs="Arial"/>
                <w:color w:val="000000"/>
              </w:rPr>
            </w:pPr>
          </w:p>
          <w:p w14:paraId="709D9893" w14:textId="77777777" w:rsidR="00E55905" w:rsidRPr="00D522E7" w:rsidRDefault="00E55905" w:rsidP="00E55905">
            <w:pPr>
              <w:rPr>
                <w:rFonts w:ascii="Arial" w:hAnsi="Arial" w:cs="Arial"/>
                <w:color w:val="000000"/>
              </w:rPr>
            </w:pPr>
            <w:r>
              <w:rPr>
                <w:rFonts w:ascii="Arial" w:hAnsi="Arial" w:cs="Arial"/>
                <w:color w:val="000000"/>
              </w:rPr>
              <w:t>The child r</w:t>
            </w:r>
            <w:r w:rsidRPr="00D522E7">
              <w:rPr>
                <w:rFonts w:ascii="Arial" w:hAnsi="Arial" w:cs="Arial"/>
                <w:color w:val="000000"/>
              </w:rPr>
              <w:t xml:space="preserve">egularly uses magnification aids. </w:t>
            </w:r>
          </w:p>
          <w:p w14:paraId="68F33A22" w14:textId="77777777" w:rsidR="00E55905" w:rsidRPr="00D522E7" w:rsidRDefault="00E55905" w:rsidP="00E55905">
            <w:pPr>
              <w:rPr>
                <w:rFonts w:ascii="Arial" w:hAnsi="Arial" w:cs="Arial"/>
                <w:color w:val="000000"/>
              </w:rPr>
            </w:pPr>
          </w:p>
          <w:p w14:paraId="560A1892" w14:textId="77777777" w:rsidR="00E55905" w:rsidRPr="00D522E7" w:rsidRDefault="00E55905" w:rsidP="00E55905">
            <w:pPr>
              <w:rPr>
                <w:rFonts w:ascii="Arial" w:hAnsi="Arial" w:cs="Arial"/>
                <w:color w:val="000000"/>
              </w:rPr>
            </w:pPr>
            <w:r w:rsidRPr="00D522E7">
              <w:rPr>
                <w:rFonts w:ascii="Arial" w:hAnsi="Arial" w:cs="Arial"/>
                <w:color w:val="000000"/>
              </w:rPr>
              <w:t xml:space="preserve">Frequent adult support </w:t>
            </w:r>
            <w:r>
              <w:rPr>
                <w:rFonts w:ascii="Arial" w:hAnsi="Arial" w:cs="Arial"/>
                <w:color w:val="000000"/>
              </w:rPr>
              <w:t xml:space="preserve">is required </w:t>
            </w:r>
            <w:r w:rsidRPr="00D522E7">
              <w:rPr>
                <w:rFonts w:ascii="Arial" w:hAnsi="Arial" w:cs="Arial"/>
                <w:color w:val="000000"/>
              </w:rPr>
              <w:t>during social interactions, which may involve adapted e</w:t>
            </w:r>
            <w:r>
              <w:rPr>
                <w:rFonts w:ascii="Arial" w:hAnsi="Arial" w:cs="Arial"/>
                <w:color w:val="000000"/>
              </w:rPr>
              <w:t>nvironment</w:t>
            </w:r>
            <w:r w:rsidRPr="00D522E7">
              <w:rPr>
                <w:rFonts w:ascii="Arial" w:hAnsi="Arial" w:cs="Arial"/>
                <w:color w:val="000000"/>
              </w:rPr>
              <w:t xml:space="preserve"> and resources. </w:t>
            </w:r>
          </w:p>
          <w:p w14:paraId="5C5D7A4B" w14:textId="77777777" w:rsidR="00E55905" w:rsidRDefault="00E55905" w:rsidP="00E55905">
            <w:pPr>
              <w:rPr>
                <w:rFonts w:ascii="Arial" w:hAnsi="Arial" w:cs="Arial"/>
                <w:color w:val="000000"/>
              </w:rPr>
            </w:pPr>
          </w:p>
          <w:p w14:paraId="0929869C" w14:textId="77777777" w:rsidR="00E55905" w:rsidRPr="00D522E7" w:rsidRDefault="00E55905" w:rsidP="00E55905">
            <w:pPr>
              <w:rPr>
                <w:rFonts w:ascii="Arial" w:hAnsi="Arial" w:cs="Arial"/>
                <w:color w:val="000000"/>
              </w:rPr>
            </w:pPr>
          </w:p>
          <w:p w14:paraId="191DCFB6" w14:textId="77777777" w:rsidR="00E55905" w:rsidRPr="00D522E7" w:rsidRDefault="00E55905" w:rsidP="00E55905">
            <w:pPr>
              <w:rPr>
                <w:rFonts w:ascii="Arial" w:hAnsi="Arial" w:cs="Arial"/>
                <w:color w:val="000000" w:themeColor="text1"/>
              </w:rPr>
            </w:pPr>
            <w:r>
              <w:rPr>
                <w:rFonts w:ascii="Arial" w:hAnsi="Arial" w:cs="Arial"/>
                <w:color w:val="000000" w:themeColor="text1"/>
              </w:rPr>
              <w:t>The child o</w:t>
            </w:r>
            <w:r w:rsidRPr="00D522E7">
              <w:rPr>
                <w:rFonts w:ascii="Arial" w:hAnsi="Arial" w:cs="Arial"/>
                <w:color w:val="000000" w:themeColor="text1"/>
              </w:rPr>
              <w:t xml:space="preserve">ften requires adult assistance/support with navigating unfamiliar and familiar environments, to reduce </w:t>
            </w:r>
            <w:proofErr w:type="gramStart"/>
            <w:r w:rsidRPr="00D522E7">
              <w:rPr>
                <w:rFonts w:ascii="Arial" w:hAnsi="Arial" w:cs="Arial"/>
                <w:color w:val="000000" w:themeColor="text1"/>
              </w:rPr>
              <w:t>risk</w:t>
            </w:r>
            <w:proofErr w:type="gramEnd"/>
            <w:r w:rsidRPr="00D522E7">
              <w:rPr>
                <w:rFonts w:ascii="Arial" w:hAnsi="Arial" w:cs="Arial"/>
                <w:color w:val="000000" w:themeColor="text1"/>
              </w:rPr>
              <w:t xml:space="preserve"> of injury.</w:t>
            </w:r>
          </w:p>
          <w:p w14:paraId="27B64612" w14:textId="77777777" w:rsidR="00E55905" w:rsidRPr="00D522E7" w:rsidRDefault="00E55905" w:rsidP="00E55905">
            <w:pPr>
              <w:rPr>
                <w:rFonts w:ascii="Arial" w:hAnsi="Arial" w:cs="Arial"/>
                <w:color w:val="000000"/>
              </w:rPr>
            </w:pPr>
            <w:r w:rsidRPr="00D522E7">
              <w:rPr>
                <w:rFonts w:ascii="Arial" w:hAnsi="Arial" w:cs="Arial"/>
                <w:color w:val="000000"/>
              </w:rPr>
              <w:t xml:space="preserve"> </w:t>
            </w:r>
          </w:p>
          <w:p w14:paraId="137F588B" w14:textId="17579AC2" w:rsidR="00283186" w:rsidRPr="00F65791" w:rsidRDefault="00283186" w:rsidP="00972508">
            <w:pPr>
              <w:rPr>
                <w:rFonts w:ascii="Arial" w:hAnsi="Arial" w:cs="Arial"/>
                <w:sz w:val="22"/>
                <w:szCs w:val="22"/>
              </w:rPr>
            </w:pPr>
          </w:p>
        </w:tc>
        <w:tc>
          <w:tcPr>
            <w:tcW w:w="5098" w:type="dxa"/>
          </w:tcPr>
          <w:p w14:paraId="3506FA0B" w14:textId="77777777" w:rsidR="0072276A" w:rsidRPr="00D522E7" w:rsidRDefault="0072276A" w:rsidP="0072276A">
            <w:pPr>
              <w:rPr>
                <w:rFonts w:ascii="Arial" w:hAnsi="Arial" w:cs="Arial"/>
                <w:color w:val="000000"/>
              </w:rPr>
            </w:pPr>
            <w:r>
              <w:rPr>
                <w:rFonts w:ascii="Arial" w:hAnsi="Arial" w:cs="Arial"/>
                <w:color w:val="000000"/>
              </w:rPr>
              <w:t>The child h</w:t>
            </w:r>
            <w:r w:rsidRPr="00D522E7">
              <w:rPr>
                <w:rFonts w:ascii="Arial" w:hAnsi="Arial" w:cs="Arial"/>
                <w:color w:val="000000"/>
              </w:rPr>
              <w:t xml:space="preserve">as little functional sight or is educationally blind. </w:t>
            </w:r>
          </w:p>
          <w:p w14:paraId="67B35AAD" w14:textId="77777777" w:rsidR="0072276A" w:rsidRPr="00D522E7" w:rsidRDefault="0072276A" w:rsidP="0072276A">
            <w:pPr>
              <w:rPr>
                <w:rFonts w:ascii="Arial" w:hAnsi="Arial" w:cs="Arial"/>
                <w:color w:val="000000"/>
              </w:rPr>
            </w:pPr>
          </w:p>
          <w:p w14:paraId="66AA8127" w14:textId="77777777" w:rsidR="0072276A" w:rsidRPr="00D522E7" w:rsidRDefault="0072276A" w:rsidP="0072276A">
            <w:pPr>
              <w:autoSpaceDE w:val="0"/>
              <w:autoSpaceDN w:val="0"/>
              <w:adjustRightInd w:val="0"/>
              <w:rPr>
                <w:rFonts w:ascii="Arial" w:eastAsia="Times New Roman" w:hAnsi="Arial" w:cs="Arial"/>
                <w:lang w:eastAsia="en-GB"/>
              </w:rPr>
            </w:pPr>
            <w:r>
              <w:rPr>
                <w:rFonts w:ascii="Arial" w:hAnsi="Arial" w:cs="Arial"/>
                <w:color w:val="000000"/>
              </w:rPr>
              <w:t xml:space="preserve">They require an </w:t>
            </w:r>
            <w:proofErr w:type="spellStart"/>
            <w:r w:rsidRPr="00D522E7">
              <w:rPr>
                <w:rFonts w:ascii="Arial" w:hAnsi="Arial" w:cs="Arial"/>
                <w:color w:val="000000"/>
              </w:rPr>
              <w:t>individualised</w:t>
            </w:r>
            <w:proofErr w:type="spellEnd"/>
            <w:r w:rsidRPr="00D522E7">
              <w:rPr>
                <w:rFonts w:ascii="Arial" w:hAnsi="Arial" w:cs="Arial"/>
                <w:color w:val="000000"/>
              </w:rPr>
              <w:t xml:space="preserve"> curriculum to meet </w:t>
            </w:r>
            <w:r>
              <w:rPr>
                <w:rFonts w:ascii="Arial" w:hAnsi="Arial" w:cs="Arial"/>
                <w:color w:val="000000"/>
              </w:rPr>
              <w:t xml:space="preserve">their </w:t>
            </w:r>
            <w:r w:rsidRPr="00D522E7">
              <w:rPr>
                <w:rFonts w:ascii="Arial" w:hAnsi="Arial" w:cs="Arial"/>
                <w:color w:val="000000"/>
              </w:rPr>
              <w:t>need(s)</w:t>
            </w:r>
            <w:r>
              <w:rPr>
                <w:rFonts w:ascii="Arial" w:hAnsi="Arial" w:cs="Arial"/>
                <w:color w:val="000000"/>
              </w:rPr>
              <w:t>. This is likely to involve a</w:t>
            </w:r>
            <w:r w:rsidRPr="00D522E7">
              <w:rPr>
                <w:rFonts w:ascii="Arial" w:hAnsi="Arial" w:cs="Arial"/>
                <w:color w:val="000000"/>
              </w:rPr>
              <w:t>ccess to a</w:t>
            </w:r>
            <w:r>
              <w:rPr>
                <w:rFonts w:ascii="Arial" w:hAnsi="Arial" w:cs="Arial"/>
                <w:color w:val="000000"/>
              </w:rPr>
              <w:t xml:space="preserve">n </w:t>
            </w:r>
            <w:r w:rsidRPr="00D522E7">
              <w:rPr>
                <w:rFonts w:ascii="Arial" w:hAnsi="Arial" w:cs="Arial"/>
                <w:color w:val="000000"/>
              </w:rPr>
              <w:t>interactive environment</w:t>
            </w:r>
            <w:r>
              <w:rPr>
                <w:rFonts w:ascii="Arial" w:hAnsi="Arial" w:cs="Arial"/>
                <w:color w:val="000000"/>
              </w:rPr>
              <w:t xml:space="preserve"> and </w:t>
            </w:r>
            <w:proofErr w:type="spellStart"/>
            <w:r w:rsidRPr="00D522E7">
              <w:rPr>
                <w:rFonts w:ascii="Arial" w:eastAsia="Times New Roman" w:hAnsi="Arial" w:cs="Arial"/>
                <w:lang w:eastAsia="en-GB"/>
              </w:rPr>
              <w:t>specialised</w:t>
            </w:r>
            <w:proofErr w:type="spellEnd"/>
            <w:r w:rsidRPr="00D522E7">
              <w:rPr>
                <w:rFonts w:ascii="Arial" w:eastAsia="Times New Roman" w:hAnsi="Arial" w:cs="Arial"/>
                <w:lang w:eastAsia="en-GB"/>
              </w:rPr>
              <w:t xml:space="preserve"> IT resources following the advice of</w:t>
            </w:r>
            <w:r>
              <w:rPr>
                <w:rFonts w:ascii="Arial" w:eastAsia="Times New Roman" w:hAnsi="Arial" w:cs="Arial"/>
                <w:lang w:eastAsia="en-GB"/>
              </w:rPr>
              <w:t xml:space="preserve"> a Teacher of the Visually Impaired. </w:t>
            </w:r>
          </w:p>
          <w:p w14:paraId="36299AFF" w14:textId="77777777" w:rsidR="0072276A" w:rsidRDefault="0072276A" w:rsidP="0072276A">
            <w:pPr>
              <w:rPr>
                <w:rFonts w:ascii="Arial" w:hAnsi="Arial" w:cs="Arial"/>
                <w:color w:val="000000"/>
              </w:rPr>
            </w:pPr>
          </w:p>
          <w:p w14:paraId="752BFCB4" w14:textId="77777777" w:rsidR="0072276A" w:rsidRPr="00D522E7" w:rsidRDefault="0072276A" w:rsidP="0072276A">
            <w:pPr>
              <w:rPr>
                <w:rFonts w:ascii="Arial" w:hAnsi="Arial" w:cs="Arial"/>
                <w:color w:val="000000"/>
              </w:rPr>
            </w:pPr>
          </w:p>
          <w:p w14:paraId="338A7DF4" w14:textId="77777777" w:rsidR="0072276A" w:rsidRPr="00D522E7" w:rsidRDefault="0072276A" w:rsidP="0072276A">
            <w:pPr>
              <w:autoSpaceDE w:val="0"/>
              <w:autoSpaceDN w:val="0"/>
              <w:adjustRightInd w:val="0"/>
              <w:rPr>
                <w:rFonts w:ascii="Arial" w:eastAsia="Times New Roman" w:hAnsi="Arial" w:cs="Arial"/>
                <w:lang w:eastAsia="en-GB"/>
              </w:rPr>
            </w:pPr>
            <w:r w:rsidRPr="00D522E7">
              <w:rPr>
                <w:rFonts w:ascii="Arial" w:eastAsia="Times New Roman" w:hAnsi="Arial" w:cs="Arial"/>
                <w:lang w:eastAsia="en-GB"/>
              </w:rPr>
              <w:t xml:space="preserve">Without significant and continuous adult support the child would be isolated and unable to participate socially.  </w:t>
            </w:r>
          </w:p>
          <w:p w14:paraId="630EB728" w14:textId="77777777" w:rsidR="0072276A" w:rsidRPr="00D522E7" w:rsidRDefault="0072276A" w:rsidP="0072276A">
            <w:pPr>
              <w:rPr>
                <w:rFonts w:ascii="Arial" w:hAnsi="Arial" w:cs="Arial"/>
                <w:color w:val="000000"/>
              </w:rPr>
            </w:pPr>
          </w:p>
          <w:p w14:paraId="4695583E" w14:textId="77777777" w:rsidR="0072276A" w:rsidRPr="00D522E7" w:rsidRDefault="0072276A" w:rsidP="0072276A">
            <w:pPr>
              <w:rPr>
                <w:rFonts w:ascii="Arial" w:hAnsi="Arial" w:cs="Arial"/>
                <w:color w:val="000000"/>
              </w:rPr>
            </w:pPr>
          </w:p>
          <w:p w14:paraId="6A670CC6" w14:textId="77777777" w:rsidR="0072276A" w:rsidRPr="00D522E7" w:rsidRDefault="0072276A" w:rsidP="0072276A">
            <w:pPr>
              <w:rPr>
                <w:rFonts w:ascii="Arial" w:hAnsi="Arial" w:cs="Arial"/>
                <w:color w:val="000000"/>
              </w:rPr>
            </w:pPr>
            <w:r w:rsidRPr="00D522E7">
              <w:rPr>
                <w:rFonts w:ascii="Arial" w:hAnsi="Arial" w:cs="Arial"/>
              </w:rPr>
              <w:t>For safety,</w:t>
            </w:r>
            <w:r>
              <w:rPr>
                <w:rFonts w:ascii="Arial" w:hAnsi="Arial" w:cs="Arial"/>
              </w:rPr>
              <w:t xml:space="preserve"> the child</w:t>
            </w:r>
            <w:r w:rsidRPr="00D522E7">
              <w:rPr>
                <w:rFonts w:ascii="Arial" w:hAnsi="Arial" w:cs="Arial"/>
              </w:rPr>
              <w:t xml:space="preserve"> needs continual adult support in navigating all environments, which may involve </w:t>
            </w:r>
            <w:r w:rsidRPr="00D522E7">
              <w:rPr>
                <w:rFonts w:ascii="Arial" w:hAnsi="Arial" w:cs="Arial"/>
                <w:color w:val="000000"/>
              </w:rPr>
              <w:t xml:space="preserve">physical support or intervention. </w:t>
            </w:r>
          </w:p>
          <w:p w14:paraId="6C7DB832" w14:textId="77777777" w:rsidR="00283186" w:rsidRPr="00F65791" w:rsidRDefault="00283186" w:rsidP="00972508">
            <w:pPr>
              <w:rPr>
                <w:rFonts w:ascii="Arial" w:hAnsi="Arial" w:cs="Arial"/>
                <w:sz w:val="22"/>
                <w:szCs w:val="22"/>
              </w:rPr>
            </w:pPr>
          </w:p>
        </w:tc>
      </w:tr>
      <w:bookmarkEnd w:id="0"/>
    </w:tbl>
    <w:p w14:paraId="68ECEE5E" w14:textId="0582D1E3" w:rsidR="00783607" w:rsidRDefault="00783607" w:rsidP="00783607">
      <w:pPr>
        <w:spacing w:after="0"/>
        <w:rPr>
          <w:rFonts w:ascii="Arial Nova" w:eastAsia="Arial Nova" w:hAnsi="Arial Nova" w:cs="Arial Nova"/>
          <w:b/>
          <w:bCs/>
          <w:sz w:val="20"/>
          <w:szCs w:val="20"/>
        </w:rPr>
      </w:pPr>
    </w:p>
    <w:p w14:paraId="455D8720" w14:textId="77777777" w:rsidR="00A86B4A" w:rsidRDefault="00A86B4A" w:rsidP="00783607">
      <w:pPr>
        <w:spacing w:after="0"/>
        <w:rPr>
          <w:rFonts w:ascii="Arial Nova" w:eastAsia="Arial Nova" w:hAnsi="Arial Nova" w:cs="Arial Nova"/>
          <w:b/>
          <w:bCs/>
          <w:sz w:val="20"/>
          <w:szCs w:val="20"/>
        </w:rPr>
      </w:pPr>
    </w:p>
    <w:p w14:paraId="4A6D5EEC" w14:textId="77777777" w:rsidR="00A86B4A" w:rsidRDefault="00A86B4A" w:rsidP="00783607">
      <w:pPr>
        <w:spacing w:after="0"/>
        <w:rPr>
          <w:rFonts w:ascii="Arial Nova" w:eastAsia="Arial Nova" w:hAnsi="Arial Nova" w:cs="Arial Nova"/>
          <w:b/>
          <w:bCs/>
          <w:sz w:val="20"/>
          <w:szCs w:val="20"/>
        </w:rPr>
      </w:pPr>
    </w:p>
    <w:p w14:paraId="30214A3D" w14:textId="77777777" w:rsidR="00A86B4A" w:rsidRDefault="00A86B4A" w:rsidP="00783607">
      <w:pPr>
        <w:spacing w:after="0"/>
        <w:rPr>
          <w:rFonts w:ascii="Arial Nova" w:eastAsia="Arial Nova" w:hAnsi="Arial Nova" w:cs="Arial Nova"/>
          <w:b/>
          <w:bCs/>
          <w:sz w:val="20"/>
          <w:szCs w:val="20"/>
        </w:rPr>
      </w:pPr>
    </w:p>
    <w:p w14:paraId="1CDF6250" w14:textId="77777777" w:rsidR="00A86B4A" w:rsidRDefault="00A86B4A" w:rsidP="00783607">
      <w:pPr>
        <w:spacing w:after="0"/>
        <w:rPr>
          <w:rFonts w:ascii="Arial Nova" w:eastAsia="Arial Nova" w:hAnsi="Arial Nova" w:cs="Arial Nova"/>
          <w:b/>
          <w:bCs/>
          <w:sz w:val="20"/>
          <w:szCs w:val="20"/>
        </w:rPr>
      </w:pPr>
    </w:p>
    <w:p w14:paraId="08506B84" w14:textId="77777777" w:rsidR="00A86B4A" w:rsidRPr="00A86B4A" w:rsidRDefault="00A86B4A" w:rsidP="00783607">
      <w:pPr>
        <w:spacing w:after="0"/>
        <w:rPr>
          <w:rFonts w:ascii="Arial Nova" w:eastAsia="Arial Nova" w:hAnsi="Arial Nova" w:cs="Arial Nova"/>
          <w:b/>
          <w:bCs/>
          <w:sz w:val="20"/>
          <w:szCs w:val="20"/>
        </w:rPr>
      </w:pPr>
    </w:p>
    <w:p w14:paraId="69790136" w14:textId="14777C66" w:rsidR="6F13A6E1" w:rsidRDefault="6F13A6E1" w:rsidP="6F13A6E1">
      <w:pPr>
        <w:rPr>
          <w:rFonts w:ascii="Arial Nova" w:eastAsia="Arial Nova" w:hAnsi="Arial Nova" w:cs="Arial Nova"/>
        </w:rPr>
      </w:pPr>
    </w:p>
    <w:p w14:paraId="3C8CE37F" w14:textId="77777777" w:rsidR="00516506" w:rsidRDefault="00516506" w:rsidP="6F13A6E1">
      <w:pPr>
        <w:rPr>
          <w:rFonts w:ascii="Arial Nova" w:eastAsia="Arial Nova" w:hAnsi="Arial Nova" w:cs="Arial Nova"/>
        </w:rPr>
      </w:pPr>
    </w:p>
    <w:p w14:paraId="1AF810CA" w14:textId="77777777" w:rsidR="00516506" w:rsidRDefault="00516506" w:rsidP="6F13A6E1">
      <w:pPr>
        <w:rPr>
          <w:rFonts w:ascii="Arial Nova" w:eastAsia="Arial Nova" w:hAnsi="Arial Nova" w:cs="Arial Nova"/>
        </w:rPr>
      </w:pPr>
    </w:p>
    <w:p w14:paraId="1E30CEF0" w14:textId="77777777" w:rsidR="00516506" w:rsidRDefault="00516506" w:rsidP="6F13A6E1">
      <w:pPr>
        <w:rPr>
          <w:rFonts w:ascii="Arial Nova" w:eastAsia="Arial Nova" w:hAnsi="Arial Nova" w:cs="Arial Nova"/>
        </w:rPr>
      </w:pPr>
    </w:p>
    <w:p w14:paraId="249CFE3E" w14:textId="77777777" w:rsidR="00516506" w:rsidRDefault="00516506" w:rsidP="6F13A6E1">
      <w:pPr>
        <w:rPr>
          <w:rFonts w:ascii="Arial Nova" w:eastAsia="Arial Nova" w:hAnsi="Arial Nova" w:cs="Arial Nova"/>
        </w:rPr>
      </w:pPr>
    </w:p>
    <w:p w14:paraId="5EB5839A" w14:textId="77777777" w:rsidR="00516506" w:rsidRDefault="00516506" w:rsidP="6F13A6E1">
      <w:pPr>
        <w:rPr>
          <w:rFonts w:ascii="Arial Nova" w:eastAsia="Arial Nova" w:hAnsi="Arial Nova" w:cs="Arial Nova"/>
        </w:rPr>
      </w:pPr>
    </w:p>
    <w:p w14:paraId="692D92D8" w14:textId="77777777" w:rsidR="00516506" w:rsidRDefault="00516506" w:rsidP="6F13A6E1">
      <w:pPr>
        <w:rPr>
          <w:rFonts w:ascii="Arial Nova" w:eastAsia="Arial Nova" w:hAnsi="Arial Nova" w:cs="Arial Nova"/>
        </w:rPr>
      </w:pPr>
    </w:p>
    <w:p w14:paraId="59591782" w14:textId="77777777" w:rsidR="00516506" w:rsidRDefault="00516506" w:rsidP="6F13A6E1">
      <w:pPr>
        <w:rPr>
          <w:rFonts w:ascii="Arial Nova" w:eastAsia="Arial Nova" w:hAnsi="Arial Nova" w:cs="Arial Nova"/>
        </w:rPr>
      </w:pPr>
    </w:p>
    <w:p w14:paraId="5826902D" w14:textId="77777777" w:rsidR="00516506" w:rsidRDefault="00516506" w:rsidP="6F13A6E1">
      <w:pPr>
        <w:rPr>
          <w:rFonts w:ascii="Arial Nova" w:eastAsia="Arial Nova" w:hAnsi="Arial Nova" w:cs="Arial Nova"/>
        </w:rPr>
      </w:pPr>
    </w:p>
    <w:p w14:paraId="77E65047" w14:textId="77777777" w:rsidR="00516506" w:rsidRDefault="00516506" w:rsidP="6F13A6E1">
      <w:pPr>
        <w:rPr>
          <w:rFonts w:ascii="Arial Nova" w:eastAsia="Arial Nova" w:hAnsi="Arial Nova" w:cs="Arial Nova"/>
        </w:rPr>
      </w:pPr>
    </w:p>
    <w:p w14:paraId="5383BC80" w14:textId="77777777" w:rsidR="00516506" w:rsidRDefault="00516506" w:rsidP="6F13A6E1">
      <w:pPr>
        <w:rPr>
          <w:rFonts w:ascii="Arial Nova" w:eastAsia="Arial Nova" w:hAnsi="Arial Nova" w:cs="Arial Nova"/>
        </w:rPr>
      </w:pPr>
    </w:p>
    <w:p w14:paraId="47971308" w14:textId="77777777" w:rsidR="00516506" w:rsidRDefault="00516506" w:rsidP="6F13A6E1">
      <w:pPr>
        <w:rPr>
          <w:rFonts w:ascii="Arial Nova" w:eastAsia="Arial Nova" w:hAnsi="Arial Nova" w:cs="Arial Nova"/>
        </w:rPr>
      </w:pPr>
    </w:p>
    <w:tbl>
      <w:tblPr>
        <w:tblStyle w:val="TableGrid"/>
        <w:tblpPr w:leftFromText="180" w:rightFromText="180" w:vertAnchor="text" w:horzAnchor="margin" w:tblpXSpec="center" w:tblpY="78"/>
        <w:tblW w:w="14615" w:type="dxa"/>
        <w:tblLook w:val="04A0" w:firstRow="1" w:lastRow="0" w:firstColumn="1" w:lastColumn="0" w:noHBand="0" w:noVBand="1"/>
      </w:tblPr>
      <w:tblGrid>
        <w:gridCol w:w="4758"/>
        <w:gridCol w:w="4759"/>
        <w:gridCol w:w="5098"/>
      </w:tblGrid>
      <w:tr w:rsidR="00516506" w14:paraId="3C73BBA9" w14:textId="77777777" w:rsidTr="00EC7DAD">
        <w:trPr>
          <w:trHeight w:val="557"/>
        </w:trPr>
        <w:tc>
          <w:tcPr>
            <w:tcW w:w="14615" w:type="dxa"/>
            <w:gridSpan w:val="3"/>
            <w:shd w:val="clear" w:color="auto" w:fill="E8E8E8" w:themeFill="background2"/>
            <w:vAlign w:val="center"/>
          </w:tcPr>
          <w:p w14:paraId="20ECEC0D" w14:textId="23C1DCB3" w:rsidR="00F1602F" w:rsidRDefault="00F1602F" w:rsidP="00F1602F">
            <w:pPr>
              <w:jc w:val="center"/>
              <w:rPr>
                <w:rFonts w:ascii="Arial" w:hAnsi="Arial" w:cs="Arial"/>
                <w:b/>
                <w:bCs/>
              </w:rPr>
            </w:pPr>
            <w:bookmarkStart w:id="1" w:name="_Hlk174541796"/>
            <w:r w:rsidRPr="00F40D68">
              <w:rPr>
                <w:rFonts w:ascii="Arial" w:hAnsi="Arial" w:cs="Arial"/>
                <w:b/>
                <w:bCs/>
              </w:rPr>
              <w:lastRenderedPageBreak/>
              <w:t xml:space="preserve">Sensory </w:t>
            </w:r>
            <w:r>
              <w:rPr>
                <w:rFonts w:ascii="Arial" w:hAnsi="Arial" w:cs="Arial"/>
                <w:b/>
                <w:bCs/>
              </w:rPr>
              <w:t>-</w:t>
            </w:r>
            <w:r w:rsidRPr="00F40D68">
              <w:rPr>
                <w:rFonts w:ascii="Arial" w:hAnsi="Arial" w:cs="Arial"/>
                <w:b/>
                <w:bCs/>
              </w:rPr>
              <w:t xml:space="preserve"> Hearing</w:t>
            </w:r>
          </w:p>
          <w:p w14:paraId="2923EB86" w14:textId="77777777" w:rsidR="00516506" w:rsidRDefault="00F1602F" w:rsidP="00967F19">
            <w:pPr>
              <w:rPr>
                <w:rFonts w:ascii="Arial" w:hAnsi="Arial" w:cs="Arial"/>
              </w:rPr>
            </w:pPr>
            <w:r w:rsidRPr="00A72763">
              <w:rPr>
                <w:rFonts w:ascii="Arial" w:hAnsi="Arial" w:cs="Arial"/>
              </w:rPr>
              <w:t>Hearing Impairment is when the hearing loss is permanent. The use of hearing aids to amplify residual hearing may be used. However, the more profound the hearing loss, the greater the likelihood that the child will have a cochlear implant, which allows electrical signals to be sent directly to the auditory nerve, providing a sensation of hearing.</w:t>
            </w:r>
          </w:p>
          <w:p w14:paraId="76FBFF08" w14:textId="2659B062" w:rsidR="00967F19" w:rsidRPr="00967F19" w:rsidRDefault="00967F19" w:rsidP="00967F19">
            <w:pPr>
              <w:rPr>
                <w:rFonts w:ascii="Arial" w:hAnsi="Arial" w:cs="Arial"/>
                <w:sz w:val="10"/>
                <w:szCs w:val="10"/>
              </w:rPr>
            </w:pPr>
          </w:p>
        </w:tc>
      </w:tr>
      <w:tr w:rsidR="00516506" w14:paraId="0E0F7029" w14:textId="77777777" w:rsidTr="00EC7DAD">
        <w:trPr>
          <w:trHeight w:val="298"/>
        </w:trPr>
        <w:tc>
          <w:tcPr>
            <w:tcW w:w="4758" w:type="dxa"/>
            <w:shd w:val="clear" w:color="auto" w:fill="E8E8E8" w:themeFill="background2"/>
          </w:tcPr>
          <w:p w14:paraId="3EF30FA5" w14:textId="77777777" w:rsidR="00516506" w:rsidRPr="00097A99" w:rsidRDefault="00516506" w:rsidP="00EC7DAD">
            <w:pPr>
              <w:jc w:val="center"/>
              <w:rPr>
                <w:rFonts w:ascii="Arial" w:hAnsi="Arial" w:cs="Arial"/>
                <w:b/>
                <w:bCs/>
                <w:sz w:val="20"/>
                <w:szCs w:val="20"/>
              </w:rPr>
            </w:pPr>
            <w:r w:rsidRPr="00097A99">
              <w:rPr>
                <w:rFonts w:ascii="Arial" w:hAnsi="Arial" w:cs="Arial"/>
                <w:b/>
                <w:bCs/>
                <w:sz w:val="20"/>
                <w:szCs w:val="20"/>
              </w:rPr>
              <w:t>Complex</w:t>
            </w:r>
          </w:p>
          <w:p w14:paraId="0DAC1133" w14:textId="77777777" w:rsidR="00516506" w:rsidRPr="00097A99" w:rsidRDefault="00516506" w:rsidP="00EC7DAD">
            <w:pPr>
              <w:jc w:val="center"/>
              <w:textAlignment w:val="baseline"/>
              <w:rPr>
                <w:rFonts w:ascii="Arial" w:eastAsia="Times New Roman" w:hAnsi="Arial" w:cs="Arial"/>
                <w:sz w:val="20"/>
                <w:szCs w:val="20"/>
                <w:lang w:eastAsia="en-GB"/>
              </w:rPr>
            </w:pPr>
            <w:r w:rsidRPr="00097A99">
              <w:rPr>
                <w:rFonts w:ascii="Arial" w:hAnsi="Arial" w:cs="Arial"/>
                <w:sz w:val="20"/>
                <w:szCs w:val="20"/>
              </w:rPr>
              <w:t>Additional, enhanced, mild to moderate</w:t>
            </w:r>
          </w:p>
        </w:tc>
        <w:tc>
          <w:tcPr>
            <w:tcW w:w="4759" w:type="dxa"/>
            <w:shd w:val="clear" w:color="auto" w:fill="E8E8E8" w:themeFill="background2"/>
          </w:tcPr>
          <w:p w14:paraId="1D1C865B" w14:textId="77777777" w:rsidR="00516506" w:rsidRPr="00097A99" w:rsidRDefault="00516506" w:rsidP="00EC7DAD">
            <w:pPr>
              <w:jc w:val="center"/>
              <w:rPr>
                <w:rFonts w:ascii="Arial" w:hAnsi="Arial" w:cs="Arial"/>
                <w:b/>
                <w:bCs/>
                <w:sz w:val="20"/>
                <w:szCs w:val="20"/>
              </w:rPr>
            </w:pPr>
            <w:r w:rsidRPr="00097A99">
              <w:rPr>
                <w:rFonts w:ascii="Arial" w:hAnsi="Arial" w:cs="Arial"/>
                <w:b/>
                <w:bCs/>
                <w:sz w:val="20"/>
                <w:szCs w:val="20"/>
              </w:rPr>
              <w:t>Complex/Severe</w:t>
            </w:r>
          </w:p>
          <w:p w14:paraId="6A5B06B4" w14:textId="77777777" w:rsidR="00516506" w:rsidRPr="00097A99" w:rsidRDefault="00516506" w:rsidP="00EC7DAD">
            <w:pPr>
              <w:jc w:val="center"/>
              <w:textAlignment w:val="baseline"/>
              <w:rPr>
                <w:rFonts w:ascii="Arial" w:eastAsia="Times New Roman" w:hAnsi="Arial" w:cs="Arial"/>
                <w:sz w:val="20"/>
                <w:szCs w:val="20"/>
                <w:lang w:eastAsia="en-GB"/>
              </w:rPr>
            </w:pPr>
            <w:r w:rsidRPr="00097A99">
              <w:rPr>
                <w:rFonts w:ascii="Arial" w:hAnsi="Arial" w:cs="Arial"/>
                <w:sz w:val="20"/>
                <w:szCs w:val="20"/>
              </w:rPr>
              <w:t>Enhanced, frequent</w:t>
            </w:r>
          </w:p>
        </w:tc>
        <w:tc>
          <w:tcPr>
            <w:tcW w:w="5098" w:type="dxa"/>
            <w:shd w:val="clear" w:color="auto" w:fill="E8E8E8" w:themeFill="background2"/>
          </w:tcPr>
          <w:p w14:paraId="411D29B1" w14:textId="77777777" w:rsidR="00516506" w:rsidRPr="00097A99" w:rsidRDefault="00516506" w:rsidP="00EC7DAD">
            <w:pPr>
              <w:jc w:val="center"/>
              <w:rPr>
                <w:rFonts w:ascii="Arial" w:hAnsi="Arial" w:cs="Arial"/>
                <w:sz w:val="20"/>
                <w:szCs w:val="20"/>
              </w:rPr>
            </w:pPr>
            <w:r w:rsidRPr="00097A99">
              <w:rPr>
                <w:rFonts w:ascii="Arial" w:hAnsi="Arial" w:cs="Arial"/>
                <w:b/>
                <w:bCs/>
                <w:sz w:val="20"/>
                <w:szCs w:val="20"/>
              </w:rPr>
              <w:t>Severe</w:t>
            </w:r>
          </w:p>
          <w:p w14:paraId="16D54046" w14:textId="77777777" w:rsidR="00516506" w:rsidRPr="00097A99" w:rsidRDefault="00516506" w:rsidP="00EC7DAD">
            <w:pPr>
              <w:rPr>
                <w:rFonts w:ascii="Arial" w:hAnsi="Arial" w:cs="Arial"/>
                <w:sz w:val="20"/>
                <w:szCs w:val="20"/>
              </w:rPr>
            </w:pPr>
            <w:r w:rsidRPr="00097A99">
              <w:rPr>
                <w:rFonts w:ascii="Arial" w:hAnsi="Arial" w:cs="Arial"/>
                <w:sz w:val="20"/>
                <w:szCs w:val="20"/>
              </w:rPr>
              <w:t>Prolonged, profound, multiple, extensive, significant</w:t>
            </w:r>
          </w:p>
        </w:tc>
      </w:tr>
      <w:tr w:rsidR="00516506" w14:paraId="59390940" w14:textId="77777777" w:rsidTr="00EC7DAD">
        <w:trPr>
          <w:trHeight w:val="298"/>
        </w:trPr>
        <w:tc>
          <w:tcPr>
            <w:tcW w:w="4758" w:type="dxa"/>
          </w:tcPr>
          <w:p w14:paraId="248CDF0F" w14:textId="77777777" w:rsidR="0002122E" w:rsidRPr="0002122E" w:rsidRDefault="0002122E" w:rsidP="0002122E">
            <w:pPr>
              <w:spacing w:line="259" w:lineRule="auto"/>
              <w:rPr>
                <w:rFonts w:ascii="Arial" w:eastAsia="Calibri" w:hAnsi="Arial" w:cs="Arial"/>
                <w:color w:val="000000"/>
                <w:kern w:val="2"/>
                <w:sz w:val="22"/>
                <w:szCs w:val="22"/>
                <w:lang w:val="en-GB" w:eastAsia="en-US"/>
                <w14:ligatures w14:val="standardContextual"/>
              </w:rPr>
            </w:pPr>
            <w:r w:rsidRPr="0002122E">
              <w:rPr>
                <w:rFonts w:ascii="Arial" w:eastAsia="Calibri" w:hAnsi="Arial" w:cs="Arial"/>
                <w:color w:val="000000"/>
                <w:kern w:val="2"/>
                <w:sz w:val="22"/>
                <w:szCs w:val="22"/>
                <w:lang w:val="en-GB" w:eastAsia="en-US"/>
                <w14:ligatures w14:val="standardContextual"/>
              </w:rPr>
              <w:t xml:space="preserve">The child has mild/Moderate hearing loss and needs hearing aid/s all or some of the time, which enable them to communicate effectively. </w:t>
            </w:r>
          </w:p>
          <w:p w14:paraId="4B5608A8" w14:textId="77777777" w:rsidR="0002122E" w:rsidRPr="0002122E" w:rsidRDefault="0002122E" w:rsidP="0002122E">
            <w:pPr>
              <w:spacing w:line="259" w:lineRule="auto"/>
              <w:rPr>
                <w:rFonts w:ascii="Arial" w:eastAsia="Calibri" w:hAnsi="Arial" w:cs="Arial"/>
                <w:color w:val="000000"/>
                <w:kern w:val="2"/>
                <w:sz w:val="22"/>
                <w:szCs w:val="22"/>
                <w:lang w:val="en-GB" w:eastAsia="en-US"/>
                <w14:ligatures w14:val="standardContextual"/>
              </w:rPr>
            </w:pPr>
          </w:p>
          <w:p w14:paraId="3E96F670" w14:textId="77777777" w:rsidR="0002122E" w:rsidRPr="0002122E" w:rsidRDefault="0002122E" w:rsidP="0002122E">
            <w:pPr>
              <w:spacing w:line="259" w:lineRule="auto"/>
              <w:rPr>
                <w:rFonts w:ascii="Arial" w:eastAsia="Calibri" w:hAnsi="Arial" w:cs="Arial"/>
                <w:color w:val="000000"/>
                <w:kern w:val="2"/>
                <w:sz w:val="22"/>
                <w:szCs w:val="22"/>
                <w:lang w:val="en-GB" w:eastAsia="en-US"/>
                <w14:ligatures w14:val="standardContextual"/>
              </w:rPr>
            </w:pPr>
            <w:r w:rsidRPr="0002122E">
              <w:rPr>
                <w:rFonts w:ascii="Arial" w:eastAsia="Calibri" w:hAnsi="Arial" w:cs="Arial"/>
                <w:color w:val="000000"/>
                <w:kern w:val="2"/>
                <w:sz w:val="22"/>
                <w:szCs w:val="22"/>
                <w:lang w:val="en-GB" w:eastAsia="en-US"/>
                <w14:ligatures w14:val="standardContextual"/>
              </w:rPr>
              <w:t xml:space="preserve">They require enhanced visual support for following daily routines which may include consistent use of Makaton, objects of reference. </w:t>
            </w:r>
          </w:p>
          <w:p w14:paraId="4079059F" w14:textId="77777777" w:rsidR="0002122E" w:rsidRPr="0002122E" w:rsidRDefault="0002122E" w:rsidP="0002122E">
            <w:pPr>
              <w:spacing w:line="259" w:lineRule="auto"/>
              <w:rPr>
                <w:rFonts w:ascii="Arial" w:eastAsia="Calibri" w:hAnsi="Arial" w:cs="Arial"/>
                <w:color w:val="000000"/>
                <w:kern w:val="2"/>
                <w:sz w:val="22"/>
                <w:szCs w:val="22"/>
                <w:lang w:val="en-GB" w:eastAsia="en-US"/>
                <w14:ligatures w14:val="standardContextual"/>
              </w:rPr>
            </w:pPr>
          </w:p>
          <w:p w14:paraId="7DD983EB" w14:textId="77777777" w:rsidR="0002122E" w:rsidRPr="0002122E" w:rsidRDefault="0002122E" w:rsidP="0002122E">
            <w:pPr>
              <w:autoSpaceDE w:val="0"/>
              <w:autoSpaceDN w:val="0"/>
              <w:adjustRightInd w:val="0"/>
              <w:spacing w:line="259" w:lineRule="auto"/>
              <w:rPr>
                <w:rFonts w:ascii="Arial" w:eastAsia="Times New Roman" w:hAnsi="Arial" w:cs="Arial"/>
                <w:sz w:val="22"/>
                <w:szCs w:val="22"/>
                <w:lang w:val="en-GB" w:eastAsia="en-GB"/>
              </w:rPr>
            </w:pPr>
            <w:r w:rsidRPr="0002122E">
              <w:rPr>
                <w:rFonts w:ascii="Arial" w:eastAsia="Times New Roman" w:hAnsi="Arial" w:cs="Arial"/>
                <w:sz w:val="22"/>
                <w:szCs w:val="22"/>
                <w:lang w:val="en-GB" w:eastAsia="en-GB"/>
              </w:rPr>
              <w:t xml:space="preserve">The child requires a differentiated curriculum to access learning in the setting. </w:t>
            </w:r>
            <w:r w:rsidRPr="0002122E">
              <w:rPr>
                <w:rFonts w:ascii="Arial" w:eastAsia="Calibri" w:hAnsi="Arial" w:cs="Arial"/>
                <w:color w:val="000000"/>
                <w:kern w:val="2"/>
                <w:sz w:val="22"/>
                <w:szCs w:val="22"/>
                <w:lang w:val="en-GB" w:eastAsia="en-US"/>
                <w14:ligatures w14:val="standardContextual"/>
              </w:rPr>
              <w:t>Some support/modification to the environment may be required.</w:t>
            </w:r>
          </w:p>
          <w:p w14:paraId="1CA6C270" w14:textId="77777777" w:rsidR="0002122E" w:rsidRPr="0002122E" w:rsidRDefault="0002122E" w:rsidP="0002122E">
            <w:pPr>
              <w:autoSpaceDE w:val="0"/>
              <w:autoSpaceDN w:val="0"/>
              <w:adjustRightInd w:val="0"/>
              <w:spacing w:line="259" w:lineRule="auto"/>
              <w:rPr>
                <w:rFonts w:ascii="Arial" w:eastAsia="Times New Roman" w:hAnsi="Arial" w:cs="Arial"/>
                <w:sz w:val="22"/>
                <w:szCs w:val="22"/>
                <w:lang w:val="en-GB" w:eastAsia="en-GB"/>
              </w:rPr>
            </w:pPr>
          </w:p>
          <w:p w14:paraId="601475E0" w14:textId="126E4B07" w:rsidR="00516506" w:rsidRPr="00967F19" w:rsidRDefault="007C48A9" w:rsidP="0013086D">
            <w:pPr>
              <w:rPr>
                <w:rFonts w:ascii="Arial" w:hAnsi="Arial" w:cs="Arial"/>
                <w:sz w:val="22"/>
                <w:szCs w:val="22"/>
              </w:rPr>
            </w:pPr>
            <w:r w:rsidRPr="00967F19">
              <w:rPr>
                <w:rFonts w:ascii="Arial" w:hAnsi="Arial" w:cs="Arial"/>
                <w:color w:val="000000" w:themeColor="text1"/>
                <w:sz w:val="22"/>
                <w:szCs w:val="22"/>
              </w:rPr>
              <w:t xml:space="preserve">The child requires support with interactions and making relationships with peers. </w:t>
            </w:r>
          </w:p>
        </w:tc>
        <w:tc>
          <w:tcPr>
            <w:tcW w:w="4759" w:type="dxa"/>
          </w:tcPr>
          <w:p w14:paraId="4B8B3932" w14:textId="77777777" w:rsidR="00193BBF" w:rsidRPr="00967F19" w:rsidRDefault="00193BBF" w:rsidP="00193BBF">
            <w:pPr>
              <w:rPr>
                <w:rFonts w:ascii="Arial" w:hAnsi="Arial" w:cs="Arial"/>
                <w:color w:val="000000"/>
                <w:sz w:val="22"/>
                <w:szCs w:val="22"/>
              </w:rPr>
            </w:pPr>
            <w:r w:rsidRPr="00967F19">
              <w:rPr>
                <w:rFonts w:ascii="Arial" w:hAnsi="Arial" w:cs="Arial"/>
                <w:color w:val="000000"/>
                <w:sz w:val="22"/>
                <w:szCs w:val="22"/>
              </w:rPr>
              <w:t xml:space="preserve">The child has moderate/severe hearing loss and needs hearing aid/s all the time and other technology such as a hearing loop. </w:t>
            </w:r>
          </w:p>
          <w:p w14:paraId="16AC33A0" w14:textId="77777777" w:rsidR="00193BBF" w:rsidRPr="00967F19" w:rsidRDefault="00193BBF" w:rsidP="00193BBF">
            <w:pPr>
              <w:rPr>
                <w:rFonts w:ascii="Arial" w:hAnsi="Arial" w:cs="Arial"/>
                <w:color w:val="000000"/>
                <w:sz w:val="22"/>
                <w:szCs w:val="22"/>
              </w:rPr>
            </w:pPr>
          </w:p>
          <w:p w14:paraId="674539D8" w14:textId="77777777" w:rsidR="00193BBF" w:rsidRPr="00967F19" w:rsidRDefault="00193BBF" w:rsidP="00193BBF">
            <w:pPr>
              <w:rPr>
                <w:rFonts w:ascii="Arial" w:hAnsi="Arial" w:cs="Arial"/>
                <w:color w:val="000000"/>
                <w:sz w:val="22"/>
                <w:szCs w:val="22"/>
              </w:rPr>
            </w:pPr>
            <w:r w:rsidRPr="00967F19">
              <w:rPr>
                <w:rFonts w:ascii="Arial" w:hAnsi="Arial" w:cs="Arial"/>
                <w:color w:val="000000"/>
                <w:sz w:val="22"/>
                <w:szCs w:val="22"/>
              </w:rPr>
              <w:t xml:space="preserve">They use Makaton and/or BSL to communicate with adults who support the child </w:t>
            </w:r>
            <w:proofErr w:type="gramStart"/>
            <w:r w:rsidRPr="00967F19">
              <w:rPr>
                <w:rFonts w:ascii="Arial" w:hAnsi="Arial" w:cs="Arial"/>
                <w:color w:val="000000"/>
                <w:sz w:val="22"/>
                <w:szCs w:val="22"/>
              </w:rPr>
              <w:t>with</w:t>
            </w:r>
            <w:proofErr w:type="gramEnd"/>
            <w:r w:rsidRPr="00967F19">
              <w:rPr>
                <w:rFonts w:ascii="Arial" w:hAnsi="Arial" w:cs="Arial"/>
                <w:color w:val="000000"/>
                <w:sz w:val="22"/>
                <w:szCs w:val="22"/>
              </w:rPr>
              <w:t xml:space="preserve"> following daily routines.</w:t>
            </w:r>
          </w:p>
          <w:p w14:paraId="65C90090" w14:textId="77777777" w:rsidR="00193BBF" w:rsidRPr="00967F19" w:rsidRDefault="00193BBF" w:rsidP="00193BBF">
            <w:pPr>
              <w:rPr>
                <w:rFonts w:ascii="Arial" w:hAnsi="Arial" w:cs="Arial"/>
                <w:color w:val="000000"/>
                <w:sz w:val="22"/>
                <w:szCs w:val="22"/>
              </w:rPr>
            </w:pPr>
          </w:p>
          <w:p w14:paraId="6B278022" w14:textId="77777777" w:rsidR="00193BBF" w:rsidRPr="00967F19" w:rsidRDefault="00193BBF" w:rsidP="00193BBF">
            <w:pPr>
              <w:rPr>
                <w:rFonts w:ascii="Arial" w:hAnsi="Arial" w:cs="Arial"/>
                <w:color w:val="000000"/>
                <w:sz w:val="22"/>
                <w:szCs w:val="22"/>
              </w:rPr>
            </w:pPr>
          </w:p>
          <w:p w14:paraId="656B80CD" w14:textId="77777777" w:rsidR="00193BBF" w:rsidRPr="00967F19" w:rsidRDefault="00193BBF" w:rsidP="00193BBF">
            <w:pPr>
              <w:rPr>
                <w:rFonts w:ascii="Arial" w:hAnsi="Arial" w:cs="Arial"/>
                <w:color w:val="000000" w:themeColor="text1"/>
                <w:sz w:val="22"/>
                <w:szCs w:val="22"/>
              </w:rPr>
            </w:pPr>
            <w:r w:rsidRPr="00967F19">
              <w:rPr>
                <w:rFonts w:ascii="Arial" w:hAnsi="Arial" w:cs="Arial"/>
                <w:color w:val="000000" w:themeColor="text1"/>
                <w:sz w:val="22"/>
                <w:szCs w:val="22"/>
              </w:rPr>
              <w:t>The child requires an enhanced learning environment, specialist support/modification to the environment, for example sound field production.</w:t>
            </w:r>
          </w:p>
          <w:p w14:paraId="3836603E" w14:textId="77777777" w:rsidR="00516506" w:rsidRPr="00967F19" w:rsidRDefault="00516506" w:rsidP="00EC7DAD">
            <w:pPr>
              <w:textAlignment w:val="baseline"/>
              <w:rPr>
                <w:rFonts w:ascii="Arial" w:eastAsia="Times New Roman" w:hAnsi="Arial" w:cs="Arial"/>
                <w:sz w:val="22"/>
                <w:szCs w:val="22"/>
                <w:lang w:eastAsia="en-GB"/>
              </w:rPr>
            </w:pPr>
          </w:p>
          <w:p w14:paraId="47980A03" w14:textId="03786330" w:rsidR="00557F3E" w:rsidRPr="0013086D" w:rsidRDefault="00557F3E" w:rsidP="0013086D">
            <w:pPr>
              <w:rPr>
                <w:rFonts w:ascii="Arial" w:hAnsi="Arial" w:cs="Arial"/>
                <w:color w:val="000000"/>
                <w:sz w:val="22"/>
                <w:szCs w:val="22"/>
              </w:rPr>
            </w:pPr>
            <w:r w:rsidRPr="00967F19">
              <w:rPr>
                <w:rFonts w:ascii="Arial" w:hAnsi="Arial" w:cs="Arial"/>
                <w:color w:val="000000"/>
                <w:sz w:val="22"/>
                <w:szCs w:val="22"/>
              </w:rPr>
              <w:t xml:space="preserve">The child requires frequent adult support during social interactions, which may involve adapted environment and resources. </w:t>
            </w:r>
          </w:p>
        </w:tc>
        <w:tc>
          <w:tcPr>
            <w:tcW w:w="5098" w:type="dxa"/>
          </w:tcPr>
          <w:p w14:paraId="6CA73678" w14:textId="77777777" w:rsidR="00AC57F7" w:rsidRPr="00967F19" w:rsidRDefault="00AC57F7" w:rsidP="00AC57F7">
            <w:pPr>
              <w:rPr>
                <w:rFonts w:ascii="Arial" w:eastAsia="Times New Roman" w:hAnsi="Arial" w:cs="Arial"/>
                <w:sz w:val="22"/>
                <w:szCs w:val="22"/>
                <w:lang w:eastAsia="en-GB"/>
              </w:rPr>
            </w:pPr>
            <w:r w:rsidRPr="00967F19">
              <w:rPr>
                <w:rFonts w:ascii="Arial" w:hAnsi="Arial" w:cs="Arial"/>
                <w:color w:val="000000"/>
                <w:sz w:val="22"/>
                <w:szCs w:val="22"/>
              </w:rPr>
              <w:t xml:space="preserve">The child has </w:t>
            </w:r>
            <w:proofErr w:type="gramStart"/>
            <w:r w:rsidRPr="00967F19">
              <w:rPr>
                <w:rFonts w:ascii="Arial" w:hAnsi="Arial" w:cs="Arial"/>
                <w:color w:val="000000"/>
                <w:sz w:val="22"/>
                <w:szCs w:val="22"/>
              </w:rPr>
              <w:t>a profound</w:t>
            </w:r>
            <w:proofErr w:type="gramEnd"/>
            <w:r w:rsidRPr="00967F19">
              <w:rPr>
                <w:rFonts w:ascii="Arial" w:hAnsi="Arial" w:cs="Arial"/>
                <w:color w:val="000000"/>
                <w:sz w:val="22"/>
                <w:szCs w:val="22"/>
              </w:rPr>
              <w:t xml:space="preserve"> hearing loss and uses </w:t>
            </w:r>
            <w:r w:rsidRPr="00967F19">
              <w:rPr>
                <w:rFonts w:ascii="Arial" w:eastAsia="Times New Roman" w:hAnsi="Arial" w:cs="Arial"/>
                <w:sz w:val="22"/>
                <w:szCs w:val="22"/>
                <w:lang w:eastAsia="en-GB"/>
              </w:rPr>
              <w:t>hearing aids and/or a cochlear implant.</w:t>
            </w:r>
          </w:p>
          <w:p w14:paraId="65E18D81" w14:textId="77777777" w:rsidR="00AC57F7" w:rsidRPr="00967F19" w:rsidRDefault="00AC57F7" w:rsidP="00AC57F7">
            <w:pPr>
              <w:rPr>
                <w:rFonts w:ascii="Arial" w:eastAsia="Times New Roman" w:hAnsi="Arial" w:cs="Arial"/>
                <w:sz w:val="22"/>
                <w:szCs w:val="22"/>
                <w:lang w:eastAsia="en-GB"/>
              </w:rPr>
            </w:pPr>
          </w:p>
          <w:p w14:paraId="789CF3D8" w14:textId="77777777" w:rsidR="00AC57F7" w:rsidRPr="00967F19" w:rsidRDefault="00AC57F7" w:rsidP="00AC57F7">
            <w:pPr>
              <w:rPr>
                <w:rFonts w:ascii="Arial" w:eastAsia="Times New Roman" w:hAnsi="Arial" w:cs="Arial"/>
                <w:sz w:val="22"/>
                <w:szCs w:val="22"/>
                <w:lang w:eastAsia="en-GB"/>
              </w:rPr>
            </w:pPr>
          </w:p>
          <w:p w14:paraId="3843A539" w14:textId="77777777" w:rsidR="00AC57F7" w:rsidRPr="00967F19" w:rsidRDefault="00AC57F7" w:rsidP="00AC57F7">
            <w:pPr>
              <w:rPr>
                <w:rFonts w:ascii="Arial" w:hAnsi="Arial" w:cs="Arial"/>
                <w:color w:val="000000"/>
                <w:sz w:val="22"/>
                <w:szCs w:val="22"/>
              </w:rPr>
            </w:pPr>
            <w:r w:rsidRPr="00967F19">
              <w:rPr>
                <w:rFonts w:ascii="Arial" w:hAnsi="Arial" w:cs="Arial"/>
                <w:color w:val="000000"/>
                <w:sz w:val="22"/>
                <w:szCs w:val="22"/>
              </w:rPr>
              <w:t xml:space="preserve">They are reliant on using BSL, symbol exchange and gesture to communicate their wants and needs and to follow daily routines. </w:t>
            </w:r>
          </w:p>
          <w:p w14:paraId="16264A03" w14:textId="77777777" w:rsidR="00AC57F7" w:rsidRPr="00967F19" w:rsidRDefault="00AC57F7" w:rsidP="00AC57F7">
            <w:pPr>
              <w:rPr>
                <w:rFonts w:ascii="Arial" w:hAnsi="Arial" w:cs="Arial"/>
                <w:color w:val="000000"/>
                <w:sz w:val="22"/>
                <w:szCs w:val="22"/>
              </w:rPr>
            </w:pPr>
          </w:p>
          <w:p w14:paraId="55F20172" w14:textId="77777777" w:rsidR="00AC57F7" w:rsidRPr="00967F19" w:rsidRDefault="00AC57F7" w:rsidP="00AC57F7">
            <w:pPr>
              <w:rPr>
                <w:rFonts w:ascii="Arial" w:hAnsi="Arial" w:cs="Arial"/>
                <w:color w:val="000000"/>
                <w:sz w:val="22"/>
                <w:szCs w:val="22"/>
              </w:rPr>
            </w:pPr>
          </w:p>
          <w:p w14:paraId="402E60A2" w14:textId="77777777" w:rsidR="00AC57F7" w:rsidRPr="00967F19" w:rsidRDefault="00AC57F7" w:rsidP="00AC57F7">
            <w:pPr>
              <w:rPr>
                <w:rFonts w:ascii="Arial" w:hAnsi="Arial" w:cs="Arial"/>
                <w:color w:val="000000" w:themeColor="text1"/>
                <w:sz w:val="22"/>
                <w:szCs w:val="22"/>
              </w:rPr>
            </w:pPr>
            <w:r w:rsidRPr="00967F19">
              <w:rPr>
                <w:rFonts w:ascii="Arial" w:hAnsi="Arial" w:cs="Arial"/>
                <w:color w:val="000000" w:themeColor="text1"/>
                <w:sz w:val="22"/>
                <w:szCs w:val="22"/>
              </w:rPr>
              <w:t>They need 1:1 specialist support with involvement of a Teacher of the Deaf for direct work and advice for planning, monitoring, environment modification and staff training.</w:t>
            </w:r>
          </w:p>
          <w:p w14:paraId="4E3E081C" w14:textId="77777777" w:rsidR="00AC57F7" w:rsidRPr="00967F19" w:rsidRDefault="00AC57F7" w:rsidP="00AC57F7">
            <w:pPr>
              <w:rPr>
                <w:rFonts w:ascii="Arial" w:hAnsi="Arial" w:cs="Arial"/>
                <w:color w:val="000000"/>
                <w:sz w:val="22"/>
                <w:szCs w:val="22"/>
              </w:rPr>
            </w:pPr>
          </w:p>
          <w:p w14:paraId="4316B560" w14:textId="4999BCC0" w:rsidR="00516506" w:rsidRPr="0013086D" w:rsidRDefault="00967F19" w:rsidP="0013086D">
            <w:pPr>
              <w:autoSpaceDE w:val="0"/>
              <w:autoSpaceDN w:val="0"/>
              <w:adjustRightInd w:val="0"/>
              <w:rPr>
                <w:rFonts w:ascii="Arial" w:eastAsia="Times New Roman" w:hAnsi="Arial" w:cs="Arial"/>
                <w:sz w:val="22"/>
                <w:szCs w:val="22"/>
                <w:lang w:eastAsia="en-GB"/>
              </w:rPr>
            </w:pPr>
            <w:r w:rsidRPr="00967F19">
              <w:rPr>
                <w:rFonts w:ascii="Arial" w:eastAsia="Times New Roman" w:hAnsi="Arial" w:cs="Arial"/>
                <w:sz w:val="22"/>
                <w:szCs w:val="22"/>
                <w:lang w:eastAsia="en-GB"/>
              </w:rPr>
              <w:t xml:space="preserve">Without significant and continuous adult support the child would be isolated and unable to participate socially.  </w:t>
            </w:r>
          </w:p>
        </w:tc>
      </w:tr>
      <w:bookmarkEnd w:id="1"/>
    </w:tbl>
    <w:p w14:paraId="51F31F13" w14:textId="77777777" w:rsidR="00516506" w:rsidRDefault="00516506" w:rsidP="6F13A6E1">
      <w:pPr>
        <w:rPr>
          <w:rFonts w:ascii="Arial Nova" w:eastAsia="Arial Nova" w:hAnsi="Arial Nova" w:cs="Arial Nova"/>
        </w:rPr>
      </w:pPr>
    </w:p>
    <w:p w14:paraId="6D19BDD8" w14:textId="77777777" w:rsidR="0007517A" w:rsidRDefault="0007517A" w:rsidP="6F13A6E1">
      <w:pPr>
        <w:rPr>
          <w:rFonts w:ascii="Arial Nova" w:eastAsia="Arial Nova" w:hAnsi="Arial Nova" w:cs="Arial Nova"/>
        </w:rPr>
      </w:pPr>
    </w:p>
    <w:p w14:paraId="56445C5D" w14:textId="77777777" w:rsidR="0007517A" w:rsidRDefault="0007517A" w:rsidP="6F13A6E1">
      <w:pPr>
        <w:rPr>
          <w:rFonts w:ascii="Arial Nova" w:eastAsia="Arial Nova" w:hAnsi="Arial Nova" w:cs="Arial Nova"/>
        </w:rPr>
      </w:pPr>
    </w:p>
    <w:p w14:paraId="5AA39FA3" w14:textId="77777777" w:rsidR="00A00837" w:rsidRDefault="00A00837" w:rsidP="6F13A6E1">
      <w:pPr>
        <w:rPr>
          <w:rFonts w:ascii="Arial Nova" w:eastAsia="Arial Nova" w:hAnsi="Arial Nova" w:cs="Arial Nova"/>
        </w:rPr>
      </w:pPr>
    </w:p>
    <w:p w14:paraId="7D2A182F" w14:textId="77777777" w:rsidR="00281B80" w:rsidRDefault="00281B80" w:rsidP="6F13A6E1">
      <w:pPr>
        <w:rPr>
          <w:rFonts w:ascii="Arial Nova" w:eastAsia="Arial Nova" w:hAnsi="Arial Nova" w:cs="Arial Nova"/>
        </w:rPr>
      </w:pPr>
    </w:p>
    <w:p w14:paraId="2CFA0A37" w14:textId="77777777" w:rsidR="00281B80" w:rsidRDefault="00281B80" w:rsidP="6F13A6E1">
      <w:pPr>
        <w:rPr>
          <w:rFonts w:ascii="Arial Nova" w:eastAsia="Arial Nova" w:hAnsi="Arial Nova" w:cs="Arial Nova"/>
        </w:rPr>
      </w:pPr>
    </w:p>
    <w:p w14:paraId="6E8F9186" w14:textId="77777777" w:rsidR="00281B80" w:rsidRDefault="00281B80" w:rsidP="6F13A6E1">
      <w:pPr>
        <w:rPr>
          <w:rFonts w:ascii="Arial Nova" w:eastAsia="Arial Nova" w:hAnsi="Arial Nova" w:cs="Arial Nova"/>
        </w:rPr>
      </w:pPr>
    </w:p>
    <w:tbl>
      <w:tblPr>
        <w:tblStyle w:val="TableGrid"/>
        <w:tblpPr w:leftFromText="180" w:rightFromText="180" w:vertAnchor="text" w:horzAnchor="margin" w:tblpXSpec="center" w:tblpY="3211"/>
        <w:tblW w:w="14615" w:type="dxa"/>
        <w:tblLook w:val="04A0" w:firstRow="1" w:lastRow="0" w:firstColumn="1" w:lastColumn="0" w:noHBand="0" w:noVBand="1"/>
      </w:tblPr>
      <w:tblGrid>
        <w:gridCol w:w="4758"/>
        <w:gridCol w:w="4759"/>
        <w:gridCol w:w="5098"/>
      </w:tblGrid>
      <w:tr w:rsidR="008945ED" w14:paraId="053C7CAD" w14:textId="77777777" w:rsidTr="00861F64">
        <w:trPr>
          <w:trHeight w:val="563"/>
        </w:trPr>
        <w:tc>
          <w:tcPr>
            <w:tcW w:w="14615" w:type="dxa"/>
            <w:gridSpan w:val="3"/>
            <w:shd w:val="clear" w:color="auto" w:fill="E8E8E8" w:themeFill="background2"/>
            <w:vAlign w:val="center"/>
          </w:tcPr>
          <w:p w14:paraId="77214C7F" w14:textId="77777777" w:rsidR="008945ED" w:rsidRPr="00D51212" w:rsidRDefault="008945ED" w:rsidP="00861F64">
            <w:pPr>
              <w:jc w:val="center"/>
              <w:rPr>
                <w:rFonts w:ascii="Arial" w:hAnsi="Arial" w:cs="Arial"/>
                <w:b/>
                <w:bCs/>
              </w:rPr>
            </w:pPr>
            <w:r w:rsidRPr="00D51212">
              <w:rPr>
                <w:rFonts w:ascii="Arial" w:hAnsi="Arial" w:cs="Arial"/>
                <w:b/>
                <w:bCs/>
              </w:rPr>
              <w:t>Sensory (other) Needs</w:t>
            </w:r>
          </w:p>
          <w:p w14:paraId="53808A0A" w14:textId="67C680A4" w:rsidR="005448FB" w:rsidRPr="0002792D" w:rsidRDefault="008945ED" w:rsidP="0002792D">
            <w:pPr>
              <w:jc w:val="center"/>
              <w:rPr>
                <w:rFonts w:ascii="Arial" w:hAnsi="Arial" w:cs="Arial"/>
              </w:rPr>
            </w:pPr>
            <w:r w:rsidRPr="00D51212">
              <w:rPr>
                <w:rFonts w:ascii="Arial" w:hAnsi="Arial" w:cs="Arial"/>
              </w:rPr>
              <w:t>A condition which could include sight and hearing impairment, and/or may include sensory processing impairment affecting smell, taste, touch or spatial awareness.</w:t>
            </w:r>
          </w:p>
        </w:tc>
      </w:tr>
      <w:tr w:rsidR="008945ED" w:rsidRPr="00783607" w14:paraId="4A689BAC" w14:textId="77777777" w:rsidTr="00861F64">
        <w:trPr>
          <w:trHeight w:val="489"/>
        </w:trPr>
        <w:tc>
          <w:tcPr>
            <w:tcW w:w="4758" w:type="dxa"/>
            <w:shd w:val="clear" w:color="auto" w:fill="E8E8E8" w:themeFill="background2"/>
          </w:tcPr>
          <w:p w14:paraId="7C87A08E" w14:textId="77777777" w:rsidR="008945ED" w:rsidRPr="00097A99" w:rsidRDefault="008945ED" w:rsidP="00861F64">
            <w:pPr>
              <w:jc w:val="center"/>
              <w:rPr>
                <w:rFonts w:ascii="Arial" w:hAnsi="Arial" w:cs="Arial"/>
                <w:b/>
                <w:bCs/>
                <w:sz w:val="20"/>
                <w:szCs w:val="20"/>
              </w:rPr>
            </w:pPr>
            <w:r w:rsidRPr="00097A99">
              <w:rPr>
                <w:rFonts w:ascii="Arial" w:hAnsi="Arial" w:cs="Arial"/>
                <w:b/>
                <w:bCs/>
                <w:sz w:val="20"/>
                <w:szCs w:val="20"/>
              </w:rPr>
              <w:t>Complex</w:t>
            </w:r>
          </w:p>
          <w:p w14:paraId="7A277220"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Additional, enhanced, mild to moderate</w:t>
            </w:r>
          </w:p>
        </w:tc>
        <w:tc>
          <w:tcPr>
            <w:tcW w:w="4759" w:type="dxa"/>
            <w:shd w:val="clear" w:color="auto" w:fill="E8E8E8" w:themeFill="background2"/>
          </w:tcPr>
          <w:p w14:paraId="56523048" w14:textId="77777777" w:rsidR="008945ED" w:rsidRPr="00097A99" w:rsidRDefault="008945ED" w:rsidP="00861F64">
            <w:pPr>
              <w:jc w:val="center"/>
              <w:rPr>
                <w:rFonts w:ascii="Arial" w:hAnsi="Arial" w:cs="Arial"/>
                <w:b/>
                <w:bCs/>
                <w:sz w:val="20"/>
                <w:szCs w:val="20"/>
              </w:rPr>
            </w:pPr>
            <w:r w:rsidRPr="00097A99">
              <w:rPr>
                <w:rFonts w:ascii="Arial" w:hAnsi="Arial" w:cs="Arial"/>
                <w:b/>
                <w:bCs/>
                <w:sz w:val="20"/>
                <w:szCs w:val="20"/>
              </w:rPr>
              <w:t>Complex/Severe</w:t>
            </w:r>
          </w:p>
          <w:p w14:paraId="2A132156"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Enhanced, frequent</w:t>
            </w:r>
          </w:p>
        </w:tc>
        <w:tc>
          <w:tcPr>
            <w:tcW w:w="5098" w:type="dxa"/>
            <w:shd w:val="clear" w:color="auto" w:fill="E8E8E8" w:themeFill="background2"/>
          </w:tcPr>
          <w:p w14:paraId="3AF2984A" w14:textId="77777777" w:rsidR="008945ED" w:rsidRPr="00097A99" w:rsidRDefault="008945ED" w:rsidP="00861F64">
            <w:pPr>
              <w:jc w:val="center"/>
              <w:rPr>
                <w:rFonts w:ascii="Arial" w:hAnsi="Arial" w:cs="Arial"/>
                <w:sz w:val="20"/>
                <w:szCs w:val="20"/>
              </w:rPr>
            </w:pPr>
            <w:r w:rsidRPr="00097A99">
              <w:rPr>
                <w:rFonts w:ascii="Arial" w:hAnsi="Arial" w:cs="Arial"/>
                <w:b/>
                <w:bCs/>
                <w:sz w:val="20"/>
                <w:szCs w:val="20"/>
              </w:rPr>
              <w:t>Severe</w:t>
            </w:r>
          </w:p>
          <w:p w14:paraId="07C923A1"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Prolonged, profound, multiple, extensive, significant</w:t>
            </w:r>
          </w:p>
        </w:tc>
      </w:tr>
      <w:tr w:rsidR="008945ED" w:rsidRPr="00A86B4A" w14:paraId="6D94CD4E" w14:textId="77777777" w:rsidTr="00861F64">
        <w:trPr>
          <w:trHeight w:val="298"/>
        </w:trPr>
        <w:tc>
          <w:tcPr>
            <w:tcW w:w="4758" w:type="dxa"/>
          </w:tcPr>
          <w:p w14:paraId="2A28FA90" w14:textId="77777777" w:rsidR="008945ED" w:rsidRPr="00506622" w:rsidRDefault="008945ED" w:rsidP="00861F64">
            <w:pPr>
              <w:rPr>
                <w:rFonts w:ascii="Arial" w:hAnsi="Arial" w:cs="Arial"/>
                <w:sz w:val="22"/>
                <w:szCs w:val="22"/>
              </w:rPr>
            </w:pPr>
            <w:r w:rsidRPr="00506622">
              <w:rPr>
                <w:rFonts w:ascii="Arial" w:hAnsi="Arial" w:cs="Arial"/>
                <w:sz w:val="22"/>
                <w:szCs w:val="22"/>
              </w:rPr>
              <w:t>The child has sensory differences that may require some support and/or enhancements to the environment and curriculum.</w:t>
            </w:r>
          </w:p>
          <w:p w14:paraId="0121416E" w14:textId="77777777" w:rsidR="008945ED" w:rsidRPr="00506622" w:rsidRDefault="008945ED" w:rsidP="00861F64">
            <w:pPr>
              <w:rPr>
                <w:rFonts w:ascii="Arial" w:hAnsi="Arial" w:cs="Arial"/>
                <w:sz w:val="22"/>
                <w:szCs w:val="22"/>
              </w:rPr>
            </w:pPr>
          </w:p>
          <w:p w14:paraId="73D7C7A3" w14:textId="77777777" w:rsidR="008945ED" w:rsidRPr="00506622" w:rsidRDefault="008945ED" w:rsidP="00861F64">
            <w:pPr>
              <w:rPr>
                <w:rFonts w:ascii="Arial" w:hAnsi="Arial" w:cs="Arial"/>
                <w:sz w:val="22"/>
                <w:szCs w:val="22"/>
              </w:rPr>
            </w:pPr>
          </w:p>
          <w:p w14:paraId="3812BEA3" w14:textId="77777777" w:rsidR="008945ED" w:rsidRPr="00506622" w:rsidRDefault="008945ED" w:rsidP="00861F64">
            <w:pPr>
              <w:rPr>
                <w:rFonts w:ascii="Arial" w:hAnsi="Arial" w:cs="Arial"/>
                <w:sz w:val="22"/>
                <w:szCs w:val="22"/>
              </w:rPr>
            </w:pPr>
          </w:p>
          <w:p w14:paraId="42285359" w14:textId="77777777" w:rsidR="008945ED" w:rsidRPr="00506622" w:rsidRDefault="008945ED" w:rsidP="00861F64">
            <w:pPr>
              <w:rPr>
                <w:rFonts w:ascii="Arial" w:hAnsi="Arial" w:cs="Arial"/>
                <w:sz w:val="22"/>
                <w:szCs w:val="22"/>
              </w:rPr>
            </w:pPr>
          </w:p>
          <w:p w14:paraId="201258E6" w14:textId="77777777" w:rsidR="008945ED" w:rsidRPr="00506622" w:rsidRDefault="008945ED" w:rsidP="00861F64">
            <w:pPr>
              <w:rPr>
                <w:rFonts w:ascii="Arial" w:hAnsi="Arial" w:cs="Arial"/>
                <w:sz w:val="22"/>
                <w:szCs w:val="22"/>
              </w:rPr>
            </w:pPr>
          </w:p>
          <w:p w14:paraId="7AE921AE" w14:textId="77777777" w:rsidR="008945ED" w:rsidRPr="00506622" w:rsidRDefault="008945ED" w:rsidP="00861F64">
            <w:pPr>
              <w:rPr>
                <w:rFonts w:ascii="Arial" w:hAnsi="Arial" w:cs="Arial"/>
                <w:sz w:val="22"/>
                <w:szCs w:val="22"/>
              </w:rPr>
            </w:pPr>
          </w:p>
          <w:p w14:paraId="5CBDFDE8" w14:textId="77777777" w:rsidR="008945ED" w:rsidRPr="00506622" w:rsidRDefault="008945ED" w:rsidP="00861F64">
            <w:pPr>
              <w:rPr>
                <w:rFonts w:ascii="Arial" w:eastAsia="Arial" w:hAnsi="Arial" w:cs="Arial"/>
                <w:sz w:val="22"/>
                <w:szCs w:val="22"/>
              </w:rPr>
            </w:pPr>
            <w:r w:rsidRPr="00506622">
              <w:rPr>
                <w:rFonts w:ascii="Arial" w:hAnsi="Arial" w:cs="Arial"/>
                <w:color w:val="000000" w:themeColor="text1"/>
                <w:sz w:val="22"/>
                <w:szCs w:val="22"/>
              </w:rPr>
              <w:t>The child has sensory differences that affects interactions and making relationships with peers</w:t>
            </w:r>
          </w:p>
        </w:tc>
        <w:tc>
          <w:tcPr>
            <w:tcW w:w="4759" w:type="dxa"/>
          </w:tcPr>
          <w:p w14:paraId="7FC2841F" w14:textId="77777777" w:rsidR="008945ED" w:rsidRPr="00506622" w:rsidRDefault="008945ED" w:rsidP="00861F64">
            <w:pPr>
              <w:rPr>
                <w:rFonts w:ascii="Arial" w:hAnsi="Arial" w:cs="Arial"/>
                <w:color w:val="000000" w:themeColor="text1"/>
                <w:sz w:val="22"/>
                <w:szCs w:val="22"/>
              </w:rPr>
            </w:pPr>
            <w:r w:rsidRPr="00506622">
              <w:rPr>
                <w:rFonts w:ascii="Arial" w:hAnsi="Arial" w:cs="Arial"/>
                <w:color w:val="000000" w:themeColor="text1"/>
                <w:sz w:val="22"/>
                <w:szCs w:val="22"/>
              </w:rPr>
              <w:t xml:space="preserve">The child has sensory differences that require a modified learning environment and specialist support to enable access to the curriculum. </w:t>
            </w:r>
          </w:p>
          <w:p w14:paraId="6453871B" w14:textId="77777777" w:rsidR="008945ED" w:rsidRPr="00506622" w:rsidRDefault="008945ED" w:rsidP="00861F64">
            <w:pPr>
              <w:rPr>
                <w:rFonts w:ascii="Arial" w:hAnsi="Arial" w:cs="Arial"/>
                <w:color w:val="000000" w:themeColor="text1"/>
                <w:sz w:val="22"/>
                <w:szCs w:val="22"/>
              </w:rPr>
            </w:pPr>
          </w:p>
          <w:p w14:paraId="7372FBBC" w14:textId="77777777" w:rsidR="008945ED" w:rsidRPr="00506622" w:rsidRDefault="008945ED" w:rsidP="00861F64">
            <w:pPr>
              <w:rPr>
                <w:rFonts w:ascii="Arial" w:hAnsi="Arial" w:cs="Arial"/>
                <w:color w:val="000000" w:themeColor="text1"/>
                <w:sz w:val="22"/>
                <w:szCs w:val="22"/>
              </w:rPr>
            </w:pPr>
          </w:p>
          <w:p w14:paraId="1D304ED7" w14:textId="77777777" w:rsidR="008945ED" w:rsidRPr="00506622" w:rsidRDefault="008945ED" w:rsidP="00861F64">
            <w:pPr>
              <w:rPr>
                <w:rFonts w:ascii="Arial" w:hAnsi="Arial" w:cs="Arial"/>
                <w:color w:val="000000" w:themeColor="text1"/>
                <w:sz w:val="22"/>
                <w:szCs w:val="22"/>
              </w:rPr>
            </w:pPr>
          </w:p>
          <w:p w14:paraId="614D452D" w14:textId="77777777" w:rsidR="008945ED" w:rsidRPr="00506622" w:rsidRDefault="008945ED" w:rsidP="00861F64">
            <w:pPr>
              <w:rPr>
                <w:rFonts w:ascii="Arial" w:hAnsi="Arial" w:cs="Arial"/>
                <w:color w:val="000000" w:themeColor="text1"/>
                <w:sz w:val="22"/>
                <w:szCs w:val="22"/>
              </w:rPr>
            </w:pPr>
          </w:p>
          <w:p w14:paraId="6C63BC97" w14:textId="77777777" w:rsidR="008945ED" w:rsidRPr="00506622" w:rsidRDefault="008945ED" w:rsidP="00861F64">
            <w:pPr>
              <w:rPr>
                <w:rFonts w:ascii="Arial" w:hAnsi="Arial" w:cs="Arial"/>
                <w:color w:val="000000" w:themeColor="text1"/>
                <w:sz w:val="22"/>
                <w:szCs w:val="22"/>
              </w:rPr>
            </w:pPr>
          </w:p>
          <w:p w14:paraId="1A83557A" w14:textId="77777777" w:rsidR="009E43E7" w:rsidRDefault="009E43E7" w:rsidP="00861F64">
            <w:pPr>
              <w:rPr>
                <w:rFonts w:ascii="Arial" w:hAnsi="Arial" w:cs="Arial"/>
                <w:color w:val="000000"/>
                <w:sz w:val="22"/>
                <w:szCs w:val="22"/>
              </w:rPr>
            </w:pPr>
          </w:p>
          <w:p w14:paraId="4946E69D" w14:textId="419C0BF4" w:rsidR="008945ED" w:rsidRPr="00506622" w:rsidRDefault="008945ED" w:rsidP="00861F64">
            <w:pPr>
              <w:rPr>
                <w:rFonts w:ascii="Arial" w:eastAsia="Arial" w:hAnsi="Arial" w:cs="Arial"/>
                <w:sz w:val="22"/>
                <w:szCs w:val="22"/>
              </w:rPr>
            </w:pPr>
            <w:r w:rsidRPr="00506622">
              <w:rPr>
                <w:rFonts w:ascii="Arial" w:hAnsi="Arial" w:cs="Arial"/>
                <w:color w:val="000000"/>
                <w:sz w:val="22"/>
                <w:szCs w:val="22"/>
              </w:rPr>
              <w:t>The child requires frequent adult support during social interactions, which may involve adapted environment and resources.</w:t>
            </w:r>
          </w:p>
        </w:tc>
        <w:tc>
          <w:tcPr>
            <w:tcW w:w="5098" w:type="dxa"/>
          </w:tcPr>
          <w:p w14:paraId="4009F551" w14:textId="77777777" w:rsidR="008945ED" w:rsidRPr="00506622" w:rsidRDefault="008945ED" w:rsidP="00861F64">
            <w:pPr>
              <w:rPr>
                <w:rFonts w:ascii="Arial" w:eastAsia="Times New Roman" w:hAnsi="Arial" w:cs="Arial"/>
                <w:sz w:val="22"/>
                <w:szCs w:val="22"/>
                <w:lang w:eastAsia="en-GB"/>
              </w:rPr>
            </w:pPr>
            <w:r w:rsidRPr="00506622">
              <w:rPr>
                <w:rFonts w:ascii="Arial" w:hAnsi="Arial" w:cs="Arial"/>
                <w:color w:val="000000" w:themeColor="text1"/>
                <w:sz w:val="22"/>
                <w:szCs w:val="22"/>
              </w:rPr>
              <w:t xml:space="preserve">The child displays extreme reactions to sensory stimuli such as noise, light, movement. The </w:t>
            </w:r>
            <w:proofErr w:type="spellStart"/>
            <w:r w:rsidRPr="00506622">
              <w:rPr>
                <w:rFonts w:ascii="Arial" w:hAnsi="Arial" w:cs="Arial"/>
                <w:color w:val="000000" w:themeColor="text1"/>
                <w:sz w:val="22"/>
                <w:szCs w:val="22"/>
              </w:rPr>
              <w:t>behaviours</w:t>
            </w:r>
            <w:proofErr w:type="spellEnd"/>
            <w:r w:rsidRPr="00506622">
              <w:rPr>
                <w:rFonts w:ascii="Arial" w:hAnsi="Arial" w:cs="Arial"/>
                <w:color w:val="000000" w:themeColor="text1"/>
                <w:sz w:val="22"/>
                <w:szCs w:val="22"/>
              </w:rPr>
              <w:t xml:space="preserve"> linked to sensory needs are significantly injurious to self or others. An </w:t>
            </w:r>
            <w:proofErr w:type="spellStart"/>
            <w:r w:rsidRPr="00506622">
              <w:rPr>
                <w:rFonts w:ascii="Arial" w:hAnsi="Arial" w:cs="Arial"/>
                <w:color w:val="000000" w:themeColor="text1"/>
                <w:sz w:val="22"/>
                <w:szCs w:val="22"/>
              </w:rPr>
              <w:t>individualised</w:t>
            </w:r>
            <w:proofErr w:type="spellEnd"/>
            <w:r w:rsidRPr="00506622">
              <w:rPr>
                <w:rFonts w:ascii="Arial" w:hAnsi="Arial" w:cs="Arial"/>
                <w:color w:val="000000" w:themeColor="text1"/>
                <w:sz w:val="22"/>
                <w:szCs w:val="22"/>
              </w:rPr>
              <w:t xml:space="preserve"> curriculum is required to meet their need(s). This may involve access to a high level of interactive environments and</w:t>
            </w:r>
            <w:r w:rsidRPr="00506622">
              <w:rPr>
                <w:rFonts w:ascii="Arial" w:eastAsia="Times New Roman" w:hAnsi="Arial" w:cs="Arial"/>
                <w:sz w:val="22"/>
                <w:szCs w:val="22"/>
                <w:lang w:eastAsia="en-GB"/>
              </w:rPr>
              <w:t xml:space="preserve"> </w:t>
            </w:r>
            <w:proofErr w:type="spellStart"/>
            <w:r w:rsidRPr="00506622">
              <w:rPr>
                <w:rFonts w:ascii="Arial" w:eastAsia="Times New Roman" w:hAnsi="Arial" w:cs="Arial"/>
                <w:sz w:val="22"/>
                <w:szCs w:val="22"/>
                <w:lang w:eastAsia="en-GB"/>
              </w:rPr>
              <w:t>specialised</w:t>
            </w:r>
            <w:proofErr w:type="spellEnd"/>
            <w:r w:rsidRPr="00506622">
              <w:rPr>
                <w:rFonts w:ascii="Arial" w:eastAsia="Times New Roman" w:hAnsi="Arial" w:cs="Arial"/>
                <w:sz w:val="22"/>
                <w:szCs w:val="22"/>
                <w:lang w:eastAsia="en-GB"/>
              </w:rPr>
              <w:t xml:space="preserve"> IT resources following the advice of </w:t>
            </w:r>
            <w:proofErr w:type="gramStart"/>
            <w:r w:rsidRPr="00506622">
              <w:rPr>
                <w:rFonts w:ascii="Arial" w:eastAsia="Times New Roman" w:hAnsi="Arial" w:cs="Arial"/>
                <w:sz w:val="22"/>
                <w:szCs w:val="22"/>
                <w:lang w:eastAsia="en-GB"/>
              </w:rPr>
              <w:t>specialist</w:t>
            </w:r>
            <w:proofErr w:type="gramEnd"/>
            <w:r w:rsidRPr="00506622">
              <w:rPr>
                <w:rFonts w:ascii="Arial" w:eastAsia="Times New Roman" w:hAnsi="Arial" w:cs="Arial"/>
                <w:sz w:val="22"/>
                <w:szCs w:val="22"/>
                <w:lang w:eastAsia="en-GB"/>
              </w:rPr>
              <w:t xml:space="preserve"> teacher. </w:t>
            </w:r>
          </w:p>
          <w:p w14:paraId="59150DEC" w14:textId="77777777" w:rsidR="008945ED" w:rsidRPr="00506622" w:rsidRDefault="008945ED" w:rsidP="00861F64">
            <w:pPr>
              <w:rPr>
                <w:rFonts w:ascii="Arial" w:hAnsi="Arial" w:cs="Arial"/>
                <w:color w:val="000000" w:themeColor="text1"/>
                <w:sz w:val="22"/>
                <w:szCs w:val="22"/>
              </w:rPr>
            </w:pPr>
          </w:p>
          <w:p w14:paraId="17C40D59" w14:textId="77777777" w:rsidR="008945ED" w:rsidRPr="00506622" w:rsidRDefault="008945ED" w:rsidP="00861F64">
            <w:pPr>
              <w:rPr>
                <w:rFonts w:ascii="Arial" w:eastAsia="Times New Roman" w:hAnsi="Arial" w:cs="Arial"/>
                <w:sz w:val="22"/>
                <w:szCs w:val="22"/>
                <w:lang w:eastAsia="en-GB"/>
              </w:rPr>
            </w:pPr>
            <w:r w:rsidRPr="00506622">
              <w:rPr>
                <w:rFonts w:ascii="Arial" w:eastAsia="Times New Roman" w:hAnsi="Arial" w:cs="Arial"/>
                <w:sz w:val="22"/>
                <w:szCs w:val="22"/>
                <w:lang w:eastAsia="en-GB"/>
              </w:rPr>
              <w:t xml:space="preserve">Without significant and continuous adult support the child would be isolated and unable to participate socially.  </w:t>
            </w:r>
          </w:p>
          <w:p w14:paraId="5740D769" w14:textId="77777777" w:rsidR="008945ED" w:rsidRPr="00506622" w:rsidRDefault="008945ED" w:rsidP="00861F64">
            <w:pPr>
              <w:rPr>
                <w:rFonts w:ascii="Arial" w:eastAsia="Arial" w:hAnsi="Arial" w:cs="Arial"/>
                <w:sz w:val="22"/>
                <w:szCs w:val="22"/>
              </w:rPr>
            </w:pPr>
          </w:p>
        </w:tc>
      </w:tr>
    </w:tbl>
    <w:p w14:paraId="0B9BD8D1" w14:textId="77777777" w:rsidR="0007517A" w:rsidRDefault="0007517A" w:rsidP="6F13A6E1">
      <w:pPr>
        <w:rPr>
          <w:rFonts w:ascii="Arial Nova" w:eastAsia="Arial Nova" w:hAnsi="Arial Nova" w:cs="Arial Nova"/>
        </w:rPr>
      </w:pPr>
    </w:p>
    <w:p w14:paraId="130C619D" w14:textId="77777777" w:rsidR="008945ED" w:rsidRDefault="008945ED" w:rsidP="6F13A6E1">
      <w:pPr>
        <w:rPr>
          <w:rFonts w:ascii="Arial Nova" w:eastAsia="Arial Nova" w:hAnsi="Arial Nova" w:cs="Arial Nova"/>
        </w:rPr>
      </w:pPr>
    </w:p>
    <w:p w14:paraId="53485F93" w14:textId="77777777" w:rsidR="008945ED" w:rsidRDefault="008945ED" w:rsidP="6F13A6E1">
      <w:pPr>
        <w:rPr>
          <w:rFonts w:ascii="Arial Nova" w:eastAsia="Arial Nova" w:hAnsi="Arial Nova" w:cs="Arial Nova"/>
        </w:rPr>
      </w:pPr>
    </w:p>
    <w:p w14:paraId="5851025B" w14:textId="77777777" w:rsidR="008945ED" w:rsidRDefault="008945ED" w:rsidP="6F13A6E1">
      <w:pPr>
        <w:rPr>
          <w:rFonts w:ascii="Arial Nova" w:eastAsia="Arial Nova" w:hAnsi="Arial Nova" w:cs="Arial Nova"/>
        </w:rPr>
      </w:pPr>
    </w:p>
    <w:p w14:paraId="3B8AAF36" w14:textId="77777777" w:rsidR="008945ED" w:rsidRDefault="008945ED" w:rsidP="6F13A6E1">
      <w:pPr>
        <w:rPr>
          <w:rFonts w:ascii="Arial Nova" w:eastAsia="Arial Nova" w:hAnsi="Arial Nova" w:cs="Arial Nova"/>
        </w:rPr>
      </w:pPr>
    </w:p>
    <w:tbl>
      <w:tblPr>
        <w:tblStyle w:val="TableGrid"/>
        <w:tblpPr w:leftFromText="180" w:rightFromText="180" w:vertAnchor="text" w:horzAnchor="margin" w:tblpXSpec="center" w:tblpY="42"/>
        <w:tblW w:w="14615" w:type="dxa"/>
        <w:jc w:val="center"/>
        <w:tblLook w:val="04A0" w:firstRow="1" w:lastRow="0" w:firstColumn="1" w:lastColumn="0" w:noHBand="0" w:noVBand="1"/>
      </w:tblPr>
      <w:tblGrid>
        <w:gridCol w:w="4758"/>
        <w:gridCol w:w="4759"/>
        <w:gridCol w:w="5098"/>
      </w:tblGrid>
      <w:tr w:rsidR="008945ED" w14:paraId="71F7E188" w14:textId="77777777" w:rsidTr="00861F64">
        <w:trPr>
          <w:trHeight w:val="563"/>
          <w:jc w:val="center"/>
        </w:trPr>
        <w:tc>
          <w:tcPr>
            <w:tcW w:w="14615" w:type="dxa"/>
            <w:gridSpan w:val="3"/>
            <w:shd w:val="clear" w:color="auto" w:fill="E8E8E8" w:themeFill="background2"/>
            <w:vAlign w:val="center"/>
          </w:tcPr>
          <w:p w14:paraId="05859D80" w14:textId="77777777" w:rsidR="008945ED" w:rsidRPr="004F4557" w:rsidRDefault="008945ED" w:rsidP="00861F64">
            <w:pPr>
              <w:jc w:val="center"/>
              <w:rPr>
                <w:rFonts w:ascii="Arial" w:hAnsi="Arial" w:cs="Arial"/>
                <w:b/>
              </w:rPr>
            </w:pPr>
            <w:r w:rsidRPr="06E1D0AA">
              <w:rPr>
                <w:rFonts w:ascii="Arial" w:hAnsi="Arial" w:cs="Arial"/>
                <w:b/>
                <w:bCs/>
              </w:rPr>
              <w:t>Physical</w:t>
            </w:r>
            <w:r>
              <w:rPr>
                <w:rFonts w:ascii="Arial" w:hAnsi="Arial" w:cs="Arial"/>
                <w:b/>
                <w:bCs/>
              </w:rPr>
              <w:t>/Medical conditions</w:t>
            </w:r>
          </w:p>
        </w:tc>
      </w:tr>
      <w:tr w:rsidR="008945ED" w:rsidRPr="00783607" w14:paraId="4A127DAD" w14:textId="77777777" w:rsidTr="00861F64">
        <w:trPr>
          <w:trHeight w:val="489"/>
          <w:jc w:val="center"/>
        </w:trPr>
        <w:tc>
          <w:tcPr>
            <w:tcW w:w="4758" w:type="dxa"/>
            <w:shd w:val="clear" w:color="auto" w:fill="E8E8E8" w:themeFill="background2"/>
          </w:tcPr>
          <w:p w14:paraId="4D941AC9" w14:textId="77777777" w:rsidR="008945ED" w:rsidRPr="00097A99" w:rsidRDefault="008945ED" w:rsidP="00861F64">
            <w:pPr>
              <w:jc w:val="center"/>
              <w:rPr>
                <w:rFonts w:ascii="Arial" w:hAnsi="Arial" w:cs="Arial"/>
                <w:b/>
                <w:bCs/>
                <w:sz w:val="20"/>
                <w:szCs w:val="20"/>
              </w:rPr>
            </w:pPr>
            <w:r w:rsidRPr="00097A99">
              <w:rPr>
                <w:rFonts w:ascii="Arial" w:hAnsi="Arial" w:cs="Arial"/>
                <w:b/>
                <w:bCs/>
                <w:sz w:val="20"/>
                <w:szCs w:val="20"/>
              </w:rPr>
              <w:t>Complex</w:t>
            </w:r>
          </w:p>
          <w:p w14:paraId="45D47EF0"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Additional, enhanced, mild to moderate</w:t>
            </w:r>
          </w:p>
        </w:tc>
        <w:tc>
          <w:tcPr>
            <w:tcW w:w="4759" w:type="dxa"/>
            <w:shd w:val="clear" w:color="auto" w:fill="E8E8E8" w:themeFill="background2"/>
          </w:tcPr>
          <w:p w14:paraId="0416A8F0" w14:textId="77777777" w:rsidR="008945ED" w:rsidRPr="00097A99" w:rsidRDefault="008945ED" w:rsidP="00861F64">
            <w:pPr>
              <w:jc w:val="center"/>
              <w:rPr>
                <w:rFonts w:ascii="Arial" w:hAnsi="Arial" w:cs="Arial"/>
                <w:b/>
                <w:bCs/>
                <w:sz w:val="20"/>
                <w:szCs w:val="20"/>
              </w:rPr>
            </w:pPr>
            <w:r w:rsidRPr="00097A99">
              <w:rPr>
                <w:rFonts w:ascii="Arial" w:hAnsi="Arial" w:cs="Arial"/>
                <w:b/>
                <w:bCs/>
                <w:sz w:val="20"/>
                <w:szCs w:val="20"/>
              </w:rPr>
              <w:t>Complex/Severe</w:t>
            </w:r>
          </w:p>
          <w:p w14:paraId="745BBA4E"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Enhanced, frequent</w:t>
            </w:r>
          </w:p>
        </w:tc>
        <w:tc>
          <w:tcPr>
            <w:tcW w:w="5098" w:type="dxa"/>
            <w:shd w:val="clear" w:color="auto" w:fill="E8E8E8" w:themeFill="background2"/>
          </w:tcPr>
          <w:p w14:paraId="7E07283C" w14:textId="77777777" w:rsidR="008945ED" w:rsidRPr="00097A99" w:rsidRDefault="008945ED" w:rsidP="00861F64">
            <w:pPr>
              <w:jc w:val="center"/>
              <w:rPr>
                <w:rFonts w:ascii="Arial" w:hAnsi="Arial" w:cs="Arial"/>
                <w:sz w:val="20"/>
                <w:szCs w:val="20"/>
              </w:rPr>
            </w:pPr>
            <w:r w:rsidRPr="00097A99">
              <w:rPr>
                <w:rFonts w:ascii="Arial" w:hAnsi="Arial" w:cs="Arial"/>
                <w:b/>
                <w:bCs/>
                <w:sz w:val="20"/>
                <w:szCs w:val="20"/>
              </w:rPr>
              <w:t>Severe</w:t>
            </w:r>
          </w:p>
          <w:p w14:paraId="739F8732" w14:textId="77777777" w:rsidR="008945ED" w:rsidRPr="00097A99" w:rsidRDefault="008945ED" w:rsidP="00861F64">
            <w:pPr>
              <w:jc w:val="center"/>
              <w:rPr>
                <w:rFonts w:ascii="Arial" w:hAnsi="Arial" w:cs="Arial"/>
                <w:sz w:val="20"/>
                <w:szCs w:val="20"/>
              </w:rPr>
            </w:pPr>
            <w:r w:rsidRPr="00097A99">
              <w:rPr>
                <w:rFonts w:ascii="Arial" w:hAnsi="Arial" w:cs="Arial"/>
                <w:sz w:val="20"/>
                <w:szCs w:val="20"/>
              </w:rPr>
              <w:t>Prolonged, profound, multiple, extensive, significant</w:t>
            </w:r>
          </w:p>
        </w:tc>
      </w:tr>
      <w:tr w:rsidR="008945ED" w:rsidRPr="00A86B4A" w14:paraId="227BA1C7" w14:textId="77777777" w:rsidTr="00861F64">
        <w:trPr>
          <w:trHeight w:val="298"/>
          <w:jc w:val="center"/>
        </w:trPr>
        <w:tc>
          <w:tcPr>
            <w:tcW w:w="4758" w:type="dxa"/>
          </w:tcPr>
          <w:p w14:paraId="426C4112" w14:textId="77777777" w:rsidR="008945ED" w:rsidRPr="00506622" w:rsidRDefault="008945ED" w:rsidP="00861F64">
            <w:pPr>
              <w:rPr>
                <w:rFonts w:ascii="Arial" w:eastAsia="Arial" w:hAnsi="Arial" w:cs="Arial"/>
                <w:sz w:val="22"/>
                <w:szCs w:val="22"/>
              </w:rPr>
            </w:pPr>
          </w:p>
          <w:p w14:paraId="4E09269B"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 xml:space="preserve">The child has a medical condition and/or physical difficulties that regularly </w:t>
            </w:r>
            <w:proofErr w:type="gramStart"/>
            <w:r w:rsidRPr="00506622">
              <w:rPr>
                <w:rFonts w:ascii="Arial" w:eastAsia="Arial" w:hAnsi="Arial" w:cs="Arial"/>
                <w:sz w:val="22"/>
                <w:szCs w:val="22"/>
              </w:rPr>
              <w:t>affects</w:t>
            </w:r>
            <w:proofErr w:type="gramEnd"/>
            <w:r w:rsidRPr="00506622">
              <w:rPr>
                <w:rFonts w:ascii="Arial" w:eastAsia="Arial" w:hAnsi="Arial" w:cs="Arial"/>
                <w:sz w:val="22"/>
                <w:szCs w:val="22"/>
              </w:rPr>
              <w:t xml:space="preserve"> some aspects of their daily life. </w:t>
            </w:r>
          </w:p>
          <w:p w14:paraId="501AE4B2" w14:textId="77777777" w:rsidR="008945ED" w:rsidRPr="00506622" w:rsidRDefault="008945ED" w:rsidP="00861F64">
            <w:pPr>
              <w:rPr>
                <w:rFonts w:ascii="Arial" w:eastAsia="Arial" w:hAnsi="Arial" w:cs="Arial"/>
                <w:sz w:val="22"/>
                <w:szCs w:val="22"/>
              </w:rPr>
            </w:pPr>
          </w:p>
          <w:p w14:paraId="32C45915" w14:textId="77777777" w:rsidR="008945ED" w:rsidRPr="00506622" w:rsidRDefault="008945ED" w:rsidP="00861F64">
            <w:pPr>
              <w:rPr>
                <w:rFonts w:ascii="Arial" w:eastAsia="Arial" w:hAnsi="Arial" w:cs="Arial"/>
                <w:sz w:val="22"/>
                <w:szCs w:val="22"/>
              </w:rPr>
            </w:pPr>
          </w:p>
          <w:p w14:paraId="319A3AFE"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Please give details of a diagnosis in the box below:</w:t>
            </w:r>
          </w:p>
        </w:tc>
        <w:tc>
          <w:tcPr>
            <w:tcW w:w="4759" w:type="dxa"/>
          </w:tcPr>
          <w:p w14:paraId="04D5FD3E" w14:textId="77777777" w:rsidR="008945ED" w:rsidRPr="00506622" w:rsidRDefault="008945ED" w:rsidP="00861F64">
            <w:pPr>
              <w:rPr>
                <w:rFonts w:ascii="Arial" w:hAnsi="Arial" w:cs="Arial"/>
                <w:color w:val="000000" w:themeColor="text1"/>
                <w:sz w:val="22"/>
                <w:szCs w:val="22"/>
              </w:rPr>
            </w:pPr>
          </w:p>
          <w:p w14:paraId="2060D445" w14:textId="77777777" w:rsidR="008945ED" w:rsidRPr="00506622" w:rsidRDefault="008945ED" w:rsidP="00861F64">
            <w:pPr>
              <w:rPr>
                <w:rFonts w:ascii="Arial" w:hAnsi="Arial" w:cs="Arial"/>
                <w:color w:val="000000" w:themeColor="text1"/>
                <w:sz w:val="22"/>
                <w:szCs w:val="22"/>
              </w:rPr>
            </w:pPr>
            <w:r w:rsidRPr="00506622">
              <w:rPr>
                <w:rFonts w:ascii="Arial" w:hAnsi="Arial" w:cs="Arial"/>
                <w:color w:val="000000" w:themeColor="text1"/>
                <w:sz w:val="22"/>
                <w:szCs w:val="22"/>
              </w:rPr>
              <w:t xml:space="preserve">The child has a medical condition and/or physical difficulties that frequently affect many aspects of their daily life. </w:t>
            </w:r>
          </w:p>
          <w:p w14:paraId="3DBC1D01" w14:textId="77777777" w:rsidR="008945ED" w:rsidRPr="00506622" w:rsidRDefault="008945ED" w:rsidP="00861F64">
            <w:pPr>
              <w:rPr>
                <w:rFonts w:ascii="Arial" w:hAnsi="Arial" w:cs="Arial"/>
                <w:color w:val="000000" w:themeColor="text1"/>
                <w:sz w:val="22"/>
                <w:szCs w:val="22"/>
              </w:rPr>
            </w:pPr>
          </w:p>
          <w:p w14:paraId="74B18335" w14:textId="77777777" w:rsidR="008945ED" w:rsidRPr="00506622" w:rsidRDefault="008945ED" w:rsidP="00861F64">
            <w:pPr>
              <w:rPr>
                <w:rFonts w:ascii="Arial" w:hAnsi="Arial" w:cs="Arial"/>
                <w:color w:val="000000" w:themeColor="text1"/>
                <w:sz w:val="22"/>
                <w:szCs w:val="22"/>
              </w:rPr>
            </w:pPr>
          </w:p>
          <w:p w14:paraId="59036BE8"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Please give details of a diagnosis in the box below:</w:t>
            </w:r>
          </w:p>
        </w:tc>
        <w:tc>
          <w:tcPr>
            <w:tcW w:w="5098" w:type="dxa"/>
          </w:tcPr>
          <w:p w14:paraId="73DCC6B5" w14:textId="77777777" w:rsidR="005448FB" w:rsidRDefault="005448FB" w:rsidP="00861F64">
            <w:pPr>
              <w:rPr>
                <w:rFonts w:ascii="Arial" w:hAnsi="Arial" w:cs="Arial"/>
                <w:color w:val="000000" w:themeColor="text1"/>
                <w:sz w:val="22"/>
                <w:szCs w:val="22"/>
              </w:rPr>
            </w:pPr>
          </w:p>
          <w:p w14:paraId="734F9399" w14:textId="4D313576" w:rsidR="008945ED" w:rsidRPr="00506622" w:rsidRDefault="008945ED" w:rsidP="00861F64">
            <w:pPr>
              <w:rPr>
                <w:rFonts w:ascii="Arial" w:eastAsia="Times New Roman" w:hAnsi="Arial" w:cs="Arial"/>
                <w:sz w:val="22"/>
                <w:szCs w:val="22"/>
                <w:lang w:eastAsia="en-GB"/>
              </w:rPr>
            </w:pPr>
            <w:r w:rsidRPr="00506622">
              <w:rPr>
                <w:rFonts w:ascii="Arial" w:hAnsi="Arial" w:cs="Arial"/>
                <w:color w:val="000000" w:themeColor="text1"/>
                <w:sz w:val="22"/>
                <w:szCs w:val="22"/>
              </w:rPr>
              <w:t xml:space="preserve">The child has a medical condition and/or physical difficulties that continually affect every aspect of daily life. </w:t>
            </w:r>
            <w:r w:rsidRPr="00506622">
              <w:rPr>
                <w:rFonts w:ascii="Arial" w:eastAsia="Times New Roman" w:hAnsi="Arial" w:cs="Arial"/>
                <w:sz w:val="22"/>
                <w:szCs w:val="22"/>
                <w:lang w:eastAsia="en-GB"/>
              </w:rPr>
              <w:t>There may be a need for speedy / emergency response for medical / health needs.</w:t>
            </w:r>
          </w:p>
          <w:p w14:paraId="6DF0E294" w14:textId="77777777" w:rsidR="005448FB" w:rsidRPr="00506622" w:rsidRDefault="005448FB" w:rsidP="00861F64">
            <w:pPr>
              <w:rPr>
                <w:rFonts w:ascii="Arial" w:hAnsi="Arial" w:cs="Arial"/>
                <w:color w:val="000000" w:themeColor="text1"/>
                <w:sz w:val="22"/>
                <w:szCs w:val="22"/>
              </w:rPr>
            </w:pPr>
          </w:p>
          <w:p w14:paraId="3E42C490"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Please give details of a diagnosis in the box below:</w:t>
            </w:r>
          </w:p>
        </w:tc>
      </w:tr>
      <w:tr w:rsidR="008945ED" w:rsidRPr="00A86B4A" w14:paraId="48686894" w14:textId="77777777" w:rsidTr="00861F64">
        <w:trPr>
          <w:trHeight w:val="298"/>
          <w:jc w:val="center"/>
        </w:trPr>
        <w:tc>
          <w:tcPr>
            <w:tcW w:w="4758" w:type="dxa"/>
          </w:tcPr>
          <w:p w14:paraId="7BFA247C" w14:textId="77777777" w:rsidR="008945ED" w:rsidRPr="00506622" w:rsidRDefault="008945ED" w:rsidP="00861F64">
            <w:pPr>
              <w:textAlignment w:val="baseline"/>
              <w:rPr>
                <w:rFonts w:ascii="Arial" w:eastAsia="Times New Roman" w:hAnsi="Arial" w:cs="Arial"/>
                <w:sz w:val="22"/>
                <w:szCs w:val="22"/>
                <w:lang w:eastAsia="en-GB"/>
              </w:rPr>
            </w:pPr>
          </w:p>
          <w:p w14:paraId="4656970B" w14:textId="77777777" w:rsidR="008945ED" w:rsidRPr="00506622" w:rsidRDefault="008945ED" w:rsidP="00861F64">
            <w:pPr>
              <w:textAlignment w:val="baseline"/>
              <w:rPr>
                <w:rFonts w:ascii="Arial" w:eastAsia="Times New Roman" w:hAnsi="Arial" w:cs="Arial"/>
                <w:sz w:val="22"/>
                <w:szCs w:val="22"/>
                <w:lang w:eastAsia="en-GB"/>
              </w:rPr>
            </w:pPr>
          </w:p>
        </w:tc>
        <w:tc>
          <w:tcPr>
            <w:tcW w:w="4759" w:type="dxa"/>
          </w:tcPr>
          <w:p w14:paraId="02ED4D5A" w14:textId="77777777" w:rsidR="008945ED" w:rsidRPr="00506622" w:rsidRDefault="008945ED" w:rsidP="00861F64">
            <w:pPr>
              <w:rPr>
                <w:rFonts w:ascii="Arial" w:hAnsi="Arial" w:cs="Arial"/>
                <w:sz w:val="22"/>
                <w:szCs w:val="22"/>
              </w:rPr>
            </w:pPr>
          </w:p>
        </w:tc>
        <w:tc>
          <w:tcPr>
            <w:tcW w:w="5098" w:type="dxa"/>
          </w:tcPr>
          <w:p w14:paraId="64BD2CB1" w14:textId="77777777" w:rsidR="008945ED" w:rsidRPr="00506622" w:rsidRDefault="008945ED" w:rsidP="00861F64">
            <w:pPr>
              <w:rPr>
                <w:rFonts w:ascii="Arial" w:hAnsi="Arial" w:cs="Arial"/>
                <w:sz w:val="22"/>
                <w:szCs w:val="22"/>
              </w:rPr>
            </w:pPr>
          </w:p>
        </w:tc>
      </w:tr>
      <w:tr w:rsidR="008945ED" w:rsidRPr="00A86B4A" w14:paraId="091FC3B3" w14:textId="77777777" w:rsidTr="00861F64">
        <w:trPr>
          <w:trHeight w:val="298"/>
          <w:jc w:val="center"/>
        </w:trPr>
        <w:tc>
          <w:tcPr>
            <w:tcW w:w="4758" w:type="dxa"/>
          </w:tcPr>
          <w:p w14:paraId="6880E448" w14:textId="77777777" w:rsidR="008945ED" w:rsidRPr="00506622" w:rsidRDefault="008945ED" w:rsidP="00861F64">
            <w:pPr>
              <w:rPr>
                <w:rFonts w:ascii="Arial" w:eastAsia="Arial" w:hAnsi="Arial" w:cs="Arial"/>
                <w:sz w:val="22"/>
                <w:szCs w:val="22"/>
              </w:rPr>
            </w:pPr>
          </w:p>
          <w:p w14:paraId="33C29B4A"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 xml:space="preserve">The child requires additional adult monitoring of their condition and the indicators of risk related to the condition, for example, changes in skin </w:t>
            </w:r>
            <w:proofErr w:type="spellStart"/>
            <w:r w:rsidRPr="00506622">
              <w:rPr>
                <w:rFonts w:ascii="Arial" w:eastAsia="Arial" w:hAnsi="Arial" w:cs="Arial"/>
                <w:sz w:val="22"/>
                <w:szCs w:val="22"/>
              </w:rPr>
              <w:t>colour</w:t>
            </w:r>
            <w:proofErr w:type="spellEnd"/>
            <w:r w:rsidRPr="00506622">
              <w:rPr>
                <w:rFonts w:ascii="Arial" w:eastAsia="Arial" w:hAnsi="Arial" w:cs="Arial"/>
                <w:sz w:val="22"/>
                <w:szCs w:val="22"/>
              </w:rPr>
              <w:t xml:space="preserve">, seizures, change in temperature. </w:t>
            </w:r>
          </w:p>
          <w:p w14:paraId="4BCC2665" w14:textId="77777777" w:rsidR="008945ED" w:rsidRPr="00506622" w:rsidRDefault="008945ED" w:rsidP="00861F64">
            <w:pPr>
              <w:rPr>
                <w:rFonts w:ascii="Arial" w:eastAsia="Arial" w:hAnsi="Arial" w:cs="Arial"/>
                <w:sz w:val="22"/>
                <w:szCs w:val="22"/>
              </w:rPr>
            </w:pPr>
          </w:p>
          <w:p w14:paraId="71E9D997" w14:textId="77777777" w:rsidR="008945ED" w:rsidRPr="00506622" w:rsidRDefault="008945ED" w:rsidP="00861F64">
            <w:pPr>
              <w:rPr>
                <w:rFonts w:ascii="Arial" w:eastAsia="Arial" w:hAnsi="Arial" w:cs="Arial"/>
                <w:sz w:val="22"/>
                <w:szCs w:val="22"/>
              </w:rPr>
            </w:pPr>
          </w:p>
          <w:p w14:paraId="334D5B16" w14:textId="77777777" w:rsidR="008945ED" w:rsidRPr="00506622" w:rsidRDefault="008945ED" w:rsidP="00861F64">
            <w:pPr>
              <w:rPr>
                <w:rFonts w:ascii="Arial" w:eastAsia="Arial" w:hAnsi="Arial" w:cs="Arial"/>
                <w:sz w:val="22"/>
                <w:szCs w:val="22"/>
              </w:rPr>
            </w:pPr>
            <w:r w:rsidRPr="00506622">
              <w:rPr>
                <w:rFonts w:ascii="Arial" w:eastAsia="Arial" w:hAnsi="Arial" w:cs="Arial"/>
                <w:sz w:val="22"/>
                <w:szCs w:val="22"/>
              </w:rPr>
              <w:t xml:space="preserve">The child has mild to moderate motor skill difficulties, for example hemiplegia, cerebral palsy, hyper/hypo mobility. Their ability to manage personal independence tasks and is still wearing nappies. </w:t>
            </w:r>
          </w:p>
          <w:p w14:paraId="39AC1DC1" w14:textId="77777777" w:rsidR="008945ED" w:rsidRPr="00506622" w:rsidRDefault="008945ED" w:rsidP="00861F64">
            <w:pPr>
              <w:rPr>
                <w:rFonts w:ascii="Arial" w:eastAsia="Arial" w:hAnsi="Arial" w:cs="Arial"/>
                <w:sz w:val="22"/>
                <w:szCs w:val="22"/>
              </w:rPr>
            </w:pPr>
          </w:p>
          <w:p w14:paraId="1AFE48E3" w14:textId="77777777" w:rsidR="008945ED" w:rsidRPr="00506622" w:rsidRDefault="008945ED" w:rsidP="00861F64">
            <w:pPr>
              <w:rPr>
                <w:rFonts w:ascii="Arial" w:hAnsi="Arial" w:cs="Arial"/>
                <w:sz w:val="22"/>
                <w:szCs w:val="22"/>
              </w:rPr>
            </w:pPr>
          </w:p>
          <w:p w14:paraId="283EE2CA" w14:textId="77777777" w:rsidR="008945ED" w:rsidRPr="00506622" w:rsidRDefault="008945ED" w:rsidP="00861F64">
            <w:pPr>
              <w:rPr>
                <w:rFonts w:ascii="Arial" w:hAnsi="Arial" w:cs="Arial"/>
                <w:sz w:val="22"/>
                <w:szCs w:val="22"/>
              </w:rPr>
            </w:pPr>
          </w:p>
          <w:p w14:paraId="0F8F2D50" w14:textId="77777777" w:rsidR="008945ED" w:rsidRPr="00506622" w:rsidRDefault="008945ED" w:rsidP="00861F64">
            <w:pPr>
              <w:rPr>
                <w:rFonts w:ascii="Arial" w:hAnsi="Arial" w:cs="Arial"/>
                <w:sz w:val="22"/>
                <w:szCs w:val="22"/>
              </w:rPr>
            </w:pPr>
            <w:r w:rsidRPr="00506622">
              <w:rPr>
                <w:rFonts w:ascii="Arial" w:hAnsi="Arial" w:cs="Arial"/>
                <w:sz w:val="22"/>
                <w:szCs w:val="22"/>
              </w:rPr>
              <w:t>The child’s physical needs may require some enhancements to be made to the environment and early years curriculum.</w:t>
            </w:r>
          </w:p>
          <w:p w14:paraId="1B52CB04" w14:textId="77777777" w:rsidR="008945ED" w:rsidRDefault="008945ED" w:rsidP="00861F64">
            <w:pPr>
              <w:rPr>
                <w:rFonts w:ascii="Arial" w:hAnsi="Arial" w:cs="Arial"/>
                <w:sz w:val="22"/>
                <w:szCs w:val="22"/>
              </w:rPr>
            </w:pPr>
          </w:p>
          <w:p w14:paraId="28028810" w14:textId="77777777" w:rsidR="005448FB" w:rsidRPr="00506622" w:rsidRDefault="005448FB" w:rsidP="00861F64">
            <w:pPr>
              <w:rPr>
                <w:rFonts w:ascii="Arial" w:hAnsi="Arial" w:cs="Arial"/>
                <w:sz w:val="22"/>
                <w:szCs w:val="22"/>
              </w:rPr>
            </w:pPr>
          </w:p>
          <w:p w14:paraId="5243117A" w14:textId="77777777" w:rsidR="008945ED" w:rsidRPr="00506622" w:rsidRDefault="008945ED" w:rsidP="00861F64">
            <w:pPr>
              <w:rPr>
                <w:rFonts w:ascii="Arial" w:hAnsi="Arial" w:cs="Arial"/>
                <w:sz w:val="22"/>
                <w:szCs w:val="22"/>
              </w:rPr>
            </w:pPr>
            <w:r w:rsidRPr="00506622">
              <w:rPr>
                <w:rFonts w:ascii="Arial" w:eastAsia="Times New Roman" w:hAnsi="Arial" w:cs="Arial"/>
                <w:sz w:val="22"/>
                <w:szCs w:val="22"/>
                <w:lang w:eastAsia="en-GB"/>
              </w:rPr>
              <w:t xml:space="preserve">The </w:t>
            </w:r>
            <w:r w:rsidRPr="00506622">
              <w:rPr>
                <w:rFonts w:ascii="Arial" w:hAnsi="Arial" w:cs="Arial"/>
                <w:sz w:val="22"/>
                <w:szCs w:val="22"/>
              </w:rPr>
              <w:t xml:space="preserve">child may require assistance in navigating the learning environment, to reduce risk of injury. </w:t>
            </w:r>
          </w:p>
        </w:tc>
        <w:tc>
          <w:tcPr>
            <w:tcW w:w="4759" w:type="dxa"/>
          </w:tcPr>
          <w:p w14:paraId="72024890" w14:textId="77777777" w:rsidR="008945ED" w:rsidRPr="00506622" w:rsidRDefault="008945ED" w:rsidP="00861F64">
            <w:pPr>
              <w:rPr>
                <w:rFonts w:ascii="Arial" w:hAnsi="Arial" w:cs="Arial"/>
                <w:color w:val="000000" w:themeColor="text1"/>
                <w:sz w:val="22"/>
                <w:szCs w:val="22"/>
              </w:rPr>
            </w:pPr>
          </w:p>
          <w:p w14:paraId="5CA6B4F2" w14:textId="77777777" w:rsidR="008945ED" w:rsidRPr="00506622" w:rsidRDefault="008945ED" w:rsidP="00861F64">
            <w:pPr>
              <w:rPr>
                <w:rFonts w:ascii="Arial" w:hAnsi="Arial" w:cs="Arial"/>
                <w:color w:val="000000" w:themeColor="text1"/>
                <w:sz w:val="22"/>
                <w:szCs w:val="22"/>
              </w:rPr>
            </w:pPr>
            <w:r w:rsidRPr="00506622">
              <w:rPr>
                <w:rFonts w:ascii="Arial" w:hAnsi="Arial" w:cs="Arial"/>
                <w:color w:val="000000" w:themeColor="text1"/>
                <w:sz w:val="22"/>
                <w:szCs w:val="22"/>
              </w:rPr>
              <w:t xml:space="preserve">The child requires frequent adult intervention and monitoring to ensure their safety. Staff require additional training and/or receive advice in understanding the medical condition and how to manage this in the setting. </w:t>
            </w:r>
          </w:p>
          <w:p w14:paraId="027892D7" w14:textId="77777777" w:rsidR="008945ED" w:rsidRPr="00506622" w:rsidRDefault="008945ED" w:rsidP="00861F64">
            <w:pPr>
              <w:rPr>
                <w:rFonts w:ascii="Arial" w:hAnsi="Arial" w:cs="Arial"/>
                <w:sz w:val="22"/>
                <w:szCs w:val="22"/>
              </w:rPr>
            </w:pPr>
          </w:p>
          <w:p w14:paraId="66A5FD4C" w14:textId="77777777" w:rsidR="008945ED" w:rsidRPr="00506622" w:rsidRDefault="008945ED" w:rsidP="00861F64">
            <w:pPr>
              <w:rPr>
                <w:rFonts w:ascii="Arial" w:hAnsi="Arial" w:cs="Arial"/>
                <w:sz w:val="22"/>
                <w:szCs w:val="22"/>
              </w:rPr>
            </w:pPr>
            <w:r w:rsidRPr="00506622">
              <w:rPr>
                <w:rFonts w:ascii="Arial" w:hAnsi="Arial" w:cs="Arial"/>
                <w:sz w:val="22"/>
                <w:szCs w:val="22"/>
              </w:rPr>
              <w:t xml:space="preserve">The child has moderate/severe motor skill difficulties which affects their mobility and ability to perform everyday tasks. The child needs frequent adult support with personal independence tasks and is still wearing nappies. </w:t>
            </w:r>
          </w:p>
          <w:p w14:paraId="08F3397C" w14:textId="77777777" w:rsidR="008945ED" w:rsidRPr="00506622" w:rsidRDefault="008945ED" w:rsidP="00861F64">
            <w:pPr>
              <w:rPr>
                <w:rFonts w:ascii="Arial" w:hAnsi="Arial" w:cs="Arial"/>
                <w:sz w:val="22"/>
                <w:szCs w:val="22"/>
              </w:rPr>
            </w:pPr>
          </w:p>
          <w:p w14:paraId="75F1119A" w14:textId="77777777" w:rsidR="008945ED" w:rsidRPr="00506622" w:rsidRDefault="008945ED" w:rsidP="00861F64">
            <w:pPr>
              <w:rPr>
                <w:rFonts w:ascii="Arial" w:hAnsi="Arial" w:cs="Arial"/>
                <w:color w:val="000000" w:themeColor="text1"/>
                <w:sz w:val="22"/>
                <w:szCs w:val="22"/>
              </w:rPr>
            </w:pPr>
            <w:r w:rsidRPr="00506622">
              <w:rPr>
                <w:rFonts w:ascii="Arial" w:hAnsi="Arial" w:cs="Arial"/>
                <w:color w:val="000000" w:themeColor="text1"/>
                <w:sz w:val="22"/>
                <w:szCs w:val="22"/>
              </w:rPr>
              <w:t xml:space="preserve">The child’s physical needs require a modified learning environment and specialist support to enable access to the curriculum. </w:t>
            </w:r>
          </w:p>
          <w:p w14:paraId="3C3D2CB1" w14:textId="77777777" w:rsidR="008945ED" w:rsidRDefault="008945ED" w:rsidP="00861F64">
            <w:pPr>
              <w:rPr>
                <w:rFonts w:ascii="Arial" w:hAnsi="Arial" w:cs="Arial"/>
                <w:sz w:val="22"/>
                <w:szCs w:val="22"/>
              </w:rPr>
            </w:pPr>
          </w:p>
          <w:p w14:paraId="3C49696D" w14:textId="77777777" w:rsidR="005448FB" w:rsidRPr="00506622" w:rsidRDefault="005448FB" w:rsidP="00861F64">
            <w:pPr>
              <w:rPr>
                <w:rFonts w:ascii="Arial" w:hAnsi="Arial" w:cs="Arial"/>
                <w:sz w:val="22"/>
                <w:szCs w:val="22"/>
              </w:rPr>
            </w:pPr>
          </w:p>
          <w:p w14:paraId="11E863EF" w14:textId="77777777" w:rsidR="008945ED" w:rsidRPr="00506622" w:rsidRDefault="008945ED" w:rsidP="00861F64">
            <w:pPr>
              <w:rPr>
                <w:rFonts w:ascii="Arial" w:hAnsi="Arial" w:cs="Arial"/>
                <w:sz w:val="22"/>
                <w:szCs w:val="22"/>
              </w:rPr>
            </w:pPr>
            <w:r w:rsidRPr="00506622">
              <w:rPr>
                <w:rFonts w:ascii="Arial" w:hAnsi="Arial" w:cs="Arial"/>
                <w:sz w:val="22"/>
                <w:szCs w:val="22"/>
              </w:rPr>
              <w:t>The child requires frequent adult support and intervention including specialist equipment to navigate the learning environment.</w:t>
            </w:r>
          </w:p>
        </w:tc>
        <w:tc>
          <w:tcPr>
            <w:tcW w:w="5098" w:type="dxa"/>
          </w:tcPr>
          <w:p w14:paraId="1B4E954D" w14:textId="77777777" w:rsidR="008945ED" w:rsidRPr="00506622" w:rsidRDefault="008945ED" w:rsidP="00861F64">
            <w:pPr>
              <w:rPr>
                <w:rFonts w:ascii="Arial" w:hAnsi="Arial" w:cs="Arial"/>
                <w:color w:val="000000" w:themeColor="text1"/>
                <w:sz w:val="22"/>
                <w:szCs w:val="22"/>
              </w:rPr>
            </w:pPr>
          </w:p>
          <w:p w14:paraId="30C27DC5" w14:textId="77777777" w:rsidR="008945ED" w:rsidRPr="00506622" w:rsidRDefault="008945ED" w:rsidP="00861F64">
            <w:pPr>
              <w:rPr>
                <w:rFonts w:ascii="Arial" w:hAnsi="Arial" w:cs="Arial"/>
                <w:color w:val="000000" w:themeColor="text1"/>
                <w:sz w:val="22"/>
                <w:szCs w:val="22"/>
              </w:rPr>
            </w:pPr>
            <w:r w:rsidRPr="00506622">
              <w:rPr>
                <w:rFonts w:ascii="Arial" w:hAnsi="Arial" w:cs="Arial"/>
                <w:color w:val="000000" w:themeColor="text1"/>
                <w:sz w:val="22"/>
                <w:szCs w:val="22"/>
              </w:rPr>
              <w:t xml:space="preserve">Staff are required to carry out repeated medical </w:t>
            </w:r>
            <w:proofErr w:type="gramStart"/>
            <w:r w:rsidRPr="00506622">
              <w:rPr>
                <w:rFonts w:ascii="Arial" w:hAnsi="Arial" w:cs="Arial"/>
                <w:color w:val="000000" w:themeColor="text1"/>
                <w:sz w:val="22"/>
                <w:szCs w:val="22"/>
              </w:rPr>
              <w:t>intervention</w:t>
            </w:r>
            <w:proofErr w:type="gramEnd"/>
            <w:r w:rsidRPr="00506622">
              <w:rPr>
                <w:rFonts w:ascii="Arial" w:hAnsi="Arial" w:cs="Arial"/>
                <w:color w:val="000000" w:themeColor="text1"/>
                <w:sz w:val="22"/>
                <w:szCs w:val="22"/>
              </w:rPr>
              <w:t xml:space="preserve"> throughout the day. Staff require specific specialist training and medical advice to ensure the safety of the child in the setting.</w:t>
            </w:r>
          </w:p>
          <w:p w14:paraId="305FBD64" w14:textId="77777777" w:rsidR="008945ED" w:rsidRPr="00506622" w:rsidRDefault="008945ED" w:rsidP="00861F64">
            <w:pPr>
              <w:rPr>
                <w:rFonts w:ascii="Arial" w:hAnsi="Arial" w:cs="Arial"/>
                <w:sz w:val="22"/>
                <w:szCs w:val="22"/>
              </w:rPr>
            </w:pPr>
          </w:p>
          <w:p w14:paraId="63F18276" w14:textId="77777777" w:rsidR="008945ED" w:rsidRPr="00506622" w:rsidRDefault="008945ED" w:rsidP="00861F64">
            <w:pPr>
              <w:rPr>
                <w:rFonts w:ascii="Arial" w:hAnsi="Arial" w:cs="Arial"/>
                <w:sz w:val="22"/>
                <w:szCs w:val="22"/>
              </w:rPr>
            </w:pPr>
            <w:r w:rsidRPr="00506622">
              <w:rPr>
                <w:rFonts w:ascii="Arial" w:hAnsi="Arial" w:cs="Arial"/>
                <w:sz w:val="22"/>
                <w:szCs w:val="22"/>
              </w:rPr>
              <w:t xml:space="preserve">The child has severe and/or multiple motor skill difficulties which significantly impacts on their mobility and ability to perform everyday tasks and personal independence tasks. The child needs ongoing adult support with personal independence tasks, including nappy changing. </w:t>
            </w:r>
          </w:p>
          <w:p w14:paraId="4326E09A" w14:textId="77777777" w:rsidR="008945ED" w:rsidRPr="00506622" w:rsidRDefault="008945ED" w:rsidP="00861F64">
            <w:pPr>
              <w:rPr>
                <w:rFonts w:ascii="Arial" w:hAnsi="Arial" w:cs="Arial"/>
                <w:sz w:val="22"/>
                <w:szCs w:val="22"/>
              </w:rPr>
            </w:pPr>
          </w:p>
          <w:p w14:paraId="31780225" w14:textId="77777777" w:rsidR="00506622" w:rsidRDefault="00506622" w:rsidP="00861F64">
            <w:pPr>
              <w:rPr>
                <w:rFonts w:ascii="Arial" w:hAnsi="Arial" w:cs="Arial"/>
                <w:color w:val="000000" w:themeColor="text1"/>
                <w:sz w:val="22"/>
                <w:szCs w:val="22"/>
              </w:rPr>
            </w:pPr>
          </w:p>
          <w:p w14:paraId="190DAF20" w14:textId="77777777" w:rsidR="00506622" w:rsidRDefault="00506622" w:rsidP="00861F64">
            <w:pPr>
              <w:rPr>
                <w:rFonts w:ascii="Arial" w:hAnsi="Arial" w:cs="Arial"/>
                <w:color w:val="000000" w:themeColor="text1"/>
                <w:sz w:val="22"/>
                <w:szCs w:val="22"/>
              </w:rPr>
            </w:pPr>
          </w:p>
          <w:p w14:paraId="458357D3" w14:textId="63F715D6" w:rsidR="008945ED" w:rsidRPr="00506622" w:rsidRDefault="008945ED" w:rsidP="00861F64">
            <w:pPr>
              <w:rPr>
                <w:rFonts w:ascii="Arial" w:eastAsia="Times New Roman" w:hAnsi="Arial" w:cs="Arial"/>
                <w:sz w:val="22"/>
                <w:szCs w:val="22"/>
                <w:lang w:eastAsia="en-GB"/>
              </w:rPr>
            </w:pPr>
            <w:r w:rsidRPr="00506622">
              <w:rPr>
                <w:rFonts w:ascii="Arial" w:hAnsi="Arial" w:cs="Arial"/>
                <w:color w:val="000000" w:themeColor="text1"/>
                <w:sz w:val="22"/>
                <w:szCs w:val="22"/>
              </w:rPr>
              <w:t xml:space="preserve">The child’s medical condition requires an </w:t>
            </w:r>
            <w:proofErr w:type="spellStart"/>
            <w:r w:rsidRPr="00506622">
              <w:rPr>
                <w:rFonts w:ascii="Arial" w:hAnsi="Arial" w:cs="Arial"/>
                <w:color w:val="000000" w:themeColor="text1"/>
                <w:sz w:val="22"/>
                <w:szCs w:val="22"/>
              </w:rPr>
              <w:t>individualised</w:t>
            </w:r>
            <w:proofErr w:type="spellEnd"/>
            <w:r w:rsidRPr="00506622">
              <w:rPr>
                <w:rFonts w:ascii="Arial" w:hAnsi="Arial" w:cs="Arial"/>
                <w:color w:val="000000" w:themeColor="text1"/>
                <w:sz w:val="22"/>
                <w:szCs w:val="22"/>
              </w:rPr>
              <w:t xml:space="preserve"> curriculum to meet their need(s). This may involve access to</w:t>
            </w:r>
            <w:r w:rsidRPr="00506622">
              <w:rPr>
                <w:rFonts w:ascii="Arial" w:eastAsia="Times New Roman" w:hAnsi="Arial" w:cs="Arial"/>
                <w:sz w:val="22"/>
                <w:szCs w:val="22"/>
                <w:lang w:eastAsia="en-GB"/>
              </w:rPr>
              <w:t xml:space="preserve"> specialist equipment following the advice of Occupational Therapist/Physiotherapist.</w:t>
            </w:r>
          </w:p>
          <w:p w14:paraId="5ACD185C" w14:textId="77777777" w:rsidR="008945ED" w:rsidRPr="00506622" w:rsidRDefault="008945ED" w:rsidP="00861F64">
            <w:pPr>
              <w:rPr>
                <w:rFonts w:ascii="Arial" w:hAnsi="Arial" w:cs="Arial"/>
                <w:sz w:val="22"/>
                <w:szCs w:val="22"/>
              </w:rPr>
            </w:pPr>
          </w:p>
          <w:p w14:paraId="092C720B" w14:textId="77777777" w:rsidR="008945ED" w:rsidRPr="00506622" w:rsidRDefault="008945ED" w:rsidP="00861F64">
            <w:pPr>
              <w:rPr>
                <w:rFonts w:ascii="Arial" w:hAnsi="Arial" w:cs="Arial"/>
                <w:sz w:val="22"/>
                <w:szCs w:val="22"/>
              </w:rPr>
            </w:pPr>
            <w:r w:rsidRPr="00506622">
              <w:rPr>
                <w:rFonts w:ascii="Arial" w:hAnsi="Arial" w:cs="Arial"/>
                <w:sz w:val="22"/>
                <w:szCs w:val="22"/>
              </w:rPr>
              <w:t xml:space="preserve">The child needs ongoing adult </w:t>
            </w:r>
            <w:proofErr w:type="gramStart"/>
            <w:r w:rsidRPr="00506622">
              <w:rPr>
                <w:rFonts w:ascii="Arial" w:hAnsi="Arial" w:cs="Arial"/>
                <w:sz w:val="22"/>
                <w:szCs w:val="22"/>
              </w:rPr>
              <w:t>advocacy</w:t>
            </w:r>
            <w:proofErr w:type="gramEnd"/>
            <w:r w:rsidRPr="00506622">
              <w:rPr>
                <w:rFonts w:ascii="Arial" w:hAnsi="Arial" w:cs="Arial"/>
                <w:sz w:val="22"/>
                <w:szCs w:val="22"/>
              </w:rPr>
              <w:t xml:space="preserve"> for all aspects of participation in the setting.</w:t>
            </w:r>
          </w:p>
        </w:tc>
      </w:tr>
    </w:tbl>
    <w:p w14:paraId="3F5A47E9" w14:textId="77777777" w:rsidR="008945ED" w:rsidRDefault="008945ED" w:rsidP="6F13A6E1">
      <w:pPr>
        <w:rPr>
          <w:rFonts w:ascii="Arial Nova" w:eastAsia="Arial Nova" w:hAnsi="Arial Nova" w:cs="Arial Nova"/>
        </w:rPr>
      </w:pPr>
    </w:p>
    <w:sectPr w:rsidR="008945ED" w:rsidSect="00516506">
      <w:headerReference w:type="default" r:id="rId10"/>
      <w:footerReference w:type="default" r:id="rId11"/>
      <w:pgSz w:w="16839" w:h="11907" w:orient="landscape" w:code="9"/>
      <w:pgMar w:top="567" w:right="567" w:bottom="567" w:left="567"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FE31" w14:textId="77777777" w:rsidR="008A3E5C" w:rsidRDefault="008A3E5C" w:rsidP="00D042B2">
      <w:pPr>
        <w:spacing w:after="0" w:line="240" w:lineRule="auto"/>
      </w:pPr>
      <w:r>
        <w:separator/>
      </w:r>
    </w:p>
  </w:endnote>
  <w:endnote w:type="continuationSeparator" w:id="0">
    <w:p w14:paraId="619EE8F9" w14:textId="77777777" w:rsidR="008A3E5C" w:rsidRDefault="008A3E5C" w:rsidP="00D042B2">
      <w:pPr>
        <w:spacing w:after="0" w:line="240" w:lineRule="auto"/>
      </w:pPr>
      <w:r>
        <w:continuationSeparator/>
      </w:r>
    </w:p>
  </w:endnote>
  <w:endnote w:type="continuationNotice" w:id="1">
    <w:p w14:paraId="7EB63279" w14:textId="77777777" w:rsidR="008A3E5C" w:rsidRDefault="008A3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756719"/>
      <w:docPartObj>
        <w:docPartGallery w:val="Page Numbers (Bottom of Page)"/>
        <w:docPartUnique/>
      </w:docPartObj>
    </w:sdtPr>
    <w:sdtEndPr>
      <w:rPr>
        <w:noProof/>
      </w:rPr>
    </w:sdtEndPr>
    <w:sdtContent>
      <w:p w14:paraId="3749AD6A" w14:textId="1A7FB7EF" w:rsidR="006D485D" w:rsidRDefault="006D4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469A2" w14:textId="297B45C6" w:rsidR="006D485D" w:rsidRDefault="00F65791">
    <w:pPr>
      <w:pStyle w:val="Footer"/>
    </w:pPr>
    <w: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3A5C" w14:textId="77777777" w:rsidR="008A3E5C" w:rsidRDefault="008A3E5C" w:rsidP="00D042B2">
      <w:pPr>
        <w:spacing w:after="0" w:line="240" w:lineRule="auto"/>
      </w:pPr>
      <w:r>
        <w:separator/>
      </w:r>
    </w:p>
  </w:footnote>
  <w:footnote w:type="continuationSeparator" w:id="0">
    <w:p w14:paraId="3BD6EDD3" w14:textId="77777777" w:rsidR="008A3E5C" w:rsidRDefault="008A3E5C" w:rsidP="00D042B2">
      <w:pPr>
        <w:spacing w:after="0" w:line="240" w:lineRule="auto"/>
      </w:pPr>
      <w:r>
        <w:continuationSeparator/>
      </w:r>
    </w:p>
  </w:footnote>
  <w:footnote w:type="continuationNotice" w:id="1">
    <w:p w14:paraId="0F8B638D" w14:textId="77777777" w:rsidR="008A3E5C" w:rsidRDefault="008A3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077E" w14:textId="1943EEFD" w:rsidR="006D485D" w:rsidRPr="001607CC" w:rsidRDefault="006D485D" w:rsidP="006D485D">
    <w:pPr>
      <w:spacing w:after="0"/>
      <w:jc w:val="center"/>
      <w:rPr>
        <w:rFonts w:ascii="Arial" w:hAnsi="Arial" w:cs="Arial"/>
        <w:b/>
        <w:bCs/>
        <w:sz w:val="28"/>
        <w:szCs w:val="28"/>
      </w:rPr>
    </w:pPr>
    <w:r w:rsidRPr="001607CC">
      <w:rPr>
        <w:rFonts w:ascii="Arial" w:hAnsi="Arial" w:cs="Arial"/>
        <w:b/>
        <w:bCs/>
        <w:sz w:val="28"/>
        <w:szCs w:val="28"/>
      </w:rPr>
      <w:t xml:space="preserve">Profile Descriptor </w:t>
    </w:r>
    <w:r w:rsidR="000C5568">
      <w:rPr>
        <w:rFonts w:ascii="Arial" w:hAnsi="Arial" w:cs="Arial"/>
        <w:b/>
        <w:bCs/>
        <w:sz w:val="28"/>
        <w:szCs w:val="28"/>
      </w:rPr>
      <w:t xml:space="preserve">4 </w:t>
    </w:r>
    <w:r w:rsidRPr="001607CC">
      <w:rPr>
        <w:rFonts w:ascii="Arial" w:hAnsi="Arial" w:cs="Arial"/>
        <w:b/>
        <w:bCs/>
        <w:sz w:val="28"/>
        <w:szCs w:val="28"/>
      </w:rPr>
      <w:t xml:space="preserve">– </w:t>
    </w:r>
    <w:r w:rsidR="00D7419A" w:rsidRPr="001607CC">
      <w:rPr>
        <w:rFonts w:ascii="Arial" w:hAnsi="Arial" w:cs="Arial"/>
        <w:b/>
        <w:bCs/>
        <w:sz w:val="28"/>
        <w:szCs w:val="28"/>
      </w:rPr>
      <w:t>Sensory and/or physical needs and medical conditions</w:t>
    </w:r>
  </w:p>
  <w:p w14:paraId="5E3E433D" w14:textId="38806921" w:rsidR="006D485D" w:rsidRPr="00F15BAA" w:rsidRDefault="00F15BAA" w:rsidP="00F15BAA">
    <w:pPr>
      <w:pStyle w:val="Header"/>
      <w:tabs>
        <w:tab w:val="clear" w:pos="4513"/>
        <w:tab w:val="clear" w:pos="9026"/>
        <w:tab w:val="left" w:pos="4180"/>
      </w:tabs>
      <w:rPr>
        <w:sz w:val="10"/>
        <w:szCs w:val="1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6A887"/>
    <w:rsid w:val="00020BCE"/>
    <w:rsid w:val="0002122E"/>
    <w:rsid w:val="000234CD"/>
    <w:rsid w:val="00025640"/>
    <w:rsid w:val="0002792D"/>
    <w:rsid w:val="00064131"/>
    <w:rsid w:val="0007517A"/>
    <w:rsid w:val="0009005B"/>
    <w:rsid w:val="00097A99"/>
    <w:rsid w:val="000C5568"/>
    <w:rsid w:val="000D404E"/>
    <w:rsid w:val="0013086D"/>
    <w:rsid w:val="0013133E"/>
    <w:rsid w:val="001343F8"/>
    <w:rsid w:val="00135AB1"/>
    <w:rsid w:val="0014364F"/>
    <w:rsid w:val="001607CC"/>
    <w:rsid w:val="00164BEE"/>
    <w:rsid w:val="00193BBF"/>
    <w:rsid w:val="001B01D6"/>
    <w:rsid w:val="001B37D5"/>
    <w:rsid w:val="002208BE"/>
    <w:rsid w:val="002530E5"/>
    <w:rsid w:val="0025343A"/>
    <w:rsid w:val="0025692D"/>
    <w:rsid w:val="00281B80"/>
    <w:rsid w:val="00283186"/>
    <w:rsid w:val="00296276"/>
    <w:rsid w:val="002978E9"/>
    <w:rsid w:val="00305A47"/>
    <w:rsid w:val="0030783F"/>
    <w:rsid w:val="00310E2B"/>
    <w:rsid w:val="00313CA7"/>
    <w:rsid w:val="00315196"/>
    <w:rsid w:val="003152DE"/>
    <w:rsid w:val="00331F5E"/>
    <w:rsid w:val="003573A9"/>
    <w:rsid w:val="00357BFF"/>
    <w:rsid w:val="003610D2"/>
    <w:rsid w:val="003771DD"/>
    <w:rsid w:val="003A68AF"/>
    <w:rsid w:val="003E3085"/>
    <w:rsid w:val="003E32FF"/>
    <w:rsid w:val="003E3AFE"/>
    <w:rsid w:val="003E7DF4"/>
    <w:rsid w:val="00403B33"/>
    <w:rsid w:val="00451760"/>
    <w:rsid w:val="00472FB5"/>
    <w:rsid w:val="00480162"/>
    <w:rsid w:val="00494F82"/>
    <w:rsid w:val="004A0C7B"/>
    <w:rsid w:val="004A379F"/>
    <w:rsid w:val="004A6CE4"/>
    <w:rsid w:val="004C3C8F"/>
    <w:rsid w:val="004D29DD"/>
    <w:rsid w:val="004D5FD7"/>
    <w:rsid w:val="004E6F17"/>
    <w:rsid w:val="004F4557"/>
    <w:rsid w:val="00501E27"/>
    <w:rsid w:val="00506622"/>
    <w:rsid w:val="00506D35"/>
    <w:rsid w:val="00516506"/>
    <w:rsid w:val="005448FB"/>
    <w:rsid w:val="005469B4"/>
    <w:rsid w:val="00554E9C"/>
    <w:rsid w:val="00557333"/>
    <w:rsid w:val="00557F3E"/>
    <w:rsid w:val="00566AEF"/>
    <w:rsid w:val="0057410B"/>
    <w:rsid w:val="00581474"/>
    <w:rsid w:val="00591A71"/>
    <w:rsid w:val="005C74A2"/>
    <w:rsid w:val="005D4E83"/>
    <w:rsid w:val="005E497D"/>
    <w:rsid w:val="005F45F0"/>
    <w:rsid w:val="006314F1"/>
    <w:rsid w:val="00634B59"/>
    <w:rsid w:val="00655B84"/>
    <w:rsid w:val="0065774D"/>
    <w:rsid w:val="0069200F"/>
    <w:rsid w:val="006B71F3"/>
    <w:rsid w:val="006C5049"/>
    <w:rsid w:val="006D485D"/>
    <w:rsid w:val="006E75D1"/>
    <w:rsid w:val="006F46D2"/>
    <w:rsid w:val="007050BB"/>
    <w:rsid w:val="007121C0"/>
    <w:rsid w:val="0072276A"/>
    <w:rsid w:val="00743FFD"/>
    <w:rsid w:val="00765ED3"/>
    <w:rsid w:val="00783607"/>
    <w:rsid w:val="00793F88"/>
    <w:rsid w:val="007B5A57"/>
    <w:rsid w:val="007C48A9"/>
    <w:rsid w:val="007C7217"/>
    <w:rsid w:val="007E718D"/>
    <w:rsid w:val="007F5A9F"/>
    <w:rsid w:val="00831E2D"/>
    <w:rsid w:val="008337A1"/>
    <w:rsid w:val="00834B2E"/>
    <w:rsid w:val="00835B05"/>
    <w:rsid w:val="00866823"/>
    <w:rsid w:val="008945ED"/>
    <w:rsid w:val="008A3E5C"/>
    <w:rsid w:val="008D4A4D"/>
    <w:rsid w:val="008D699A"/>
    <w:rsid w:val="008D6F59"/>
    <w:rsid w:val="008D7899"/>
    <w:rsid w:val="008F111C"/>
    <w:rsid w:val="008F5EA1"/>
    <w:rsid w:val="008F70FE"/>
    <w:rsid w:val="00906D7B"/>
    <w:rsid w:val="0090707D"/>
    <w:rsid w:val="00941C2A"/>
    <w:rsid w:val="00953567"/>
    <w:rsid w:val="00964767"/>
    <w:rsid w:val="00964E49"/>
    <w:rsid w:val="00967F19"/>
    <w:rsid w:val="00972508"/>
    <w:rsid w:val="00980984"/>
    <w:rsid w:val="00985E76"/>
    <w:rsid w:val="009A1EF4"/>
    <w:rsid w:val="009A4F9E"/>
    <w:rsid w:val="009E13DE"/>
    <w:rsid w:val="009E43E7"/>
    <w:rsid w:val="009F612E"/>
    <w:rsid w:val="00A00837"/>
    <w:rsid w:val="00A35297"/>
    <w:rsid w:val="00A6487F"/>
    <w:rsid w:val="00A65FFA"/>
    <w:rsid w:val="00A75D65"/>
    <w:rsid w:val="00A81C71"/>
    <w:rsid w:val="00A85C71"/>
    <w:rsid w:val="00A86B4A"/>
    <w:rsid w:val="00A93BD1"/>
    <w:rsid w:val="00A9403A"/>
    <w:rsid w:val="00AC2F06"/>
    <w:rsid w:val="00AC57F7"/>
    <w:rsid w:val="00AD71F9"/>
    <w:rsid w:val="00B005D2"/>
    <w:rsid w:val="00B007F8"/>
    <w:rsid w:val="00B10DFB"/>
    <w:rsid w:val="00B113E6"/>
    <w:rsid w:val="00B41BB1"/>
    <w:rsid w:val="00B67963"/>
    <w:rsid w:val="00BC0EFF"/>
    <w:rsid w:val="00BC76F4"/>
    <w:rsid w:val="00BD2C85"/>
    <w:rsid w:val="00BD41F3"/>
    <w:rsid w:val="00C02A94"/>
    <w:rsid w:val="00C0698D"/>
    <w:rsid w:val="00C26584"/>
    <w:rsid w:val="00C46395"/>
    <w:rsid w:val="00C52A36"/>
    <w:rsid w:val="00C676C0"/>
    <w:rsid w:val="00C715BE"/>
    <w:rsid w:val="00C92A48"/>
    <w:rsid w:val="00CA0113"/>
    <w:rsid w:val="00CA56BE"/>
    <w:rsid w:val="00CB2614"/>
    <w:rsid w:val="00CC25FF"/>
    <w:rsid w:val="00CC56EE"/>
    <w:rsid w:val="00CC7E9F"/>
    <w:rsid w:val="00CD10F4"/>
    <w:rsid w:val="00CD7989"/>
    <w:rsid w:val="00CE325C"/>
    <w:rsid w:val="00CF42B0"/>
    <w:rsid w:val="00CF612D"/>
    <w:rsid w:val="00CF715A"/>
    <w:rsid w:val="00D042B2"/>
    <w:rsid w:val="00D12C3F"/>
    <w:rsid w:val="00D34759"/>
    <w:rsid w:val="00D508E1"/>
    <w:rsid w:val="00D51212"/>
    <w:rsid w:val="00D7419A"/>
    <w:rsid w:val="00D77970"/>
    <w:rsid w:val="00D83C55"/>
    <w:rsid w:val="00DA54E7"/>
    <w:rsid w:val="00DC1206"/>
    <w:rsid w:val="00DC1CBE"/>
    <w:rsid w:val="00DC6A93"/>
    <w:rsid w:val="00DD3C0F"/>
    <w:rsid w:val="00DD4CA6"/>
    <w:rsid w:val="00DF2C17"/>
    <w:rsid w:val="00E132DE"/>
    <w:rsid w:val="00E160A0"/>
    <w:rsid w:val="00E26253"/>
    <w:rsid w:val="00E31CC7"/>
    <w:rsid w:val="00E46E50"/>
    <w:rsid w:val="00E55905"/>
    <w:rsid w:val="00E841B4"/>
    <w:rsid w:val="00EA6C7F"/>
    <w:rsid w:val="00EA7078"/>
    <w:rsid w:val="00EB2743"/>
    <w:rsid w:val="00EB34CE"/>
    <w:rsid w:val="00EB77BE"/>
    <w:rsid w:val="00EC7DAD"/>
    <w:rsid w:val="00EE2944"/>
    <w:rsid w:val="00EF46A8"/>
    <w:rsid w:val="00F00BE2"/>
    <w:rsid w:val="00F15BAA"/>
    <w:rsid w:val="00F1602F"/>
    <w:rsid w:val="00F24457"/>
    <w:rsid w:val="00F24BC8"/>
    <w:rsid w:val="00F27AC1"/>
    <w:rsid w:val="00F3661A"/>
    <w:rsid w:val="00F65791"/>
    <w:rsid w:val="00F75131"/>
    <w:rsid w:val="00F871A4"/>
    <w:rsid w:val="00FC5812"/>
    <w:rsid w:val="00FF0A4F"/>
    <w:rsid w:val="030D9B44"/>
    <w:rsid w:val="05CBAFD6"/>
    <w:rsid w:val="07ACC80E"/>
    <w:rsid w:val="07CA7AE9"/>
    <w:rsid w:val="09BCC780"/>
    <w:rsid w:val="0A8C26CF"/>
    <w:rsid w:val="0D8FD200"/>
    <w:rsid w:val="0DA70C36"/>
    <w:rsid w:val="11FA5729"/>
    <w:rsid w:val="139CCFF8"/>
    <w:rsid w:val="20C26181"/>
    <w:rsid w:val="21BD1B12"/>
    <w:rsid w:val="23638995"/>
    <w:rsid w:val="2762887D"/>
    <w:rsid w:val="2847CB88"/>
    <w:rsid w:val="2926DC18"/>
    <w:rsid w:val="2C1CA4E7"/>
    <w:rsid w:val="303BB32D"/>
    <w:rsid w:val="30BCBF93"/>
    <w:rsid w:val="3298A347"/>
    <w:rsid w:val="32EC10EB"/>
    <w:rsid w:val="3367C37C"/>
    <w:rsid w:val="33B0B516"/>
    <w:rsid w:val="38A6BF9F"/>
    <w:rsid w:val="3A2A804C"/>
    <w:rsid w:val="3C02427D"/>
    <w:rsid w:val="3CEC81CE"/>
    <w:rsid w:val="3E311D23"/>
    <w:rsid w:val="3E45A01C"/>
    <w:rsid w:val="3E70641F"/>
    <w:rsid w:val="3E79DBDF"/>
    <w:rsid w:val="3F6A1D44"/>
    <w:rsid w:val="3F9AD3BD"/>
    <w:rsid w:val="402B7FBA"/>
    <w:rsid w:val="40CBDE29"/>
    <w:rsid w:val="422E7CD6"/>
    <w:rsid w:val="430600D2"/>
    <w:rsid w:val="46768C5E"/>
    <w:rsid w:val="474E0E50"/>
    <w:rsid w:val="479BB211"/>
    <w:rsid w:val="47E6E8DB"/>
    <w:rsid w:val="4B651BE0"/>
    <w:rsid w:val="4B92D3E9"/>
    <w:rsid w:val="4EBAE112"/>
    <w:rsid w:val="507C23EC"/>
    <w:rsid w:val="52768A66"/>
    <w:rsid w:val="52C0A043"/>
    <w:rsid w:val="535DAA4A"/>
    <w:rsid w:val="55DF887A"/>
    <w:rsid w:val="567F4E99"/>
    <w:rsid w:val="57737B9A"/>
    <w:rsid w:val="5DEEF60C"/>
    <w:rsid w:val="5E9C1F02"/>
    <w:rsid w:val="5EC5260F"/>
    <w:rsid w:val="62ADB9F2"/>
    <w:rsid w:val="64644B52"/>
    <w:rsid w:val="68C335EE"/>
    <w:rsid w:val="69C7685D"/>
    <w:rsid w:val="6A68B23C"/>
    <w:rsid w:val="6A8265D8"/>
    <w:rsid w:val="6C82C7F6"/>
    <w:rsid w:val="6CAEF177"/>
    <w:rsid w:val="6F13A6E1"/>
    <w:rsid w:val="710330F0"/>
    <w:rsid w:val="71A3F717"/>
    <w:rsid w:val="7266A887"/>
    <w:rsid w:val="7679291B"/>
    <w:rsid w:val="79CE1178"/>
    <w:rsid w:val="7E3482FF"/>
    <w:rsid w:val="7EE8BA51"/>
    <w:rsid w:val="7FF7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A887"/>
  <w15:chartTrackingRefBased/>
  <w15:docId w15:val="{29060992-B483-4FAD-9E5E-E894B3D6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9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46E50"/>
    <w:rPr>
      <w:i/>
      <w:iCs/>
    </w:rPr>
  </w:style>
  <w:style w:type="paragraph" w:styleId="Header">
    <w:name w:val="header"/>
    <w:basedOn w:val="Normal"/>
    <w:link w:val="HeaderChar"/>
    <w:uiPriority w:val="99"/>
    <w:unhideWhenUsed/>
    <w:rsid w:val="00D04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B2"/>
  </w:style>
  <w:style w:type="paragraph" w:styleId="Footer">
    <w:name w:val="footer"/>
    <w:basedOn w:val="Normal"/>
    <w:link w:val="FooterChar"/>
    <w:uiPriority w:val="99"/>
    <w:unhideWhenUsed/>
    <w:rsid w:val="00D0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516">
      <w:bodyDiv w:val="1"/>
      <w:marLeft w:val="0"/>
      <w:marRight w:val="0"/>
      <w:marTop w:val="0"/>
      <w:marBottom w:val="0"/>
      <w:divBdr>
        <w:top w:val="none" w:sz="0" w:space="0" w:color="auto"/>
        <w:left w:val="none" w:sz="0" w:space="0" w:color="auto"/>
        <w:bottom w:val="none" w:sz="0" w:space="0" w:color="auto"/>
        <w:right w:val="none" w:sz="0" w:space="0" w:color="auto"/>
      </w:divBdr>
    </w:div>
    <w:div w:id="6574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ed926-26e3-4ca8-ba46-6af03a893a71">
      <Terms xmlns="http://schemas.microsoft.com/office/infopath/2007/PartnerControls"/>
    </lcf76f155ced4ddcb4097134ff3c332f>
    <TaxCatchAll xmlns="6f18bde0-3b50-4842-9933-48efcf2220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79B9CF9DF01E4E8B9B6D21BE1771E9" ma:contentTypeVersion="12" ma:contentTypeDescription="Create a new document." ma:contentTypeScope="" ma:versionID="4803b013a9c20367e498605be149a072">
  <xsd:schema xmlns:xsd="http://www.w3.org/2001/XMLSchema" xmlns:xs="http://www.w3.org/2001/XMLSchema" xmlns:p="http://schemas.microsoft.com/office/2006/metadata/properties" xmlns:ns2="671ed926-26e3-4ca8-ba46-6af03a893a71" xmlns:ns3="6f18bde0-3b50-4842-9933-48efcf2220a9" targetNamespace="http://schemas.microsoft.com/office/2006/metadata/properties" ma:root="true" ma:fieldsID="a8454e7d10681b4157f37a7fecb3627e" ns2:_="" ns3:_="">
    <xsd:import namespace="671ed926-26e3-4ca8-ba46-6af03a893a71"/>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ed926-26e3-4ca8-ba46-6af03a893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e56e8d-7ec7-44a5-83f0-e1ab05b1e7f2}"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3D991-C07B-4E45-9F88-CC1D144E3066}">
  <ds:schemaRefs>
    <ds:schemaRef ds:uri="http://schemas.microsoft.com/sharepoint/v3/contenttype/forms"/>
  </ds:schemaRefs>
</ds:datastoreItem>
</file>

<file path=customXml/itemProps2.xml><?xml version="1.0" encoding="utf-8"?>
<ds:datastoreItem xmlns:ds="http://schemas.openxmlformats.org/officeDocument/2006/customXml" ds:itemID="{471E4316-4AB3-4107-BE34-9CB1A27009FB}">
  <ds:schemaRefs>
    <ds:schemaRef ds:uri="http://schemas.openxmlformats.org/officeDocument/2006/bibliography"/>
  </ds:schemaRefs>
</ds:datastoreItem>
</file>

<file path=customXml/itemProps3.xml><?xml version="1.0" encoding="utf-8"?>
<ds:datastoreItem xmlns:ds="http://schemas.openxmlformats.org/officeDocument/2006/customXml" ds:itemID="{D20B02A2-F1C7-47AB-8EB6-5F09F375B086}">
  <ds:schemaRefs>
    <ds:schemaRef ds:uri="671ed926-26e3-4ca8-ba46-6af03a893a71"/>
    <ds:schemaRef ds:uri="http://purl.org/dc/terms/"/>
    <ds:schemaRef ds:uri="http://schemas.microsoft.com/office/2006/metadata/properties"/>
    <ds:schemaRef ds:uri="6f18bde0-3b50-4842-9933-48efcf2220a9"/>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317119C-C859-4CF3-AF9E-C25A3BD3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ed926-26e3-4ca8-ba46-6af03a893a71"/>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Harvey (EYC Service)</dc:creator>
  <cp:keywords/>
  <dc:description/>
  <cp:lastModifiedBy>Allison Rippon</cp:lastModifiedBy>
  <cp:revision>48</cp:revision>
  <cp:lastPrinted>2024-08-11T20:17:00Z</cp:lastPrinted>
  <dcterms:created xsi:type="dcterms:W3CDTF">2024-08-22T12:09:00Z</dcterms:created>
  <dcterms:modified xsi:type="dcterms:W3CDTF">2024-08-28T15:58:00Z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0x0101006379B9CF9DF01E4E8B9B6D21BE1771E9</vt:lpwstr>
  </property>
  <property fmtid="{D5CDD505-2E9C-101B-9397-08002B2CF9AE}" pid="3" name="MediaServiceImageTags">
    <vt:lpwstr/>
  </property>
</Properties>
</file>