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D562C" w14:textId="7F12C874" w:rsidR="00442839" w:rsidRDefault="00CC0F97" w:rsidP="00CC0F97">
      <w:pPr>
        <w:rPr>
          <w:rFonts w:cs="Arial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4D1FC66C" wp14:editId="3E90CA52">
            <wp:simplePos x="0" y="0"/>
            <wp:positionH relativeFrom="column">
              <wp:posOffset>5001260</wp:posOffset>
            </wp:positionH>
            <wp:positionV relativeFrom="paragraph">
              <wp:posOffset>3810</wp:posOffset>
            </wp:positionV>
            <wp:extent cx="971550" cy="908050"/>
            <wp:effectExtent l="0" t="0" r="0" b="6350"/>
            <wp:wrapTight wrapText="bothSides">
              <wp:wrapPolygon edited="0">
                <wp:start x="0" y="0"/>
                <wp:lineTo x="0" y="21298"/>
                <wp:lineTo x="21176" y="21298"/>
                <wp:lineTo x="21176" y="0"/>
                <wp:lineTo x="0" y="0"/>
              </wp:wrapPolygon>
            </wp:wrapTight>
            <wp:docPr id="328751421" name="Picture 1" descr="A logo for a specialist education servic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751421" name="Picture 1" descr="A logo for a specialist education servic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268AB49" wp14:editId="1E445580">
            <wp:simplePos x="0" y="0"/>
            <wp:positionH relativeFrom="column">
              <wp:posOffset>3922395</wp:posOffset>
            </wp:positionH>
            <wp:positionV relativeFrom="paragraph">
              <wp:posOffset>9525</wp:posOffset>
            </wp:positionV>
            <wp:extent cx="839470" cy="790575"/>
            <wp:effectExtent l="0" t="0" r="0" b="9525"/>
            <wp:wrapTight wrapText="bothSides">
              <wp:wrapPolygon edited="0">
                <wp:start x="6372" y="0"/>
                <wp:lineTo x="0" y="3123"/>
                <wp:lineTo x="0" y="17176"/>
                <wp:lineTo x="3431" y="21340"/>
                <wp:lineTo x="3921" y="21340"/>
                <wp:lineTo x="17156" y="21340"/>
                <wp:lineTo x="17646" y="21340"/>
                <wp:lineTo x="21077" y="17176"/>
                <wp:lineTo x="21077" y="5725"/>
                <wp:lineTo x="17646" y="1561"/>
                <wp:lineTo x="14705" y="0"/>
                <wp:lineTo x="6372" y="0"/>
              </wp:wrapPolygon>
            </wp:wrapTight>
            <wp:docPr id="826505582" name="Picture 2" descr="A group of blue people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839" w:rsidRPr="37E9FBE8">
        <w:rPr>
          <w:rFonts w:cs="Arial"/>
          <w:b/>
          <w:bCs/>
          <w:sz w:val="40"/>
          <w:szCs w:val="40"/>
        </w:rPr>
        <w:t xml:space="preserve">Community Inclusion Forum </w:t>
      </w:r>
    </w:p>
    <w:p w14:paraId="70988BE6" w14:textId="3EB34960" w:rsidR="00442839" w:rsidRDefault="00442839" w:rsidP="00CC0F97">
      <w:r>
        <w:rPr>
          <w:rFonts w:cs="Arial"/>
          <w:b/>
          <w:bCs/>
          <w:sz w:val="40"/>
        </w:rPr>
        <w:t>Agenda &amp; Minutes</w:t>
      </w:r>
      <w:r w:rsidRPr="00442839">
        <w:t xml:space="preserve"> </w:t>
      </w:r>
      <w:r>
        <w:t> </w:t>
      </w:r>
    </w:p>
    <w:p w14:paraId="53DCFAB7" w14:textId="77777777" w:rsidR="00CC0F97" w:rsidRDefault="00CC0F97" w:rsidP="00CC0F97"/>
    <w:tbl>
      <w:tblPr>
        <w:tblW w:w="10770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7"/>
        <w:gridCol w:w="8103"/>
      </w:tblGrid>
      <w:tr w:rsidR="00442839" w:rsidRPr="0068506B" w14:paraId="0531B1AE" w14:textId="77777777" w:rsidTr="33D45225">
        <w:trPr>
          <w:trHeight w:val="524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56D43" w14:textId="77777777" w:rsidR="00442839" w:rsidRPr="0068506B" w:rsidRDefault="00442839" w:rsidP="00F94AA3">
            <w:pPr>
              <w:pStyle w:val="CommitteeNormal"/>
              <w:spacing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68506B">
              <w:rPr>
                <w:rFonts w:cs="Arial"/>
                <w:b/>
                <w:sz w:val="22"/>
                <w:szCs w:val="22"/>
              </w:rPr>
              <w:t>Title of Meeting: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67E746" w14:textId="702C3A08" w:rsidR="00442839" w:rsidRPr="0068506B" w:rsidRDefault="08F2A3B8" w:rsidP="00F94AA3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68506B">
              <w:rPr>
                <w:rFonts w:ascii="Arial" w:eastAsia="Arial" w:hAnsi="Arial" w:cs="Arial"/>
                <w:color w:val="000000" w:themeColor="text1"/>
              </w:rPr>
              <w:t>West Suffolk Community Inclusion Forum</w:t>
            </w:r>
          </w:p>
          <w:p w14:paraId="787D97B3" w14:textId="442A69E0" w:rsidR="00442839" w:rsidRPr="0068506B" w:rsidRDefault="00442839" w:rsidP="00F94AA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42839" w:rsidRPr="0068506B" w14:paraId="24E18DF9" w14:textId="77777777" w:rsidTr="33D45225">
        <w:trPr>
          <w:trHeight w:val="515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A193B" w14:textId="77777777" w:rsidR="00442839" w:rsidRPr="0068506B" w:rsidRDefault="00442839" w:rsidP="00F94AA3">
            <w:pPr>
              <w:pStyle w:val="CommitteeNormal"/>
              <w:spacing w:after="120" w:line="276" w:lineRule="auto"/>
              <w:rPr>
                <w:rFonts w:cs="Arial"/>
                <w:b/>
                <w:sz w:val="22"/>
                <w:szCs w:val="22"/>
              </w:rPr>
            </w:pPr>
            <w:r w:rsidRPr="0068506B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CF0B" w14:textId="60060207" w:rsidR="00442839" w:rsidRPr="0068506B" w:rsidRDefault="7FE9B336" w:rsidP="00F94AA3">
            <w:pPr>
              <w:pStyle w:val="CommitteeInfo"/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 w:rsidRPr="33D45225">
              <w:rPr>
                <w:rFonts w:cs="Arial"/>
                <w:sz w:val="22"/>
                <w:szCs w:val="22"/>
              </w:rPr>
              <w:t>2</w:t>
            </w:r>
            <w:r w:rsidR="01C78614" w:rsidRPr="33D45225">
              <w:rPr>
                <w:rFonts w:cs="Arial"/>
                <w:sz w:val="22"/>
                <w:szCs w:val="22"/>
              </w:rPr>
              <w:t>0</w:t>
            </w:r>
            <w:r w:rsidR="01C78614" w:rsidRPr="33D45225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01C78614" w:rsidRPr="33D45225">
              <w:rPr>
                <w:rFonts w:cs="Arial"/>
                <w:sz w:val="22"/>
                <w:szCs w:val="22"/>
              </w:rPr>
              <w:t xml:space="preserve"> March </w:t>
            </w:r>
            <w:r w:rsidR="00CC05CB" w:rsidRPr="33D45225">
              <w:rPr>
                <w:rFonts w:cs="Arial"/>
                <w:sz w:val="22"/>
                <w:szCs w:val="22"/>
              </w:rPr>
              <w:t>2024</w:t>
            </w:r>
          </w:p>
        </w:tc>
      </w:tr>
      <w:tr w:rsidR="00442839" w:rsidRPr="0068506B" w14:paraId="7A04C617" w14:textId="77777777" w:rsidTr="33D45225">
        <w:trPr>
          <w:trHeight w:val="454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04D0A" w14:textId="77777777" w:rsidR="00442839" w:rsidRPr="0068506B" w:rsidRDefault="00442839" w:rsidP="00F94AA3">
            <w:pPr>
              <w:pStyle w:val="CommitteeNormal"/>
              <w:spacing w:after="120" w:line="276" w:lineRule="auto"/>
              <w:rPr>
                <w:rFonts w:cs="Arial"/>
                <w:b/>
                <w:sz w:val="22"/>
                <w:szCs w:val="22"/>
              </w:rPr>
            </w:pPr>
            <w:r w:rsidRPr="0068506B">
              <w:rPr>
                <w:rFonts w:cs="Arial"/>
                <w:b/>
                <w:sz w:val="22"/>
                <w:szCs w:val="22"/>
              </w:rPr>
              <w:t>Place: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872B2" w14:textId="6EA00072" w:rsidR="00442839" w:rsidRPr="0068506B" w:rsidRDefault="44EE5A02" w:rsidP="00F94AA3">
            <w:pPr>
              <w:pStyle w:val="CommitteeInfo"/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 w:rsidRPr="33D45225">
              <w:rPr>
                <w:rFonts w:cs="Arial"/>
                <w:sz w:val="22"/>
                <w:szCs w:val="22"/>
              </w:rPr>
              <w:t xml:space="preserve">The Arch in Castle Manor </w:t>
            </w:r>
            <w:r w:rsidR="00F94AA3" w:rsidRPr="33D45225">
              <w:rPr>
                <w:rFonts w:cs="Arial"/>
                <w:sz w:val="22"/>
                <w:szCs w:val="22"/>
              </w:rPr>
              <w:t>School</w:t>
            </w:r>
          </w:p>
        </w:tc>
      </w:tr>
      <w:tr w:rsidR="00442839" w:rsidRPr="0068506B" w14:paraId="0FC4635B" w14:textId="77777777" w:rsidTr="33D45225">
        <w:trPr>
          <w:trHeight w:val="515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05FBC" w14:textId="77777777" w:rsidR="00442839" w:rsidRPr="0068506B" w:rsidRDefault="00442839" w:rsidP="00F94AA3">
            <w:pPr>
              <w:pStyle w:val="CommitteeNormal"/>
              <w:spacing w:after="120" w:line="276" w:lineRule="auto"/>
              <w:rPr>
                <w:rFonts w:cs="Arial"/>
                <w:b/>
                <w:sz w:val="22"/>
                <w:szCs w:val="22"/>
              </w:rPr>
            </w:pPr>
            <w:r w:rsidRPr="0068506B">
              <w:rPr>
                <w:rFonts w:cs="Arial"/>
                <w:b/>
                <w:sz w:val="22"/>
                <w:szCs w:val="22"/>
              </w:rPr>
              <w:t>Times: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810B" w14:textId="2D05A687" w:rsidR="00442839" w:rsidRPr="0068506B" w:rsidRDefault="1CA5CB98" w:rsidP="00F94AA3">
            <w:pPr>
              <w:pStyle w:val="CommitteeInfo"/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 w:rsidRPr="0068506B">
              <w:rPr>
                <w:rFonts w:cs="Arial"/>
                <w:sz w:val="22"/>
                <w:szCs w:val="22"/>
              </w:rPr>
              <w:t>4:00-5:30</w:t>
            </w:r>
            <w:r w:rsidR="00F94AA3" w:rsidRPr="0068506B">
              <w:rPr>
                <w:rFonts w:cs="Arial"/>
                <w:sz w:val="22"/>
                <w:szCs w:val="22"/>
              </w:rPr>
              <w:t>pm</w:t>
            </w:r>
          </w:p>
        </w:tc>
      </w:tr>
      <w:tr w:rsidR="00442839" w:rsidRPr="0068506B" w14:paraId="75A5F432" w14:textId="77777777" w:rsidTr="33D45225">
        <w:trPr>
          <w:trHeight w:val="2127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4644F" w14:textId="64F83AAC" w:rsidR="00442839" w:rsidRPr="0068506B" w:rsidRDefault="00442839" w:rsidP="00F94AA3">
            <w:pPr>
              <w:pStyle w:val="CommitteeNormal"/>
              <w:spacing w:after="120" w:line="276" w:lineRule="auto"/>
              <w:rPr>
                <w:rFonts w:cs="Arial"/>
                <w:b/>
                <w:sz w:val="22"/>
                <w:szCs w:val="22"/>
              </w:rPr>
            </w:pPr>
            <w:r w:rsidRPr="0068506B">
              <w:rPr>
                <w:rFonts w:cs="Arial"/>
                <w:b/>
                <w:sz w:val="22"/>
                <w:szCs w:val="22"/>
              </w:rPr>
              <w:t>Attendees: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D80D" w14:textId="136098CD" w:rsidR="005F03A5" w:rsidRPr="0068506B" w:rsidRDefault="003729DC" w:rsidP="003A4BE3">
            <w:pPr>
              <w:pStyle w:val="CommitteeInfo"/>
              <w:spacing w:line="276" w:lineRule="auto"/>
              <w:rPr>
                <w:rFonts w:cs="Arial"/>
                <w:sz w:val="22"/>
                <w:szCs w:val="22"/>
              </w:rPr>
            </w:pPr>
            <w:r w:rsidRPr="33D45225">
              <w:rPr>
                <w:rFonts w:cs="Arial"/>
                <w:b/>
                <w:bCs/>
                <w:sz w:val="22"/>
                <w:szCs w:val="22"/>
              </w:rPr>
              <w:t xml:space="preserve">Chair: </w:t>
            </w:r>
            <w:r w:rsidR="005F03A5" w:rsidRPr="33D45225">
              <w:rPr>
                <w:rFonts w:cs="Arial"/>
                <w:sz w:val="22"/>
                <w:szCs w:val="22"/>
              </w:rPr>
              <w:t>Catherine Fraser-Andrew WSI</w:t>
            </w:r>
            <w:r>
              <w:br/>
            </w:r>
            <w:r w:rsidRPr="33D45225">
              <w:rPr>
                <w:rFonts w:cs="Arial"/>
                <w:b/>
                <w:bCs/>
                <w:sz w:val="22"/>
                <w:szCs w:val="22"/>
              </w:rPr>
              <w:t xml:space="preserve">Minutes: </w:t>
            </w:r>
            <w:r w:rsidR="53D74FB2" w:rsidRPr="33D45225">
              <w:rPr>
                <w:rFonts w:cs="Arial"/>
                <w:sz w:val="22"/>
                <w:szCs w:val="22"/>
              </w:rPr>
              <w:t>Catherine Fraser-Andrew WSI</w:t>
            </w:r>
          </w:p>
          <w:p w14:paraId="52DBB22F" w14:textId="5D6FA421" w:rsidR="3AF4EE65" w:rsidRDefault="005F03A5" w:rsidP="003A4BE3">
            <w:pPr>
              <w:pStyle w:val="CommitteeInfo"/>
              <w:spacing w:line="276" w:lineRule="auto"/>
              <w:rPr>
                <w:rFonts w:cs="Arial"/>
                <w:sz w:val="22"/>
                <w:szCs w:val="22"/>
              </w:rPr>
            </w:pPr>
            <w:r w:rsidRPr="33D45225">
              <w:rPr>
                <w:rFonts w:cs="Arial"/>
                <w:sz w:val="22"/>
                <w:szCs w:val="22"/>
              </w:rPr>
              <w:t>Jill Griffiths Senior EP</w:t>
            </w:r>
            <w:r w:rsidR="003A4BE3">
              <w:rPr>
                <w:rFonts w:cs="Arial"/>
                <w:sz w:val="22"/>
                <w:szCs w:val="22"/>
              </w:rPr>
              <w:br/>
            </w:r>
            <w:r w:rsidR="08B40362" w:rsidRPr="33D45225">
              <w:rPr>
                <w:rFonts w:cs="Arial"/>
                <w:sz w:val="22"/>
                <w:szCs w:val="22"/>
              </w:rPr>
              <w:t>Rachel Sawyer EP</w:t>
            </w:r>
            <w:r w:rsidR="003A4BE3">
              <w:rPr>
                <w:rFonts w:cs="Arial"/>
                <w:sz w:val="22"/>
                <w:szCs w:val="22"/>
              </w:rPr>
              <w:br/>
            </w:r>
            <w:r w:rsidR="42EF3E65" w:rsidRPr="33D45225">
              <w:rPr>
                <w:rFonts w:cs="Arial"/>
                <w:sz w:val="22"/>
                <w:szCs w:val="22"/>
              </w:rPr>
              <w:t>Natasha Mead EP</w:t>
            </w:r>
            <w:r w:rsidR="003A4BE3">
              <w:rPr>
                <w:rFonts w:cs="Arial"/>
                <w:sz w:val="22"/>
                <w:szCs w:val="22"/>
              </w:rPr>
              <w:br/>
            </w:r>
            <w:r w:rsidRPr="33D45225">
              <w:rPr>
                <w:rFonts w:cs="Arial"/>
                <w:sz w:val="22"/>
                <w:szCs w:val="22"/>
              </w:rPr>
              <w:t>Amy Web SES</w:t>
            </w:r>
            <w:r w:rsidR="003A4BE3">
              <w:rPr>
                <w:rFonts w:cs="Arial"/>
                <w:sz w:val="22"/>
                <w:szCs w:val="22"/>
              </w:rPr>
              <w:br/>
            </w:r>
            <w:r w:rsidRPr="33D45225">
              <w:rPr>
                <w:rFonts w:cs="Arial"/>
                <w:sz w:val="22"/>
                <w:szCs w:val="22"/>
              </w:rPr>
              <w:t>Rachel Christmas SES</w:t>
            </w:r>
            <w:r w:rsidR="003A4BE3">
              <w:rPr>
                <w:rFonts w:cs="Arial"/>
                <w:sz w:val="22"/>
                <w:szCs w:val="22"/>
              </w:rPr>
              <w:br/>
            </w:r>
            <w:r w:rsidRPr="33D45225">
              <w:rPr>
                <w:rFonts w:cs="Arial"/>
                <w:sz w:val="22"/>
                <w:szCs w:val="22"/>
              </w:rPr>
              <w:t>Tracey Pilgrim SES</w:t>
            </w:r>
            <w:r w:rsidR="003A4BE3">
              <w:rPr>
                <w:rFonts w:cs="Arial"/>
                <w:sz w:val="22"/>
                <w:szCs w:val="22"/>
              </w:rPr>
              <w:br/>
            </w:r>
            <w:r w:rsidR="50ED3AC2" w:rsidRPr="33D45225">
              <w:rPr>
                <w:rFonts w:cs="Arial"/>
                <w:sz w:val="22"/>
                <w:szCs w:val="22"/>
              </w:rPr>
              <w:t>Kate Gregory SES</w:t>
            </w:r>
            <w:r w:rsidR="003A4BE3">
              <w:rPr>
                <w:rFonts w:cs="Arial"/>
                <w:sz w:val="22"/>
                <w:szCs w:val="22"/>
              </w:rPr>
              <w:br/>
            </w:r>
            <w:r w:rsidR="3AF4EE65" w:rsidRPr="33D45225">
              <w:rPr>
                <w:rFonts w:cs="Arial"/>
                <w:sz w:val="22"/>
                <w:szCs w:val="22"/>
              </w:rPr>
              <w:t xml:space="preserve">Rebecca Moran SES </w:t>
            </w:r>
            <w:r w:rsidR="003A4BE3">
              <w:rPr>
                <w:rFonts w:cs="Arial"/>
                <w:sz w:val="22"/>
                <w:szCs w:val="22"/>
              </w:rPr>
              <w:br/>
            </w:r>
            <w:r w:rsidR="3AF4EE65" w:rsidRPr="33D45225">
              <w:rPr>
                <w:rFonts w:cs="Arial"/>
                <w:sz w:val="22"/>
                <w:szCs w:val="22"/>
              </w:rPr>
              <w:t>Matt Pull NSFT</w:t>
            </w:r>
            <w:r w:rsidR="003A4BE3">
              <w:rPr>
                <w:rFonts w:cs="Arial"/>
                <w:sz w:val="22"/>
                <w:szCs w:val="22"/>
              </w:rPr>
              <w:br/>
            </w:r>
            <w:r w:rsidR="3AF4EE65" w:rsidRPr="33D45225">
              <w:rPr>
                <w:rFonts w:cs="Arial"/>
                <w:sz w:val="22"/>
                <w:szCs w:val="22"/>
              </w:rPr>
              <w:t>Abigail Hobson SCC</w:t>
            </w:r>
          </w:p>
          <w:p w14:paraId="3A36318A" w14:textId="77777777" w:rsidR="003A4BE3" w:rsidRDefault="003A4BE3" w:rsidP="003A4BE3">
            <w:pPr>
              <w:pStyle w:val="CommitteeInfo"/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58998C9E" w14:textId="5E199E42" w:rsidR="00F94AA3" w:rsidRPr="0068506B" w:rsidRDefault="00F94AA3" w:rsidP="003A4BE3">
            <w:pPr>
              <w:pStyle w:val="CommitteeInfo"/>
              <w:spacing w:before="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33D45225">
              <w:rPr>
                <w:rFonts w:cs="Arial"/>
                <w:b/>
                <w:bCs/>
                <w:sz w:val="22"/>
                <w:szCs w:val="22"/>
              </w:rPr>
              <w:t>Schools</w:t>
            </w:r>
          </w:p>
          <w:p w14:paraId="1DA6B5C1" w14:textId="7520B1F3" w:rsidR="0EA62880" w:rsidRDefault="0EA62880" w:rsidP="003A4BE3">
            <w:pPr>
              <w:pStyle w:val="CommitteeInfo"/>
              <w:spacing w:before="0" w:line="276" w:lineRule="auto"/>
            </w:pPr>
            <w:r w:rsidRPr="33D45225">
              <w:rPr>
                <w:rFonts w:cs="Arial"/>
                <w:sz w:val="22"/>
                <w:szCs w:val="22"/>
              </w:rPr>
              <w:t>Burton End</w:t>
            </w:r>
          </w:p>
          <w:p w14:paraId="4E82F8AD" w14:textId="76CC3ECA" w:rsidR="337A151A" w:rsidRDefault="337A151A" w:rsidP="003A4BE3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 w:rsidRPr="33D45225">
              <w:rPr>
                <w:rFonts w:cs="Arial"/>
                <w:sz w:val="22"/>
                <w:szCs w:val="22"/>
              </w:rPr>
              <w:t>Ne</w:t>
            </w:r>
            <w:r w:rsidR="6F0C7F0C" w:rsidRPr="33D45225">
              <w:rPr>
                <w:rFonts w:cs="Arial"/>
                <w:sz w:val="22"/>
                <w:szCs w:val="22"/>
              </w:rPr>
              <w:t>wmark</w:t>
            </w:r>
            <w:r w:rsidRPr="33D45225">
              <w:rPr>
                <w:rFonts w:cs="Arial"/>
                <w:sz w:val="22"/>
                <w:szCs w:val="22"/>
              </w:rPr>
              <w:t>et Academy</w:t>
            </w:r>
          </w:p>
          <w:p w14:paraId="735AA9F8" w14:textId="77777777" w:rsidR="00F94AA3" w:rsidRPr="0068506B" w:rsidRDefault="00F94AA3" w:rsidP="003A4BE3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 w:rsidRPr="0068506B">
              <w:rPr>
                <w:rFonts w:cs="Arial"/>
                <w:sz w:val="22"/>
                <w:szCs w:val="22"/>
              </w:rPr>
              <w:t>Castle Manor</w:t>
            </w:r>
          </w:p>
          <w:p w14:paraId="783789D3" w14:textId="28FEDEDB" w:rsidR="00F94AA3" w:rsidRPr="0068506B" w:rsidRDefault="00F94AA3" w:rsidP="003A4BE3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 w:rsidRPr="33D45225">
              <w:rPr>
                <w:rFonts w:cs="Arial"/>
                <w:sz w:val="22"/>
                <w:szCs w:val="22"/>
              </w:rPr>
              <w:t xml:space="preserve">Exning </w:t>
            </w:r>
            <w:r w:rsidR="27E5FE68" w:rsidRPr="33D45225">
              <w:rPr>
                <w:rFonts w:cs="Arial"/>
                <w:sz w:val="22"/>
                <w:szCs w:val="22"/>
              </w:rPr>
              <w:t>Primary</w:t>
            </w:r>
          </w:p>
          <w:p w14:paraId="2EA73CF0" w14:textId="77777777" w:rsidR="00F94AA3" w:rsidRPr="0068506B" w:rsidRDefault="00F94AA3" w:rsidP="003A4BE3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 w:rsidRPr="0068506B">
              <w:rPr>
                <w:rFonts w:cs="Arial"/>
                <w:sz w:val="22"/>
                <w:szCs w:val="22"/>
              </w:rPr>
              <w:t>Beck Row</w:t>
            </w:r>
          </w:p>
          <w:p w14:paraId="60D9801A" w14:textId="77777777" w:rsidR="00F94AA3" w:rsidRPr="0068506B" w:rsidRDefault="00F94AA3" w:rsidP="003A4BE3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 w:rsidRPr="33D45225">
              <w:rPr>
                <w:rFonts w:cs="Arial"/>
                <w:sz w:val="22"/>
                <w:szCs w:val="22"/>
              </w:rPr>
              <w:t>Forest Academy</w:t>
            </w:r>
          </w:p>
          <w:p w14:paraId="0EAC5894" w14:textId="77777777" w:rsidR="00F94AA3" w:rsidRPr="0068506B" w:rsidRDefault="00F94AA3" w:rsidP="003A4BE3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proofErr w:type="spellStart"/>
            <w:r w:rsidRPr="33D45225">
              <w:rPr>
                <w:rFonts w:cs="Arial"/>
                <w:sz w:val="22"/>
                <w:szCs w:val="22"/>
              </w:rPr>
              <w:t>Breckland</w:t>
            </w:r>
            <w:proofErr w:type="spellEnd"/>
          </w:p>
          <w:p w14:paraId="570079EC" w14:textId="3B668F3F" w:rsidR="00442839" w:rsidRPr="0068506B" w:rsidRDefault="67FB4595" w:rsidP="003A4BE3">
            <w:pPr>
              <w:pStyle w:val="CommitteeInfo"/>
              <w:spacing w:before="0" w:line="276" w:lineRule="auto"/>
            </w:pPr>
            <w:r w:rsidRPr="33D45225">
              <w:rPr>
                <w:rFonts w:cs="Arial"/>
                <w:sz w:val="22"/>
                <w:szCs w:val="22"/>
              </w:rPr>
              <w:t>Mildenhall College Academy</w:t>
            </w:r>
          </w:p>
          <w:p w14:paraId="0A34F366" w14:textId="674DD316" w:rsidR="00442839" w:rsidRPr="0068506B" w:rsidRDefault="1D81C8BD" w:rsidP="003A4BE3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 w:rsidRPr="33D45225">
              <w:rPr>
                <w:rFonts w:cs="Arial"/>
                <w:sz w:val="22"/>
                <w:szCs w:val="22"/>
              </w:rPr>
              <w:t>St Joseph’s Primary School</w:t>
            </w:r>
          </w:p>
          <w:p w14:paraId="64BE5A95" w14:textId="4A5C1F79" w:rsidR="00442839" w:rsidRPr="0068506B" w:rsidRDefault="1D81C8BD" w:rsidP="003A4BE3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 w:rsidRPr="33D45225">
              <w:rPr>
                <w:rFonts w:cs="Arial"/>
                <w:sz w:val="22"/>
                <w:szCs w:val="22"/>
              </w:rPr>
              <w:t>Paddocks Primary School</w:t>
            </w:r>
          </w:p>
        </w:tc>
      </w:tr>
      <w:tr w:rsidR="00ED0945" w:rsidRPr="0068506B" w14:paraId="31208833" w14:textId="77777777" w:rsidTr="003A4BE3">
        <w:trPr>
          <w:trHeight w:val="1901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6A81" w14:textId="66572F51" w:rsidR="00ED0945" w:rsidRPr="0068506B" w:rsidRDefault="00ED0945" w:rsidP="00F84A1E">
            <w:pPr>
              <w:pStyle w:val="CommitteeNormal"/>
              <w:spacing w:before="0"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Apologies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968D" w14:textId="628496D8" w:rsidR="00ED0945" w:rsidRPr="00ED0945" w:rsidRDefault="003A4BE3" w:rsidP="003A4BE3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Angela Chappell, Nayland Primary</w:t>
            </w:r>
            <w:r>
              <w:rPr>
                <w:rFonts w:cs="Arial"/>
                <w:sz w:val="22"/>
                <w:szCs w:val="22"/>
              </w:rPr>
              <w:br/>
              <w:t>Lucy Kidd, Place Farm Academy</w:t>
            </w:r>
            <w:r>
              <w:rPr>
                <w:rFonts w:cs="Arial"/>
                <w:sz w:val="22"/>
                <w:szCs w:val="22"/>
              </w:rPr>
              <w:br/>
              <w:t xml:space="preserve">Emily </w:t>
            </w:r>
            <w:r w:rsidR="0053173C">
              <w:rPr>
                <w:rFonts w:cs="Arial"/>
                <w:sz w:val="22"/>
                <w:szCs w:val="22"/>
              </w:rPr>
              <w:t>Budinger</w:t>
            </w:r>
            <w:r>
              <w:rPr>
                <w:rFonts w:cs="Arial"/>
                <w:sz w:val="22"/>
                <w:szCs w:val="22"/>
              </w:rPr>
              <w:t>, Hundon and Thurlow Primary Federation</w:t>
            </w:r>
            <w:r>
              <w:rPr>
                <w:rFonts w:cs="Arial"/>
                <w:sz w:val="22"/>
                <w:szCs w:val="22"/>
              </w:rPr>
              <w:br/>
              <w:t>Lesley Osborne, St Mary’s CofE Academy</w:t>
            </w:r>
            <w:r>
              <w:rPr>
                <w:rFonts w:cs="Arial"/>
                <w:sz w:val="22"/>
                <w:szCs w:val="22"/>
              </w:rPr>
              <w:br/>
              <w:t>Kelly Jacques, Ormiston Sudbury Academy</w:t>
            </w:r>
            <w:r>
              <w:rPr>
                <w:rFonts w:cs="Arial"/>
                <w:sz w:val="22"/>
                <w:szCs w:val="22"/>
              </w:rPr>
              <w:br/>
              <w:t>Sarah Jenkins, Gt Waldingfield CE Primary</w:t>
            </w:r>
            <w:r>
              <w:rPr>
                <w:rFonts w:cs="Arial"/>
                <w:sz w:val="22"/>
                <w:szCs w:val="22"/>
              </w:rPr>
              <w:br/>
              <w:t>Anita Warren, St Christopher’s CE Primary</w:t>
            </w:r>
          </w:p>
        </w:tc>
      </w:tr>
    </w:tbl>
    <w:p w14:paraId="30CB4D85" w14:textId="77777777" w:rsidR="00442839" w:rsidRPr="0068506B" w:rsidRDefault="00442839" w:rsidP="00F94AA3">
      <w:pPr>
        <w:spacing w:line="276" w:lineRule="auto"/>
        <w:jc w:val="center"/>
        <w:rPr>
          <w:rFonts w:ascii="Arial" w:hAnsi="Arial" w:cs="Arial"/>
        </w:rPr>
      </w:pPr>
    </w:p>
    <w:tbl>
      <w:tblPr>
        <w:tblW w:w="108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7137"/>
        <w:gridCol w:w="1502"/>
      </w:tblGrid>
      <w:tr w:rsidR="00442839" w:rsidRPr="0068506B" w14:paraId="3D2880AB" w14:textId="77777777" w:rsidTr="33D45225">
        <w:trPr>
          <w:trHeight w:val="38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4CD757" w14:textId="77777777" w:rsidR="00442839" w:rsidRPr="0068506B" w:rsidRDefault="00442839" w:rsidP="33D45225">
            <w:pPr>
              <w:pStyle w:val="CommitteeNormal"/>
              <w:spacing w:line="276" w:lineRule="auto"/>
              <w:rPr>
                <w:rFonts w:eastAsia="Arial" w:cs="Arial"/>
                <w:b/>
                <w:bCs/>
                <w:szCs w:val="24"/>
              </w:rPr>
            </w:pPr>
            <w:r w:rsidRPr="33D45225">
              <w:rPr>
                <w:rFonts w:eastAsia="Arial" w:cs="Arial"/>
                <w:b/>
                <w:bCs/>
                <w:szCs w:val="24"/>
              </w:rPr>
              <w:lastRenderedPageBreak/>
              <w:t>Topic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EE0A96" w14:textId="77777777" w:rsidR="00442839" w:rsidRPr="0068506B" w:rsidRDefault="00442839" w:rsidP="33D45225">
            <w:pPr>
              <w:pStyle w:val="CommitteeNormal"/>
              <w:spacing w:line="276" w:lineRule="auto"/>
              <w:rPr>
                <w:rFonts w:eastAsia="Arial" w:cs="Arial"/>
                <w:b/>
                <w:bCs/>
                <w:szCs w:val="24"/>
              </w:rPr>
            </w:pPr>
            <w:r w:rsidRPr="33D45225">
              <w:rPr>
                <w:rFonts w:eastAsia="Arial" w:cs="Arial"/>
                <w:b/>
                <w:bCs/>
                <w:szCs w:val="24"/>
              </w:rPr>
              <w:t>Main Points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18D822" w14:textId="77777777" w:rsidR="00442839" w:rsidRPr="0068506B" w:rsidRDefault="00442839" w:rsidP="33D45225">
            <w:pPr>
              <w:pStyle w:val="CommitteeNormal"/>
              <w:spacing w:line="276" w:lineRule="auto"/>
              <w:rPr>
                <w:rFonts w:cs="Arial"/>
                <w:b/>
                <w:bCs/>
                <w:szCs w:val="24"/>
              </w:rPr>
            </w:pPr>
            <w:r w:rsidRPr="33D45225">
              <w:rPr>
                <w:rFonts w:cs="Arial"/>
                <w:b/>
                <w:bCs/>
                <w:szCs w:val="24"/>
              </w:rPr>
              <w:t>To action</w:t>
            </w:r>
          </w:p>
        </w:tc>
      </w:tr>
      <w:tr w:rsidR="00442839" w:rsidRPr="0068506B" w14:paraId="3904FD47" w14:textId="77777777" w:rsidTr="33D45225">
        <w:trPr>
          <w:trHeight w:val="6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04C0" w14:textId="512EE6F3" w:rsidR="00442839" w:rsidRPr="0068506B" w:rsidRDefault="23D080B8" w:rsidP="33D45225">
            <w:pPr>
              <w:pStyle w:val="CommitteeNormal"/>
              <w:spacing w:line="276" w:lineRule="auto"/>
              <w:jc w:val="left"/>
              <w:rPr>
                <w:rFonts w:eastAsia="Arial" w:cs="Arial"/>
                <w:b/>
                <w:bCs/>
                <w:szCs w:val="24"/>
              </w:rPr>
            </w:pPr>
            <w:r w:rsidRPr="33D45225">
              <w:rPr>
                <w:rFonts w:eastAsia="Arial" w:cs="Arial"/>
                <w:b/>
                <w:bCs/>
                <w:szCs w:val="24"/>
              </w:rPr>
              <w:t>Theory of Change</w:t>
            </w:r>
          </w:p>
        </w:tc>
        <w:tc>
          <w:tcPr>
            <w:tcW w:w="8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116B" w14:textId="7DC2B877" w:rsidR="00442839" w:rsidRPr="0068506B" w:rsidRDefault="0D451CF1" w:rsidP="33D45225">
            <w:pPr>
              <w:spacing w:before="120"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33D45225">
              <w:rPr>
                <w:rFonts w:ascii="Arial" w:eastAsia="Arial" w:hAnsi="Arial" w:cs="Arial"/>
                <w:sz w:val="24"/>
                <w:szCs w:val="24"/>
              </w:rPr>
              <w:t>Shared and talked through the g</w:t>
            </w:r>
            <w:r w:rsidR="23D080B8" w:rsidRPr="33D45225">
              <w:rPr>
                <w:rFonts w:ascii="Arial" w:eastAsia="Arial" w:hAnsi="Arial" w:cs="Arial"/>
                <w:sz w:val="24"/>
                <w:szCs w:val="24"/>
              </w:rPr>
              <w:t>raphic</w:t>
            </w:r>
            <w:r w:rsidR="66142104" w:rsidRPr="33D45225">
              <w:rPr>
                <w:rFonts w:ascii="Arial" w:eastAsia="Arial" w:hAnsi="Arial" w:cs="Arial"/>
                <w:sz w:val="24"/>
                <w:szCs w:val="24"/>
              </w:rPr>
              <w:t xml:space="preserve"> with the community.</w:t>
            </w:r>
          </w:p>
        </w:tc>
      </w:tr>
      <w:tr w:rsidR="00442839" w:rsidRPr="0068506B" w14:paraId="267C639F" w14:textId="77777777" w:rsidTr="33D45225">
        <w:trPr>
          <w:trHeight w:val="92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3181" w14:textId="52609CE8" w:rsidR="00CF7E98" w:rsidRPr="0068506B" w:rsidRDefault="55333B90" w:rsidP="003A4BE3">
            <w:pPr>
              <w:spacing w:before="24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33D45225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Workshop:</w:t>
            </w:r>
            <w:r w:rsidRPr="33D4522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DD69996" w:rsidRPr="33D4522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SPIRALS</w:t>
            </w:r>
            <w:r w:rsidRPr="33D4522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004DD84" w14:textId="4BA12D0F" w:rsidR="00CF7E98" w:rsidRPr="0068506B" w:rsidRDefault="00CF7E98" w:rsidP="33D45225">
            <w:pPr>
              <w:pStyle w:val="CommitteeNormal"/>
              <w:spacing w:line="276" w:lineRule="auto"/>
              <w:jc w:val="left"/>
              <w:rPr>
                <w:rFonts w:eastAsia="Arial" w:cs="Arial"/>
                <w:b/>
                <w:bCs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6829" w14:textId="7CA0310E" w:rsidR="00442839" w:rsidRPr="0068506B" w:rsidRDefault="51CC6664" w:rsidP="003A4BE3">
            <w:pPr>
              <w:shd w:val="clear" w:color="auto" w:fill="FFFFFF" w:themeFill="background1"/>
              <w:spacing w:after="0" w:line="276" w:lineRule="auto"/>
              <w:ind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33D45225">
              <w:rPr>
                <w:rFonts w:ascii="Arial" w:eastAsia="Arial" w:hAnsi="Arial" w:cs="Arial"/>
                <w:sz w:val="24"/>
                <w:szCs w:val="24"/>
                <w:lang w:val="en-US"/>
              </w:rPr>
              <w:t>Rachel presented her research on supporting parents with children struggling to attend school. Session aims:</w:t>
            </w:r>
          </w:p>
          <w:p w14:paraId="17145F31" w14:textId="3AC6EBFC" w:rsidR="00442839" w:rsidRPr="0068506B" w:rsidRDefault="5F56DEAA" w:rsidP="003A4BE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76" w:lineRule="auto"/>
              <w:ind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33D45225">
              <w:rPr>
                <w:rFonts w:ascii="Arial" w:eastAsia="Arial" w:hAnsi="Arial" w:cs="Arial"/>
                <w:sz w:val="24"/>
                <w:szCs w:val="24"/>
              </w:rPr>
              <w:t>To understand what we mean by EBSA and contributing factors.</w:t>
            </w:r>
          </w:p>
          <w:p w14:paraId="5531841F" w14:textId="3BA42C64" w:rsidR="00442839" w:rsidRPr="0068506B" w:rsidRDefault="5F56DEAA" w:rsidP="003A4BE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76" w:lineRule="auto"/>
              <w:ind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33D45225">
              <w:rPr>
                <w:rFonts w:ascii="Arial" w:eastAsia="Arial" w:hAnsi="Arial" w:cs="Arial"/>
                <w:sz w:val="24"/>
                <w:szCs w:val="24"/>
              </w:rPr>
              <w:t>To understand what we mean by an individualised approach to support and what this looks like within school settings.</w:t>
            </w:r>
          </w:p>
          <w:p w14:paraId="3D11693A" w14:textId="195C2398" w:rsidR="00442839" w:rsidRPr="0068506B" w:rsidRDefault="5F56DEAA" w:rsidP="003A4BE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76" w:lineRule="auto"/>
              <w:ind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33D45225">
              <w:rPr>
                <w:rFonts w:ascii="Arial" w:eastAsia="Arial" w:hAnsi="Arial" w:cs="Arial"/>
                <w:sz w:val="24"/>
                <w:szCs w:val="24"/>
              </w:rPr>
              <w:t>To understand how you can support CYP and families in your role as SENCOs.</w:t>
            </w:r>
          </w:p>
          <w:p w14:paraId="45B2CB06" w14:textId="0C242613" w:rsidR="00442839" w:rsidRPr="0068506B" w:rsidRDefault="5F56DEAA" w:rsidP="003A4BE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76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33D45225">
              <w:rPr>
                <w:rFonts w:ascii="Arial" w:eastAsia="Arial" w:hAnsi="Arial" w:cs="Arial"/>
                <w:sz w:val="24"/>
                <w:szCs w:val="24"/>
              </w:rPr>
              <w:t xml:space="preserve">Signposting to resources and support services.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7640" w14:textId="6FE271E6" w:rsidR="00442839" w:rsidRPr="0068506B" w:rsidRDefault="00442839" w:rsidP="003A4BE3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182EE51" w:rsidRPr="0068506B" w14:paraId="7E510611" w14:textId="77777777" w:rsidTr="33D45225">
        <w:trPr>
          <w:trHeight w:val="85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0D61" w14:textId="1A15CE1F" w:rsidR="69BE9F25" w:rsidRDefault="69BE9F25" w:rsidP="33D45225">
            <w:pPr>
              <w:spacing w:before="240" w:after="0" w:line="276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33D45225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Next session:</w:t>
            </w:r>
          </w:p>
          <w:p w14:paraId="38609395" w14:textId="2A35541B" w:rsidR="2182EE51" w:rsidRPr="0068506B" w:rsidRDefault="2182EE51" w:rsidP="33D45225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3C7A" w14:textId="09940E7D" w:rsidR="2182EE51" w:rsidRPr="0068506B" w:rsidRDefault="69BE9F25" w:rsidP="003A4BE3">
            <w:pPr>
              <w:pStyle w:val="CommitteeNormal"/>
              <w:numPr>
                <w:ilvl w:val="0"/>
                <w:numId w:val="3"/>
              </w:numPr>
              <w:spacing w:after="160" w:line="276" w:lineRule="auto"/>
              <w:jc w:val="left"/>
              <w:rPr>
                <w:rFonts w:eastAsia="Arial" w:cs="Arial"/>
                <w:szCs w:val="24"/>
              </w:rPr>
            </w:pPr>
            <w:r w:rsidRPr="33D45225">
              <w:rPr>
                <w:rFonts w:eastAsia="Arial" w:cs="Arial"/>
                <w:szCs w:val="24"/>
              </w:rPr>
              <w:t>SPIRALS discussion and resources continued</w:t>
            </w:r>
            <w:r w:rsidR="4BEA0222" w:rsidRPr="33D45225">
              <w:rPr>
                <w:rFonts w:eastAsia="Arial" w:cs="Arial"/>
                <w:szCs w:val="24"/>
              </w:rPr>
              <w:t>.</w:t>
            </w:r>
          </w:p>
          <w:p w14:paraId="562E2BAC" w14:textId="519E3ED1" w:rsidR="2182EE51" w:rsidRPr="0068506B" w:rsidRDefault="54829C01" w:rsidP="003A4BE3">
            <w:pPr>
              <w:pStyle w:val="CommitteeNormal"/>
              <w:numPr>
                <w:ilvl w:val="0"/>
                <w:numId w:val="3"/>
              </w:numPr>
              <w:spacing w:after="160" w:line="276" w:lineRule="auto"/>
              <w:jc w:val="left"/>
              <w:rPr>
                <w:rFonts w:eastAsia="Arial" w:cs="Arial"/>
                <w:szCs w:val="24"/>
              </w:rPr>
            </w:pPr>
            <w:proofErr w:type="spellStart"/>
            <w:r w:rsidRPr="33D45225">
              <w:rPr>
                <w:rFonts w:eastAsia="Arial" w:cs="Arial"/>
                <w:szCs w:val="24"/>
              </w:rPr>
              <w:t>Stuckness</w:t>
            </w:r>
            <w:proofErr w:type="spellEnd"/>
            <w:r w:rsidRPr="33D45225">
              <w:rPr>
                <w:rFonts w:eastAsia="Arial" w:cs="Arial"/>
                <w:szCs w:val="24"/>
              </w:rPr>
              <w:t xml:space="preserve"> in EBSA (Catherine Fraser-Andrews)</w:t>
            </w:r>
          </w:p>
          <w:p w14:paraId="122AFD9A" w14:textId="64E4C05E" w:rsidR="2182EE51" w:rsidRPr="0068506B" w:rsidRDefault="54829C01" w:rsidP="003A4BE3">
            <w:pPr>
              <w:pStyle w:val="CommitteeNormal"/>
              <w:numPr>
                <w:ilvl w:val="0"/>
                <w:numId w:val="3"/>
              </w:numPr>
              <w:spacing w:after="160" w:line="276" w:lineRule="auto"/>
              <w:jc w:val="left"/>
              <w:rPr>
                <w:rFonts w:eastAsia="Arial" w:cs="Arial"/>
                <w:szCs w:val="24"/>
              </w:rPr>
            </w:pPr>
            <w:r w:rsidRPr="33D45225">
              <w:rPr>
                <w:rFonts w:eastAsia="Arial" w:cs="Arial"/>
                <w:szCs w:val="24"/>
              </w:rPr>
              <w:t>EBSA and SLCN (Amy Webb)</w:t>
            </w:r>
          </w:p>
          <w:p w14:paraId="1A9B9E57" w14:textId="5EB40C97" w:rsidR="2182EE51" w:rsidRPr="0068506B" w:rsidRDefault="69BE9F25" w:rsidP="003A4BE3">
            <w:pPr>
              <w:pStyle w:val="CommitteeNormal"/>
              <w:numPr>
                <w:ilvl w:val="0"/>
                <w:numId w:val="3"/>
              </w:numPr>
              <w:spacing w:after="160" w:line="276" w:lineRule="auto"/>
              <w:jc w:val="left"/>
              <w:rPr>
                <w:rFonts w:eastAsia="Arial" w:cs="Arial"/>
                <w:szCs w:val="24"/>
              </w:rPr>
            </w:pPr>
            <w:r w:rsidRPr="33D45225">
              <w:rPr>
                <w:rFonts w:eastAsia="Arial" w:cs="Arial"/>
                <w:szCs w:val="24"/>
              </w:rPr>
              <w:t>AP pathways and referrals</w:t>
            </w:r>
            <w:r w:rsidR="6B19E2F3" w:rsidRPr="33D45225">
              <w:rPr>
                <w:rFonts w:eastAsia="Arial" w:cs="Arial"/>
                <w:szCs w:val="24"/>
              </w:rPr>
              <w:t xml:space="preserve"> for EBSA (+more generally)</w:t>
            </w:r>
          </w:p>
          <w:p w14:paraId="6FA24E4E" w14:textId="67722BA4" w:rsidR="2182EE51" w:rsidRPr="0068506B" w:rsidRDefault="69BE9F25" w:rsidP="003A4BE3">
            <w:pPr>
              <w:pStyle w:val="CommitteeNormal"/>
              <w:numPr>
                <w:ilvl w:val="0"/>
                <w:numId w:val="3"/>
              </w:numPr>
              <w:spacing w:after="160" w:line="276" w:lineRule="auto"/>
              <w:jc w:val="left"/>
              <w:rPr>
                <w:rFonts w:eastAsia="Arial" w:cs="Arial"/>
                <w:szCs w:val="24"/>
              </w:rPr>
            </w:pPr>
            <w:r w:rsidRPr="33D45225">
              <w:rPr>
                <w:rFonts w:eastAsia="Arial" w:cs="Arial"/>
                <w:szCs w:val="24"/>
              </w:rPr>
              <w:t xml:space="preserve">Social </w:t>
            </w:r>
            <w:r w:rsidR="2B3C74BB" w:rsidRPr="33D45225">
              <w:rPr>
                <w:rFonts w:eastAsia="Arial" w:cs="Arial"/>
                <w:szCs w:val="24"/>
              </w:rPr>
              <w:t>p</w:t>
            </w:r>
            <w:r w:rsidRPr="33D45225">
              <w:rPr>
                <w:rFonts w:eastAsia="Arial" w:cs="Arial"/>
                <w:szCs w:val="24"/>
              </w:rPr>
              <w:t>rescribing</w:t>
            </w:r>
            <w:r w:rsidR="2D9CC3EB" w:rsidRPr="33D45225">
              <w:rPr>
                <w:rFonts w:eastAsia="Arial" w:cs="Arial"/>
                <w:szCs w:val="24"/>
              </w:rPr>
              <w:t xml:space="preserve"> for EBSA (+more generally)</w:t>
            </w:r>
          </w:p>
          <w:p w14:paraId="03579F66" w14:textId="22857A50" w:rsidR="2182EE51" w:rsidRPr="0068506B" w:rsidRDefault="50B00B54" w:rsidP="003A4BE3">
            <w:pPr>
              <w:pStyle w:val="CommitteeNormal"/>
              <w:numPr>
                <w:ilvl w:val="0"/>
                <w:numId w:val="3"/>
              </w:numPr>
              <w:spacing w:after="160" w:line="276" w:lineRule="auto"/>
              <w:jc w:val="left"/>
              <w:rPr>
                <w:rFonts w:eastAsia="Arial" w:cs="Arial"/>
                <w:szCs w:val="24"/>
              </w:rPr>
            </w:pPr>
            <w:r w:rsidRPr="33D45225">
              <w:rPr>
                <w:rFonts w:eastAsia="Arial" w:cs="Arial"/>
                <w:szCs w:val="24"/>
              </w:rPr>
              <w:t xml:space="preserve">Activities Unlimited </w:t>
            </w:r>
            <w:r w:rsidR="4C0F17E3" w:rsidRPr="33D45225">
              <w:rPr>
                <w:rFonts w:eastAsia="Arial" w:cs="Arial"/>
                <w:szCs w:val="24"/>
              </w:rPr>
              <w:t>for EBSA (+more generally)</w:t>
            </w:r>
          </w:p>
          <w:p w14:paraId="6E484866" w14:textId="02E8FB74" w:rsidR="2182EE51" w:rsidRPr="0068506B" w:rsidRDefault="69BE9F25" w:rsidP="003A4BE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33D4522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Update from Family Services</w:t>
            </w:r>
            <w:r w:rsidR="4B61F58B" w:rsidRPr="33D4522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(Joanna Howell TBC)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CA20" w14:textId="7966AD8C" w:rsidR="2182EE51" w:rsidRPr="0068506B" w:rsidRDefault="2182EE51" w:rsidP="003A4BE3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33D45225" w14:paraId="30F96B33" w14:textId="77777777" w:rsidTr="33D45225">
        <w:trPr>
          <w:trHeight w:val="85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D0C9" w14:textId="34C4063C" w:rsidR="6D01E1EF" w:rsidRDefault="6D01E1EF" w:rsidP="33D45225">
            <w:pPr>
              <w:spacing w:line="276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33D45225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Resources</w:t>
            </w:r>
          </w:p>
        </w:tc>
        <w:tc>
          <w:tcPr>
            <w:tcW w:w="8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1FC2" w14:textId="4C08AC3D" w:rsidR="76AEDBF3" w:rsidRDefault="00000000" w:rsidP="003A4BE3">
            <w:pPr>
              <w:pStyle w:val="CommitteeNormal"/>
              <w:numPr>
                <w:ilvl w:val="0"/>
                <w:numId w:val="3"/>
              </w:numPr>
              <w:spacing w:line="276" w:lineRule="auto"/>
              <w:jc w:val="left"/>
              <w:rPr>
                <w:szCs w:val="24"/>
              </w:rPr>
            </w:pPr>
            <w:hyperlink r:id="rId11">
              <w:r w:rsidR="76AEDBF3" w:rsidRPr="33D45225">
                <w:rPr>
                  <w:rStyle w:val="Hyperlink"/>
                  <w:szCs w:val="24"/>
                </w:rPr>
                <w:t>2023-12-11 Unregistered Alternative Provision Directory (6) (suffolklocaloffer.org.uk)</w:t>
              </w:r>
            </w:hyperlink>
          </w:p>
          <w:p w14:paraId="3D00C416" w14:textId="3FBA7108" w:rsidR="48947339" w:rsidRDefault="00000000" w:rsidP="003A4BE3">
            <w:pPr>
              <w:pStyle w:val="CommitteeNormal"/>
              <w:numPr>
                <w:ilvl w:val="0"/>
                <w:numId w:val="3"/>
              </w:numPr>
              <w:spacing w:line="276" w:lineRule="auto"/>
              <w:jc w:val="left"/>
              <w:rPr>
                <w:szCs w:val="24"/>
              </w:rPr>
            </w:pPr>
            <w:hyperlink r:id="rId12">
              <w:r w:rsidR="48947339" w:rsidRPr="33D45225">
                <w:rPr>
                  <w:rStyle w:val="Hyperlink"/>
                  <w:szCs w:val="24"/>
                </w:rPr>
                <w:t>Friends and Networks – Suffolk Learning</w:t>
              </w:r>
            </w:hyperlink>
          </w:p>
        </w:tc>
      </w:tr>
      <w:tr w:rsidR="002E69C7" w:rsidRPr="0068506B" w14:paraId="5EF77BC0" w14:textId="77777777" w:rsidTr="33D45225">
        <w:trPr>
          <w:trHeight w:val="67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09B5" w14:textId="46CBFF88" w:rsidR="002E69C7" w:rsidRPr="0068506B" w:rsidRDefault="111D2B43" w:rsidP="33D45225">
            <w:pPr>
              <w:pStyle w:val="CommitteeNormal"/>
              <w:spacing w:line="276" w:lineRule="auto"/>
              <w:jc w:val="left"/>
              <w:rPr>
                <w:rFonts w:eastAsia="Arial" w:cs="Arial"/>
                <w:b/>
                <w:bCs/>
                <w:szCs w:val="24"/>
              </w:rPr>
            </w:pPr>
            <w:r w:rsidRPr="33D45225">
              <w:rPr>
                <w:rFonts w:eastAsia="Arial" w:cs="Arial"/>
                <w:b/>
                <w:bCs/>
                <w:szCs w:val="24"/>
              </w:rPr>
              <w:t>Venue for next meeting</w:t>
            </w:r>
          </w:p>
        </w:tc>
        <w:tc>
          <w:tcPr>
            <w:tcW w:w="8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11B4" w14:textId="62E40BAD" w:rsidR="00DC49D3" w:rsidRPr="0068506B" w:rsidRDefault="622008CE" w:rsidP="003A4BE3">
            <w:pPr>
              <w:spacing w:after="0" w:line="276" w:lineRule="auto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 w:rsidRPr="33D45225">
              <w:rPr>
                <w:rFonts w:ascii="Arial" w:eastAsia="Arial" w:hAnsi="Arial" w:cs="Arial"/>
                <w:color w:val="333333"/>
                <w:sz w:val="24"/>
                <w:szCs w:val="24"/>
              </w:rPr>
              <w:t>West Suffolk House</w:t>
            </w:r>
          </w:p>
          <w:p w14:paraId="2A50D925" w14:textId="383EF23C" w:rsidR="00DC49D3" w:rsidRPr="0068506B" w:rsidRDefault="622008CE" w:rsidP="003A4BE3">
            <w:pPr>
              <w:spacing w:after="0" w:line="276" w:lineRule="auto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 w:rsidRPr="33D45225">
              <w:rPr>
                <w:rFonts w:ascii="Arial" w:eastAsia="Arial" w:hAnsi="Arial" w:cs="Arial"/>
                <w:color w:val="333333"/>
                <w:sz w:val="24"/>
                <w:szCs w:val="24"/>
              </w:rPr>
              <w:t xml:space="preserve">Western Way, Bury St Edmunds, Suffolk, </w:t>
            </w:r>
            <w:hyperlink r:id="rId13">
              <w:r w:rsidRPr="33D45225">
                <w:rPr>
                  <w:rStyle w:val="Hyperlink"/>
                  <w:rFonts w:ascii="Arial" w:eastAsia="Arial" w:hAnsi="Arial" w:cs="Arial"/>
                  <w:color w:val="1D5C90"/>
                  <w:sz w:val="24"/>
                  <w:szCs w:val="24"/>
                </w:rPr>
                <w:t>IP33 3YU</w:t>
              </w:r>
            </w:hyperlink>
            <w:r w:rsidRPr="33D45225">
              <w:rPr>
                <w:rFonts w:ascii="Arial" w:eastAsia="Arial" w:hAnsi="Arial" w:cs="Arial"/>
                <w:color w:val="333333"/>
                <w:sz w:val="24"/>
                <w:szCs w:val="24"/>
              </w:rPr>
              <w:t>.</w:t>
            </w:r>
          </w:p>
          <w:p w14:paraId="65063C5C" w14:textId="4B2BB754" w:rsidR="00DC49D3" w:rsidRPr="0068506B" w:rsidRDefault="00000000" w:rsidP="003A4BE3">
            <w:pPr>
              <w:spacing w:after="0" w:line="276" w:lineRule="auto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hyperlink r:id="rId14">
              <w:r w:rsidR="622008CE" w:rsidRPr="33D45225">
                <w:rPr>
                  <w:rStyle w:val="Hyperlink"/>
                  <w:rFonts w:ascii="Arial" w:eastAsia="Arial" w:hAnsi="Arial" w:cs="Arial"/>
                  <w:color w:val="1D5C90"/>
                  <w:sz w:val="24"/>
                  <w:szCs w:val="24"/>
                </w:rPr>
                <w:t>Directions, parking and accessibility for West Suffolk House</w:t>
              </w:r>
            </w:hyperlink>
            <w:r w:rsidR="622008CE" w:rsidRPr="33D45225">
              <w:rPr>
                <w:rFonts w:ascii="Arial" w:eastAsia="Arial" w:hAnsi="Arial" w:cs="Arial"/>
                <w:color w:val="333333"/>
                <w:sz w:val="24"/>
                <w:szCs w:val="24"/>
              </w:rPr>
              <w:t xml:space="preserve"> (PDF, 275KB).</w:t>
            </w:r>
          </w:p>
          <w:p w14:paraId="34413100" w14:textId="6E16D697" w:rsidR="00DC49D3" w:rsidRPr="0068506B" w:rsidRDefault="00000000" w:rsidP="003A4BE3">
            <w:pPr>
              <w:spacing w:after="0" w:line="276" w:lineRule="auto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hyperlink r:id="rId15">
              <w:r w:rsidR="622008CE" w:rsidRPr="33D45225">
                <w:rPr>
                  <w:rStyle w:val="Hyperlink"/>
                  <w:rFonts w:ascii="Arial" w:eastAsia="Arial" w:hAnsi="Arial" w:cs="Arial"/>
                  <w:color w:val="1D5C90"/>
                  <w:sz w:val="24"/>
                  <w:szCs w:val="24"/>
                </w:rPr>
                <w:t>Public transport</w:t>
              </w:r>
            </w:hyperlink>
            <w:r w:rsidR="622008CE" w:rsidRPr="33D45225">
              <w:rPr>
                <w:rFonts w:ascii="Arial" w:eastAsia="Arial" w:hAnsi="Arial" w:cs="Arial"/>
                <w:color w:val="333333"/>
                <w:sz w:val="24"/>
                <w:szCs w:val="24"/>
              </w:rPr>
              <w:t xml:space="preserve"> on suffolkonboard.com</w:t>
            </w:r>
          </w:p>
          <w:p w14:paraId="2EDFE8EC" w14:textId="51D10BE0" w:rsidR="00DC49D3" w:rsidRPr="0068506B" w:rsidRDefault="7942018A" w:rsidP="003A4BE3">
            <w:pPr>
              <w:pStyle w:val="CommitteeNormal"/>
              <w:spacing w:line="276" w:lineRule="auto"/>
              <w:rPr>
                <w:rFonts w:eastAsia="Arial" w:cs="Arial"/>
                <w:color w:val="0070C0"/>
                <w:szCs w:val="24"/>
              </w:rPr>
            </w:pPr>
            <w:r w:rsidRPr="33D45225">
              <w:rPr>
                <w:rFonts w:eastAsia="Arial" w:cs="Arial"/>
                <w:szCs w:val="24"/>
              </w:rPr>
              <w:t xml:space="preserve">Wednesday </w:t>
            </w:r>
            <w:r w:rsidR="4AB72D74" w:rsidRPr="33D45225">
              <w:rPr>
                <w:rFonts w:eastAsia="Arial" w:cs="Arial"/>
                <w:szCs w:val="24"/>
              </w:rPr>
              <w:t>8</w:t>
            </w:r>
            <w:r w:rsidR="0DBC1AF6" w:rsidRPr="33D45225">
              <w:rPr>
                <w:rFonts w:eastAsia="Arial" w:cs="Arial"/>
                <w:szCs w:val="24"/>
                <w:vertAlign w:val="superscript"/>
              </w:rPr>
              <w:t>th</w:t>
            </w:r>
            <w:r w:rsidR="0DBC1AF6" w:rsidRPr="33D45225">
              <w:rPr>
                <w:rFonts w:eastAsia="Arial" w:cs="Arial"/>
                <w:szCs w:val="24"/>
              </w:rPr>
              <w:t xml:space="preserve"> May</w:t>
            </w:r>
            <w:r w:rsidRPr="33D45225">
              <w:rPr>
                <w:rFonts w:eastAsia="Arial" w:cs="Arial"/>
                <w:szCs w:val="24"/>
              </w:rPr>
              <w:t>. 3.45 arrival for 4pm start, finish by 5.30pm</w:t>
            </w:r>
          </w:p>
        </w:tc>
      </w:tr>
      <w:tr w:rsidR="008B16F2" w:rsidRPr="0068506B" w14:paraId="16A57615" w14:textId="77777777" w:rsidTr="33D45225">
        <w:trPr>
          <w:trHeight w:val="672"/>
        </w:trPr>
        <w:tc>
          <w:tcPr>
            <w:tcW w:w="10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3AAB" w14:textId="4D37005A" w:rsidR="008B16F2" w:rsidRPr="0068506B" w:rsidRDefault="0FE93EFF" w:rsidP="003A4BE3">
            <w:pPr>
              <w:pStyle w:val="CommitteeNormal"/>
              <w:spacing w:line="276" w:lineRule="auto"/>
              <w:rPr>
                <w:rFonts w:cs="Arial"/>
                <w:szCs w:val="24"/>
              </w:rPr>
            </w:pPr>
            <w:r w:rsidRPr="33D45225">
              <w:rPr>
                <w:rFonts w:cs="Arial"/>
                <w:szCs w:val="24"/>
              </w:rPr>
              <w:t xml:space="preserve">Please fill in this short feedback form about the Community Inclusion Forums if you haven’t already </w:t>
            </w:r>
            <w:hyperlink r:id="rId16">
              <w:r w:rsidRPr="33D45225">
                <w:rPr>
                  <w:rStyle w:val="Hyperlink"/>
                  <w:rFonts w:cs="Arial"/>
                  <w:szCs w:val="24"/>
                </w:rPr>
                <w:t>https://forms.office.com/e/ANL4kHMAvQ</w:t>
              </w:r>
            </w:hyperlink>
          </w:p>
        </w:tc>
      </w:tr>
    </w:tbl>
    <w:p w14:paraId="04FD5BCB" w14:textId="77777777" w:rsidR="00442839" w:rsidRDefault="00442839" w:rsidP="00442839">
      <w:pPr>
        <w:jc w:val="center"/>
      </w:pPr>
    </w:p>
    <w:sectPr w:rsidR="004428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c0tLxMOuOxd+q" int2:id="igAhieHi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69F5E"/>
    <w:multiLevelType w:val="hybridMultilevel"/>
    <w:tmpl w:val="AA9A5F52"/>
    <w:lvl w:ilvl="0" w:tplc="270EA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288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34F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2CCF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EEA1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240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06F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8295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E6B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1731D"/>
    <w:multiLevelType w:val="hybridMultilevel"/>
    <w:tmpl w:val="A532023A"/>
    <w:lvl w:ilvl="0" w:tplc="D56C2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9462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442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CB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20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6A3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E1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5040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1886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77D0F"/>
    <w:multiLevelType w:val="hybridMultilevel"/>
    <w:tmpl w:val="0708231C"/>
    <w:lvl w:ilvl="0" w:tplc="5F800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9AE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3A48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9A2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01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56D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0C0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C65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E0F4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537A7"/>
    <w:multiLevelType w:val="hybridMultilevel"/>
    <w:tmpl w:val="5FD03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C6600"/>
    <w:multiLevelType w:val="hybridMultilevel"/>
    <w:tmpl w:val="AD4CD718"/>
    <w:lvl w:ilvl="0" w:tplc="5A90D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67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6AB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D60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ED1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486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1800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440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145F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BC43B"/>
    <w:multiLevelType w:val="hybridMultilevel"/>
    <w:tmpl w:val="018487C6"/>
    <w:lvl w:ilvl="0" w:tplc="5C98C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9A2A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02B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067C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B4F0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381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A1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0D9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2C12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398C2"/>
    <w:multiLevelType w:val="hybridMultilevel"/>
    <w:tmpl w:val="4DCC0DF6"/>
    <w:lvl w:ilvl="0" w:tplc="0BB81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CCB2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EEC0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906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E2C6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F63B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66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C60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F6B9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954AB"/>
    <w:multiLevelType w:val="hybridMultilevel"/>
    <w:tmpl w:val="F90276A6"/>
    <w:lvl w:ilvl="0" w:tplc="A3986A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CA102E"/>
    <w:multiLevelType w:val="hybridMultilevel"/>
    <w:tmpl w:val="AFFE0EF6"/>
    <w:lvl w:ilvl="0" w:tplc="3CD29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0FA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C40A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504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8C51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B401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E0A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FE8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C00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96659"/>
    <w:multiLevelType w:val="hybridMultilevel"/>
    <w:tmpl w:val="7DC0A97E"/>
    <w:lvl w:ilvl="0" w:tplc="D88E6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84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CEFC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76AA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88A4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34F8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405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DA0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5AB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FF223"/>
    <w:multiLevelType w:val="hybridMultilevel"/>
    <w:tmpl w:val="471676D4"/>
    <w:lvl w:ilvl="0" w:tplc="3C0C1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812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28C1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F8D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30D9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EEE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CD9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FCD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B23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78849"/>
    <w:multiLevelType w:val="hybridMultilevel"/>
    <w:tmpl w:val="1F0EA950"/>
    <w:lvl w:ilvl="0" w:tplc="A3986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F8DB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DC8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42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A03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CE2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1AE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0F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361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CE6CC"/>
    <w:multiLevelType w:val="hybridMultilevel"/>
    <w:tmpl w:val="CB948564"/>
    <w:lvl w:ilvl="0" w:tplc="D76CF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3497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B47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2F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D4B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324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68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12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D2FA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D5135"/>
    <w:multiLevelType w:val="hybridMultilevel"/>
    <w:tmpl w:val="0C70896A"/>
    <w:lvl w:ilvl="0" w:tplc="3BEC1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164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87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DC6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1207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1A6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2F9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4DB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E0A6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C01D7"/>
    <w:multiLevelType w:val="hybridMultilevel"/>
    <w:tmpl w:val="C67E7606"/>
    <w:lvl w:ilvl="0" w:tplc="30E2C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987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480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4F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CC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4CB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A2B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08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3C2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E9216"/>
    <w:multiLevelType w:val="hybridMultilevel"/>
    <w:tmpl w:val="526A302C"/>
    <w:lvl w:ilvl="0" w:tplc="97B0D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3AD1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36D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8E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F4FF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021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746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4D3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A8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1CCE5"/>
    <w:multiLevelType w:val="hybridMultilevel"/>
    <w:tmpl w:val="9E14E270"/>
    <w:lvl w:ilvl="0" w:tplc="9A2AB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B4B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3EA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D69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026B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E616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DA9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04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88D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649227">
    <w:abstractNumId w:val="15"/>
  </w:num>
  <w:num w:numId="2" w16cid:durableId="1734354612">
    <w:abstractNumId w:val="10"/>
  </w:num>
  <w:num w:numId="3" w16cid:durableId="794518471">
    <w:abstractNumId w:val="16"/>
  </w:num>
  <w:num w:numId="4" w16cid:durableId="243999482">
    <w:abstractNumId w:val="5"/>
  </w:num>
  <w:num w:numId="5" w16cid:durableId="844901563">
    <w:abstractNumId w:val="1"/>
  </w:num>
  <w:num w:numId="6" w16cid:durableId="720594509">
    <w:abstractNumId w:val="13"/>
  </w:num>
  <w:num w:numId="7" w16cid:durableId="173618206">
    <w:abstractNumId w:val="14"/>
  </w:num>
  <w:num w:numId="8" w16cid:durableId="1715620277">
    <w:abstractNumId w:val="9"/>
  </w:num>
  <w:num w:numId="9" w16cid:durableId="1961836502">
    <w:abstractNumId w:val="11"/>
  </w:num>
  <w:num w:numId="10" w16cid:durableId="123470962">
    <w:abstractNumId w:val="2"/>
  </w:num>
  <w:num w:numId="11" w16cid:durableId="1286883266">
    <w:abstractNumId w:val="8"/>
  </w:num>
  <w:num w:numId="12" w16cid:durableId="2002081175">
    <w:abstractNumId w:val="4"/>
  </w:num>
  <w:num w:numId="13" w16cid:durableId="924652179">
    <w:abstractNumId w:val="12"/>
  </w:num>
  <w:num w:numId="14" w16cid:durableId="2122992905">
    <w:abstractNumId w:val="6"/>
  </w:num>
  <w:num w:numId="15" w16cid:durableId="515003602">
    <w:abstractNumId w:val="0"/>
  </w:num>
  <w:num w:numId="16" w16cid:durableId="1307398977">
    <w:abstractNumId w:val="3"/>
  </w:num>
  <w:num w:numId="17" w16cid:durableId="4127505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39"/>
    <w:rsid w:val="00004B01"/>
    <w:rsid w:val="00016FC9"/>
    <w:rsid w:val="0005781B"/>
    <w:rsid w:val="00062948"/>
    <w:rsid w:val="001272A2"/>
    <w:rsid w:val="001838DA"/>
    <w:rsid w:val="0025268C"/>
    <w:rsid w:val="00260D96"/>
    <w:rsid w:val="00274C9F"/>
    <w:rsid w:val="00287A6A"/>
    <w:rsid w:val="002E69C7"/>
    <w:rsid w:val="003729DC"/>
    <w:rsid w:val="00392916"/>
    <w:rsid w:val="003A4BE3"/>
    <w:rsid w:val="003C3DA6"/>
    <w:rsid w:val="003D0465"/>
    <w:rsid w:val="004355AB"/>
    <w:rsid w:val="00442839"/>
    <w:rsid w:val="004C310C"/>
    <w:rsid w:val="005022D7"/>
    <w:rsid w:val="0053173C"/>
    <w:rsid w:val="005F03A5"/>
    <w:rsid w:val="00622064"/>
    <w:rsid w:val="006413A5"/>
    <w:rsid w:val="00663D10"/>
    <w:rsid w:val="0068506B"/>
    <w:rsid w:val="0070691A"/>
    <w:rsid w:val="00793802"/>
    <w:rsid w:val="007B77D6"/>
    <w:rsid w:val="007D3960"/>
    <w:rsid w:val="00891094"/>
    <w:rsid w:val="00892352"/>
    <w:rsid w:val="008A03E1"/>
    <w:rsid w:val="008B16F2"/>
    <w:rsid w:val="00940B05"/>
    <w:rsid w:val="009C1A7D"/>
    <w:rsid w:val="00A35808"/>
    <w:rsid w:val="00A50578"/>
    <w:rsid w:val="00AA70F7"/>
    <w:rsid w:val="00AD5A10"/>
    <w:rsid w:val="00B36BC9"/>
    <w:rsid w:val="00B50F41"/>
    <w:rsid w:val="00B63F1B"/>
    <w:rsid w:val="00B9104D"/>
    <w:rsid w:val="00BA6839"/>
    <w:rsid w:val="00CC05CB"/>
    <w:rsid w:val="00CC0F97"/>
    <w:rsid w:val="00CE01CF"/>
    <w:rsid w:val="00CF7E98"/>
    <w:rsid w:val="00D2627F"/>
    <w:rsid w:val="00D50D13"/>
    <w:rsid w:val="00D63FAB"/>
    <w:rsid w:val="00DB46F5"/>
    <w:rsid w:val="00DC49D3"/>
    <w:rsid w:val="00E04EC5"/>
    <w:rsid w:val="00E105C8"/>
    <w:rsid w:val="00E31EDE"/>
    <w:rsid w:val="00E6107B"/>
    <w:rsid w:val="00ED0945"/>
    <w:rsid w:val="00F13095"/>
    <w:rsid w:val="00F14401"/>
    <w:rsid w:val="00F64FD6"/>
    <w:rsid w:val="00F84A1E"/>
    <w:rsid w:val="00F94AA3"/>
    <w:rsid w:val="00FA76DA"/>
    <w:rsid w:val="00FE7B7D"/>
    <w:rsid w:val="017E6C02"/>
    <w:rsid w:val="01C78614"/>
    <w:rsid w:val="0325B3D2"/>
    <w:rsid w:val="054F7D4A"/>
    <w:rsid w:val="06478731"/>
    <w:rsid w:val="06690C49"/>
    <w:rsid w:val="06BB4200"/>
    <w:rsid w:val="07195749"/>
    <w:rsid w:val="076B3CF4"/>
    <w:rsid w:val="08B40362"/>
    <w:rsid w:val="08F2A3B8"/>
    <w:rsid w:val="0C3EAE17"/>
    <w:rsid w:val="0D451CF1"/>
    <w:rsid w:val="0DBC1AF6"/>
    <w:rsid w:val="0DD69996"/>
    <w:rsid w:val="0EA62880"/>
    <w:rsid w:val="0F5211D2"/>
    <w:rsid w:val="0FD5411A"/>
    <w:rsid w:val="0FE93EFF"/>
    <w:rsid w:val="10D1CA4C"/>
    <w:rsid w:val="111D2B43"/>
    <w:rsid w:val="1155E739"/>
    <w:rsid w:val="11EE7EF8"/>
    <w:rsid w:val="1430979F"/>
    <w:rsid w:val="16403BAA"/>
    <w:rsid w:val="174B46D0"/>
    <w:rsid w:val="17C9940B"/>
    <w:rsid w:val="1A916B6B"/>
    <w:rsid w:val="1AD541A3"/>
    <w:rsid w:val="1CA4827A"/>
    <w:rsid w:val="1CA5CB98"/>
    <w:rsid w:val="1CAF7D2E"/>
    <w:rsid w:val="1D81C8BD"/>
    <w:rsid w:val="1EE77CFB"/>
    <w:rsid w:val="1FC60650"/>
    <w:rsid w:val="1FE71DF0"/>
    <w:rsid w:val="2182EE51"/>
    <w:rsid w:val="22CF18B1"/>
    <w:rsid w:val="23D080B8"/>
    <w:rsid w:val="23E275FA"/>
    <w:rsid w:val="259D2F43"/>
    <w:rsid w:val="270A1E47"/>
    <w:rsid w:val="274EBF6E"/>
    <w:rsid w:val="27E03421"/>
    <w:rsid w:val="27E5FE68"/>
    <w:rsid w:val="285B20DF"/>
    <w:rsid w:val="287CA6F2"/>
    <w:rsid w:val="28FBE5BE"/>
    <w:rsid w:val="29AF50C2"/>
    <w:rsid w:val="2B3C74BB"/>
    <w:rsid w:val="2C0C70C7"/>
    <w:rsid w:val="2C4B4D1C"/>
    <w:rsid w:val="2C75FAF7"/>
    <w:rsid w:val="2CAC2DF4"/>
    <w:rsid w:val="2D6136DC"/>
    <w:rsid w:val="2D9CC3EB"/>
    <w:rsid w:val="2E708F7F"/>
    <w:rsid w:val="2F773629"/>
    <w:rsid w:val="2FAA3846"/>
    <w:rsid w:val="30D7DC50"/>
    <w:rsid w:val="32AEC406"/>
    <w:rsid w:val="337A151A"/>
    <w:rsid w:val="33D45225"/>
    <w:rsid w:val="3446FF37"/>
    <w:rsid w:val="35E25551"/>
    <w:rsid w:val="361CDD3D"/>
    <w:rsid w:val="36E88CA8"/>
    <w:rsid w:val="36FD34D4"/>
    <w:rsid w:val="37E9FBE8"/>
    <w:rsid w:val="382DA3CC"/>
    <w:rsid w:val="3839009D"/>
    <w:rsid w:val="38770811"/>
    <w:rsid w:val="38F9A61B"/>
    <w:rsid w:val="39FBCED2"/>
    <w:rsid w:val="3AF4EE65"/>
    <w:rsid w:val="3C7296DB"/>
    <w:rsid w:val="3D5039BF"/>
    <w:rsid w:val="3EC01541"/>
    <w:rsid w:val="3EC5CB34"/>
    <w:rsid w:val="4034CFE9"/>
    <w:rsid w:val="4150FDD2"/>
    <w:rsid w:val="423A2A7A"/>
    <w:rsid w:val="42700368"/>
    <w:rsid w:val="4291BE01"/>
    <w:rsid w:val="42EF3E65"/>
    <w:rsid w:val="431551E2"/>
    <w:rsid w:val="433F26BE"/>
    <w:rsid w:val="436B1B6E"/>
    <w:rsid w:val="44EE5A02"/>
    <w:rsid w:val="4656A304"/>
    <w:rsid w:val="476ADDA2"/>
    <w:rsid w:val="47A716F9"/>
    <w:rsid w:val="4834F13A"/>
    <w:rsid w:val="4853851D"/>
    <w:rsid w:val="48947339"/>
    <w:rsid w:val="48A96BFE"/>
    <w:rsid w:val="4900FF85"/>
    <w:rsid w:val="4A453C5F"/>
    <w:rsid w:val="4AB72D74"/>
    <w:rsid w:val="4B61F58B"/>
    <w:rsid w:val="4BEA0222"/>
    <w:rsid w:val="4C0F17E3"/>
    <w:rsid w:val="4CA816EB"/>
    <w:rsid w:val="4D7CDD21"/>
    <w:rsid w:val="4E022A3A"/>
    <w:rsid w:val="4F2CCAFA"/>
    <w:rsid w:val="4F654655"/>
    <w:rsid w:val="500DC3FD"/>
    <w:rsid w:val="50B00B54"/>
    <w:rsid w:val="50ED3AC2"/>
    <w:rsid w:val="51CC6664"/>
    <w:rsid w:val="52148225"/>
    <w:rsid w:val="53D74FB2"/>
    <w:rsid w:val="542B132D"/>
    <w:rsid w:val="54829C01"/>
    <w:rsid w:val="54AA7918"/>
    <w:rsid w:val="54AB2DBE"/>
    <w:rsid w:val="55333B90"/>
    <w:rsid w:val="554418CE"/>
    <w:rsid w:val="55C4E2EC"/>
    <w:rsid w:val="5662899C"/>
    <w:rsid w:val="56DFE92F"/>
    <w:rsid w:val="58C77D4E"/>
    <w:rsid w:val="59F604D9"/>
    <w:rsid w:val="5BFF1E10"/>
    <w:rsid w:val="5D183BE4"/>
    <w:rsid w:val="5D45A9A0"/>
    <w:rsid w:val="5D6BFB34"/>
    <w:rsid w:val="5DA52AA3"/>
    <w:rsid w:val="5F56DEAA"/>
    <w:rsid w:val="5FA609C1"/>
    <w:rsid w:val="60D28F33"/>
    <w:rsid w:val="61367E88"/>
    <w:rsid w:val="61EBAD07"/>
    <w:rsid w:val="622008CE"/>
    <w:rsid w:val="62E774FF"/>
    <w:rsid w:val="632CBA07"/>
    <w:rsid w:val="63877D68"/>
    <w:rsid w:val="65A60056"/>
    <w:rsid w:val="66142104"/>
    <w:rsid w:val="6682C108"/>
    <w:rsid w:val="66A2E9C2"/>
    <w:rsid w:val="66BF1E2A"/>
    <w:rsid w:val="6741D0B7"/>
    <w:rsid w:val="67FB4595"/>
    <w:rsid w:val="68002B2A"/>
    <w:rsid w:val="681C6B4D"/>
    <w:rsid w:val="685AEE8B"/>
    <w:rsid w:val="68D7F9F4"/>
    <w:rsid w:val="68FDC8F5"/>
    <w:rsid w:val="69BE9F25"/>
    <w:rsid w:val="6A48BDC7"/>
    <w:rsid w:val="6A9F6EB5"/>
    <w:rsid w:val="6AF9C478"/>
    <w:rsid w:val="6B19E2F3"/>
    <w:rsid w:val="6B4F5EC6"/>
    <w:rsid w:val="6B8A89B3"/>
    <w:rsid w:val="6BA6329C"/>
    <w:rsid w:val="6BCA58F6"/>
    <w:rsid w:val="6CBB91D2"/>
    <w:rsid w:val="6CD39C4D"/>
    <w:rsid w:val="6D01E1EF"/>
    <w:rsid w:val="6D098026"/>
    <w:rsid w:val="6D8681EA"/>
    <w:rsid w:val="6E83BF4B"/>
    <w:rsid w:val="6E8BACD1"/>
    <w:rsid w:val="6F0C7F0C"/>
    <w:rsid w:val="6FCFD0DA"/>
    <w:rsid w:val="7033A2AB"/>
    <w:rsid w:val="706BF299"/>
    <w:rsid w:val="7422CA68"/>
    <w:rsid w:val="748DA57F"/>
    <w:rsid w:val="74B1CD3A"/>
    <w:rsid w:val="74C7AFF3"/>
    <w:rsid w:val="76AEDBF3"/>
    <w:rsid w:val="77FF50B5"/>
    <w:rsid w:val="783BAE4B"/>
    <w:rsid w:val="7870FA41"/>
    <w:rsid w:val="78F72462"/>
    <w:rsid w:val="7942018A"/>
    <w:rsid w:val="7972C2A4"/>
    <w:rsid w:val="7A0CCAA2"/>
    <w:rsid w:val="7A84CC65"/>
    <w:rsid w:val="7A8CB9EB"/>
    <w:rsid w:val="7FE9B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2114"/>
  <w15:chartTrackingRefBased/>
  <w15:docId w15:val="{9A7E2617-CF46-4593-B64F-81467607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itteeNormal">
    <w:name w:val="Committee Normal"/>
    <w:rsid w:val="00442839"/>
    <w:pPr>
      <w:spacing w:before="120"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CommitteeInfo">
    <w:name w:val="Committee Info"/>
    <w:rsid w:val="00442839"/>
    <w:pPr>
      <w:spacing w:before="60"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3D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co.uk/maps/place/Bury+Saint+Edmunds,+Suffolk+IP33+3YU/@52.2518624,0.6985907,17z/data=!3m1!4b1!4m2!3m1!1s0x47d84c3db886a531:0xfe8f11f43ac273e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uffolklearning.com/inclusion/friends-and-network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forms.office.com/e/ANL4kHMAvQ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ffolklocaloffer.org.uk/asset-library/2023-12-11-unregistered-alternative-provision-directory-6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uffolkonboard.com/" TargetMode="External"/><Relationship Id="rId10" Type="http://schemas.openxmlformats.org/officeDocument/2006/relationships/image" Target="media/image2.png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suffolk.gov.uk/asset-library/imported/west-suffolk-hou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 xmlns="6c81d485-2566-4934-a36c-718799002be2" xsi:nil="true"/>
    <Assignedto xmlns="6c81d485-2566-4934-a36c-718799002be2">
      <UserInfo>
        <DisplayName/>
        <AccountId xsi:nil="true"/>
        <AccountType/>
      </UserInfo>
    </Assignedto>
    <lcf76f155ced4ddcb4097134ff3c332f xmlns="6c81d485-2566-4934-a36c-718799002be2">
      <Terms xmlns="http://schemas.microsoft.com/office/infopath/2007/PartnerControls"/>
    </lcf76f155ced4ddcb4097134ff3c332f>
    <SortOrder xmlns="6c81d485-2566-4934-a36c-718799002be2" xsi:nil="true"/>
    <TaxCatchAll xmlns="75304046-ffad-4f70-9f4b-bbc776f1b69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" ma:contentTypeID="0x010100FDFCAA55B1E4F94094050F881EDA1BBF" ma:contentTypeVersion="26" ma:contentTypeDescription="Create a new document." ma:contentTypeScope="" ma:versionID="b0222342a56bb5c84d24c794ef3b277f">
  <xsd:schema xmlns:xsd="http://www.w3.org/2001/XMLSchema" xmlns:xs="http://www.w3.org/2001/XMLSchema" xmlns:p="http://schemas.microsoft.com/office/2006/metadata/properties" xmlns:ns2="b97f7709-dfb7-43a0-b42a-cd354627f020" xmlns:ns3="6c81d485-2566-4934-a36c-718799002be2" xmlns:ns4="75304046-ffad-4f70-9f4b-bbc776f1b690" targetNamespace="http://schemas.microsoft.com/office/2006/metadata/properties" ma:root="true" ma:fieldsID="5326c27515200b7f0e4c7c7244006df3" ns2:_="" ns3:_="" ns4:_="">
    <xsd:import namespace="b97f7709-dfb7-43a0-b42a-cd354627f020"/>
    <xsd:import namespace="6c81d485-2566-4934-a36c-718799002be2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Teacher" minOccurs="0"/>
                <xsd:element ref="ns3:lcf76f155ced4ddcb4097134ff3c332f" minOccurs="0"/>
                <xsd:element ref="ns4:TaxCatchAll" minOccurs="0"/>
                <xsd:element ref="ns3:Assignedto" minOccurs="0"/>
                <xsd:element ref="ns3:MediaServiceObjectDetectorVersions" minOccurs="0"/>
                <xsd:element ref="ns3:SortOrde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f7709-dfb7-43a0-b42a-cd354627f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1d485-2566-4934-a36c-718799002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acher" ma:index="21" nillable="true" ma:displayName="Teacher" ma:format="Dropdown" ma:internalName="Teacher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ssignedto" ma:index="25" nillable="true" ma:displayName="Assigned to" ma:description="Care Coordinator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ortOrder" ma:index="27" nillable="true" ma:displayName="Sort Order" ma:decimals="0" ma:format="Dropdown" ma:internalName="SortOrder" ma:percentage="FALSE">
      <xsd:simpleType>
        <xsd:restriction base="dms:Number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1ffcd99-7339-4ede-9ff5-841c832ebfe4}" ma:internalName="TaxCatchAll" ma:showField="CatchAllData" ma:web="b97f7709-dfb7-43a0-b42a-cd354627f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F8E9B1-A7CF-458F-8313-0BA86F199B0A}">
  <ds:schemaRefs>
    <ds:schemaRef ds:uri="http://schemas.microsoft.com/office/2006/metadata/properties"/>
    <ds:schemaRef ds:uri="http://schemas.microsoft.com/office/infopath/2007/PartnerControls"/>
    <ds:schemaRef ds:uri="6c81d485-2566-4934-a36c-718799002be2"/>
    <ds:schemaRef ds:uri="75304046-ffad-4f70-9f4b-bbc776f1b690"/>
  </ds:schemaRefs>
</ds:datastoreItem>
</file>

<file path=customXml/itemProps2.xml><?xml version="1.0" encoding="utf-8"?>
<ds:datastoreItem xmlns:ds="http://schemas.openxmlformats.org/officeDocument/2006/customXml" ds:itemID="{82DE6007-C06D-4C7B-A322-AC345EB30C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EED70D-FFF5-4702-A0EF-A150EB10C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f7709-dfb7-43a0-b42a-cd354627f020"/>
    <ds:schemaRef ds:uri="6c81d485-2566-4934-a36c-718799002be2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F2748F-31BC-43DB-9FD7-53B7DCA58E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Mickleburgh</dc:creator>
  <cp:keywords/>
  <dc:description/>
  <cp:lastModifiedBy>Lois Mickleburgh</cp:lastModifiedBy>
  <cp:revision>3</cp:revision>
  <dcterms:created xsi:type="dcterms:W3CDTF">2024-03-26T15:14:00Z</dcterms:created>
  <dcterms:modified xsi:type="dcterms:W3CDTF">2024-03-27T15:04:00Z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0x010100FDFCAA55B1E4F94094050F881EDA1BBF</vt:lpwstr>
  </property>
  <property fmtid="{D5CDD505-2E9C-101B-9397-08002B2CF9AE}" pid="3" name="MediaServiceImageTags">
    <vt:lpwstr/>
  </property>
</Properties>
</file>