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562C" w14:textId="7CE111F5" w:rsidR="00442839" w:rsidRDefault="00FC0DCF" w:rsidP="00E76DE8">
      <w:pPr>
        <w:rPr>
          <w:rFonts w:cs="Arial"/>
          <w:b/>
          <w:bCs/>
          <w:sz w:val="40"/>
          <w:szCs w:val="40"/>
        </w:rPr>
      </w:pPr>
      <w:r>
        <w:rPr>
          <w:noProof/>
        </w:rPr>
        <w:drawing>
          <wp:anchor distT="0" distB="0" distL="114300" distR="114300" simplePos="0" relativeHeight="251658240" behindDoc="1" locked="0" layoutInCell="1" allowOverlap="1" wp14:anchorId="2268AB49" wp14:editId="617AD572">
            <wp:simplePos x="0" y="0"/>
            <wp:positionH relativeFrom="column">
              <wp:posOffset>4010025</wp:posOffset>
            </wp:positionH>
            <wp:positionV relativeFrom="paragraph">
              <wp:posOffset>9525</wp:posOffset>
            </wp:positionV>
            <wp:extent cx="869950" cy="819150"/>
            <wp:effectExtent l="0" t="0" r="6350" b="0"/>
            <wp:wrapTight wrapText="bothSides">
              <wp:wrapPolygon edited="0">
                <wp:start x="6149" y="0"/>
                <wp:lineTo x="0" y="3516"/>
                <wp:lineTo x="0" y="16577"/>
                <wp:lineTo x="3311" y="21098"/>
                <wp:lineTo x="3784" y="21098"/>
                <wp:lineTo x="17028" y="21098"/>
                <wp:lineTo x="17501" y="21098"/>
                <wp:lineTo x="21285" y="16577"/>
                <wp:lineTo x="21285" y="5526"/>
                <wp:lineTo x="17028" y="502"/>
                <wp:lineTo x="14663" y="0"/>
                <wp:lineTo x="6149" y="0"/>
              </wp:wrapPolygon>
            </wp:wrapTight>
            <wp:docPr id="826505582" name="Picture 82650558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9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DE8">
        <w:rPr>
          <w:noProof/>
        </w:rPr>
        <w:drawing>
          <wp:anchor distT="0" distB="0" distL="114300" distR="114300" simplePos="0" relativeHeight="251659264" behindDoc="1" locked="0" layoutInCell="1" allowOverlap="1" wp14:anchorId="4D1FC66C" wp14:editId="6B3C78F6">
            <wp:simplePos x="0" y="0"/>
            <wp:positionH relativeFrom="column">
              <wp:posOffset>5200650</wp:posOffset>
            </wp:positionH>
            <wp:positionV relativeFrom="paragraph">
              <wp:posOffset>9525</wp:posOffset>
            </wp:positionV>
            <wp:extent cx="914400" cy="854075"/>
            <wp:effectExtent l="0" t="0" r="0" b="3175"/>
            <wp:wrapTight wrapText="bothSides">
              <wp:wrapPolygon edited="0">
                <wp:start x="0" y="0"/>
                <wp:lineTo x="0" y="21199"/>
                <wp:lineTo x="21150" y="21199"/>
                <wp:lineTo x="21150" y="0"/>
                <wp:lineTo x="0" y="0"/>
              </wp:wrapPolygon>
            </wp:wrapTight>
            <wp:docPr id="328751421" name="Picture 32875142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58D03D58" w14:textId="7B6FDC5F" w:rsidR="00E76DE8" w:rsidRDefault="00E76DE8" w:rsidP="00E76DE8">
      <w:r>
        <w:rPr>
          <w:rFonts w:cs="Arial"/>
          <w:b/>
          <w:bCs/>
          <w:sz w:val="40"/>
          <w:szCs w:val="40"/>
        </w:rPr>
        <w:t>Minutes</w:t>
      </w:r>
      <w:r w:rsidR="00442839">
        <w:t> </w:t>
      </w:r>
    </w:p>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0"/>
        <w:gridCol w:w="3342"/>
        <w:gridCol w:w="1290"/>
        <w:gridCol w:w="3948"/>
      </w:tblGrid>
      <w:tr w:rsidR="00442839" w:rsidRPr="000A04F0" w14:paraId="0531B1AE" w14:textId="77777777" w:rsidTr="009E0F95">
        <w:trPr>
          <w:trHeight w:val="435"/>
        </w:trPr>
        <w:tc>
          <w:tcPr>
            <w:tcW w:w="2190" w:type="dxa"/>
            <w:tcBorders>
              <w:top w:val="single" w:sz="6" w:space="0" w:color="auto"/>
              <w:left w:val="single" w:sz="6" w:space="0" w:color="auto"/>
              <w:bottom w:val="single" w:sz="6" w:space="0" w:color="auto"/>
              <w:right w:val="single" w:sz="6" w:space="0" w:color="auto"/>
            </w:tcBorders>
            <w:hideMark/>
          </w:tcPr>
          <w:p w14:paraId="6E456D43" w14:textId="77777777" w:rsidR="00442839" w:rsidRPr="000A04F0" w:rsidRDefault="00442839" w:rsidP="009E0F95">
            <w:pPr>
              <w:pStyle w:val="CommitteeNormal"/>
              <w:spacing w:line="276" w:lineRule="auto"/>
              <w:rPr>
                <w:rFonts w:cs="Arial"/>
                <w:b/>
                <w:sz w:val="22"/>
                <w:szCs w:val="22"/>
              </w:rPr>
            </w:pPr>
            <w:r w:rsidRPr="000A04F0">
              <w:rPr>
                <w:rFonts w:cs="Arial"/>
                <w:b/>
                <w:sz w:val="22"/>
                <w:szCs w:val="22"/>
              </w:rPr>
              <w:t>Title of Meeting:</w:t>
            </w:r>
          </w:p>
        </w:tc>
        <w:tc>
          <w:tcPr>
            <w:tcW w:w="8580" w:type="dxa"/>
            <w:gridSpan w:val="3"/>
            <w:tcBorders>
              <w:top w:val="single" w:sz="6" w:space="0" w:color="auto"/>
              <w:left w:val="single" w:sz="6" w:space="0" w:color="auto"/>
              <w:bottom w:val="single" w:sz="6" w:space="0" w:color="auto"/>
              <w:right w:val="single" w:sz="6" w:space="0" w:color="auto"/>
            </w:tcBorders>
            <w:hideMark/>
          </w:tcPr>
          <w:p w14:paraId="787D97B3" w14:textId="628F242E" w:rsidR="00442839" w:rsidRPr="000A04F0" w:rsidRDefault="00EF108E" w:rsidP="009E0F95">
            <w:pPr>
              <w:spacing w:before="120" w:after="0" w:line="276" w:lineRule="auto"/>
              <w:rPr>
                <w:rFonts w:ascii="Arial" w:hAnsi="Arial" w:cs="Arial"/>
              </w:rPr>
            </w:pPr>
            <w:r w:rsidRPr="000A04F0">
              <w:rPr>
                <w:rFonts w:ascii="Arial" w:hAnsi="Arial" w:cs="Arial"/>
              </w:rPr>
              <w:t>L</w:t>
            </w:r>
            <w:r w:rsidR="0050543D" w:rsidRPr="000A04F0">
              <w:rPr>
                <w:rFonts w:ascii="Arial" w:hAnsi="Arial" w:cs="Arial"/>
              </w:rPr>
              <w:t>owestoft and Waveney Community Inclusion Forum</w:t>
            </w:r>
          </w:p>
        </w:tc>
      </w:tr>
      <w:tr w:rsidR="00442839" w:rsidRPr="000A04F0" w14:paraId="24E18DF9" w14:textId="77777777" w:rsidTr="00B016D3">
        <w:trPr>
          <w:trHeight w:val="515"/>
        </w:trPr>
        <w:tc>
          <w:tcPr>
            <w:tcW w:w="2190" w:type="dxa"/>
            <w:tcBorders>
              <w:top w:val="single" w:sz="6" w:space="0" w:color="auto"/>
              <w:left w:val="single" w:sz="6" w:space="0" w:color="auto"/>
              <w:bottom w:val="single" w:sz="6" w:space="0" w:color="auto"/>
              <w:right w:val="single" w:sz="6" w:space="0" w:color="auto"/>
            </w:tcBorders>
            <w:hideMark/>
          </w:tcPr>
          <w:p w14:paraId="5E7A193B"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Date:</w:t>
            </w:r>
          </w:p>
        </w:tc>
        <w:tc>
          <w:tcPr>
            <w:tcW w:w="3342" w:type="dxa"/>
            <w:tcBorders>
              <w:top w:val="single" w:sz="6" w:space="0" w:color="auto"/>
              <w:left w:val="single" w:sz="6" w:space="0" w:color="auto"/>
              <w:bottom w:val="single" w:sz="6" w:space="0" w:color="auto"/>
              <w:right w:val="single" w:sz="6" w:space="0" w:color="auto"/>
            </w:tcBorders>
          </w:tcPr>
          <w:p w14:paraId="0D26CF0B" w14:textId="2A8F2B7B" w:rsidR="00442839" w:rsidRPr="000A04F0" w:rsidRDefault="0050543D" w:rsidP="009A72D3">
            <w:pPr>
              <w:pStyle w:val="CommitteeInfo"/>
              <w:spacing w:before="120" w:after="120" w:line="276" w:lineRule="auto"/>
              <w:rPr>
                <w:rFonts w:cs="Arial"/>
                <w:sz w:val="22"/>
                <w:szCs w:val="22"/>
              </w:rPr>
            </w:pPr>
            <w:r w:rsidRPr="000A04F0">
              <w:rPr>
                <w:rFonts w:cs="Arial"/>
                <w:sz w:val="22"/>
                <w:szCs w:val="22"/>
              </w:rPr>
              <w:t>Thursday 25</w:t>
            </w:r>
            <w:r w:rsidRPr="000A04F0">
              <w:rPr>
                <w:rFonts w:cs="Arial"/>
                <w:sz w:val="22"/>
                <w:szCs w:val="22"/>
                <w:vertAlign w:val="superscript"/>
              </w:rPr>
              <w:t>th</w:t>
            </w:r>
            <w:r w:rsidRPr="000A04F0">
              <w:rPr>
                <w:rFonts w:cs="Arial"/>
                <w:sz w:val="22"/>
                <w:szCs w:val="22"/>
              </w:rPr>
              <w:t xml:space="preserve"> January 2024</w:t>
            </w:r>
          </w:p>
        </w:tc>
        <w:tc>
          <w:tcPr>
            <w:tcW w:w="1290" w:type="dxa"/>
            <w:tcBorders>
              <w:top w:val="single" w:sz="6" w:space="0" w:color="auto"/>
              <w:left w:val="single" w:sz="6" w:space="0" w:color="auto"/>
              <w:bottom w:val="single" w:sz="6" w:space="0" w:color="auto"/>
              <w:right w:val="single" w:sz="6" w:space="0" w:color="auto"/>
            </w:tcBorders>
          </w:tcPr>
          <w:p w14:paraId="446FBDBC" w14:textId="52228F8C" w:rsidR="471A3153" w:rsidRPr="000A04F0" w:rsidRDefault="471A3153" w:rsidP="009A72D3">
            <w:pPr>
              <w:pStyle w:val="CommitteeNormal"/>
              <w:spacing w:after="120" w:line="276" w:lineRule="auto"/>
              <w:rPr>
                <w:rFonts w:cs="Arial"/>
                <w:b/>
                <w:bCs/>
                <w:sz w:val="22"/>
                <w:szCs w:val="22"/>
              </w:rPr>
            </w:pPr>
            <w:r w:rsidRPr="000A04F0">
              <w:rPr>
                <w:rFonts w:cs="Arial"/>
                <w:b/>
                <w:bCs/>
                <w:sz w:val="22"/>
                <w:szCs w:val="22"/>
              </w:rPr>
              <w:t>Time:</w:t>
            </w:r>
          </w:p>
        </w:tc>
        <w:tc>
          <w:tcPr>
            <w:tcW w:w="3948" w:type="dxa"/>
            <w:tcBorders>
              <w:top w:val="single" w:sz="6" w:space="0" w:color="auto"/>
              <w:left w:val="single" w:sz="6" w:space="0" w:color="auto"/>
              <w:bottom w:val="single" w:sz="6" w:space="0" w:color="auto"/>
              <w:right w:val="single" w:sz="6" w:space="0" w:color="auto"/>
            </w:tcBorders>
          </w:tcPr>
          <w:p w14:paraId="0567815A" w14:textId="16B901A3" w:rsidR="2E819885" w:rsidRPr="000A04F0" w:rsidRDefault="2E819885" w:rsidP="009A72D3">
            <w:pPr>
              <w:pStyle w:val="CommitteeInfo"/>
              <w:spacing w:before="120" w:line="276" w:lineRule="auto"/>
              <w:rPr>
                <w:rFonts w:cs="Arial"/>
                <w:sz w:val="22"/>
                <w:szCs w:val="22"/>
              </w:rPr>
            </w:pPr>
            <w:r w:rsidRPr="000A04F0">
              <w:rPr>
                <w:rFonts w:cs="Arial"/>
                <w:sz w:val="22"/>
                <w:szCs w:val="22"/>
              </w:rPr>
              <w:t>4pm-5:30pm</w:t>
            </w:r>
            <w:r w:rsidR="00C34965" w:rsidRPr="000A04F0">
              <w:rPr>
                <w:rFonts w:cs="Arial"/>
                <w:sz w:val="22"/>
                <w:szCs w:val="22"/>
              </w:rPr>
              <w:t xml:space="preserve"> main meeting</w:t>
            </w:r>
          </w:p>
        </w:tc>
      </w:tr>
      <w:tr w:rsidR="00442839" w:rsidRPr="000A04F0" w14:paraId="7A04C617" w14:textId="77777777" w:rsidTr="008427DA">
        <w:trPr>
          <w:trHeight w:val="564"/>
        </w:trPr>
        <w:tc>
          <w:tcPr>
            <w:tcW w:w="2190" w:type="dxa"/>
            <w:tcBorders>
              <w:top w:val="single" w:sz="6" w:space="0" w:color="auto"/>
              <w:left w:val="single" w:sz="6" w:space="0" w:color="auto"/>
              <w:bottom w:val="single" w:sz="6" w:space="0" w:color="auto"/>
              <w:right w:val="single" w:sz="6" w:space="0" w:color="auto"/>
            </w:tcBorders>
            <w:hideMark/>
          </w:tcPr>
          <w:p w14:paraId="7C104D0A"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Place:</w:t>
            </w:r>
          </w:p>
        </w:tc>
        <w:tc>
          <w:tcPr>
            <w:tcW w:w="8580" w:type="dxa"/>
            <w:gridSpan w:val="3"/>
            <w:tcBorders>
              <w:top w:val="single" w:sz="6" w:space="0" w:color="auto"/>
              <w:left w:val="single" w:sz="6" w:space="0" w:color="auto"/>
              <w:bottom w:val="single" w:sz="6" w:space="0" w:color="auto"/>
              <w:right w:val="single" w:sz="6" w:space="0" w:color="auto"/>
            </w:tcBorders>
            <w:hideMark/>
          </w:tcPr>
          <w:p w14:paraId="186872B2" w14:textId="37C69C9A" w:rsidR="001F151E" w:rsidRPr="000A04F0" w:rsidRDefault="00E278AF" w:rsidP="009A72D3">
            <w:pPr>
              <w:pStyle w:val="CommitteeInfo"/>
              <w:spacing w:before="120" w:after="120" w:line="276" w:lineRule="auto"/>
              <w:rPr>
                <w:rFonts w:cs="Arial"/>
                <w:sz w:val="22"/>
                <w:szCs w:val="22"/>
              </w:rPr>
            </w:pPr>
            <w:r w:rsidRPr="000A04F0">
              <w:rPr>
                <w:rFonts w:cs="Arial"/>
                <w:sz w:val="22"/>
                <w:szCs w:val="22"/>
              </w:rPr>
              <w:t>Bungay High School</w:t>
            </w:r>
          </w:p>
        </w:tc>
      </w:tr>
      <w:tr w:rsidR="00442839" w:rsidRPr="000A04F0" w14:paraId="0FC4635B" w14:textId="77777777" w:rsidTr="00736381">
        <w:trPr>
          <w:trHeight w:val="454"/>
        </w:trPr>
        <w:tc>
          <w:tcPr>
            <w:tcW w:w="2190" w:type="dxa"/>
            <w:tcBorders>
              <w:top w:val="single" w:sz="6" w:space="0" w:color="auto"/>
              <w:left w:val="single" w:sz="6" w:space="0" w:color="auto"/>
              <w:bottom w:val="single" w:sz="6" w:space="0" w:color="auto"/>
              <w:right w:val="single" w:sz="6" w:space="0" w:color="auto"/>
            </w:tcBorders>
            <w:vAlign w:val="center"/>
            <w:hideMark/>
          </w:tcPr>
          <w:p w14:paraId="24305FBC" w14:textId="6A05B1FA" w:rsidR="00442839" w:rsidRPr="000A04F0" w:rsidRDefault="0EDBE286" w:rsidP="00736381">
            <w:pPr>
              <w:pStyle w:val="CommitteeNormal"/>
              <w:spacing w:before="0" w:line="276" w:lineRule="auto"/>
              <w:rPr>
                <w:rFonts w:cs="Arial"/>
                <w:b/>
                <w:bCs/>
                <w:sz w:val="22"/>
                <w:szCs w:val="22"/>
              </w:rPr>
            </w:pPr>
            <w:r w:rsidRPr="000A04F0">
              <w:rPr>
                <w:rFonts w:cs="Arial"/>
                <w:b/>
                <w:bCs/>
                <w:sz w:val="22"/>
                <w:szCs w:val="22"/>
              </w:rPr>
              <w:t>Chair</w:t>
            </w:r>
            <w:r w:rsidR="7E55415B" w:rsidRPr="000A04F0">
              <w:rPr>
                <w:rFonts w:cs="Arial"/>
                <w:b/>
                <w:bCs/>
                <w:sz w:val="22"/>
                <w:szCs w:val="22"/>
              </w:rPr>
              <w:t>s</w:t>
            </w:r>
            <w:r w:rsidRPr="000A04F0">
              <w:rPr>
                <w:rFonts w:cs="Arial"/>
                <w:b/>
                <w:bCs/>
                <w:sz w:val="22"/>
                <w:szCs w:val="22"/>
              </w:rPr>
              <w:t>:</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6ED5810B" w14:textId="1C10DFCC" w:rsidR="00AF0DFE" w:rsidRPr="000A04F0" w:rsidRDefault="00AF0DFE" w:rsidP="00736381">
            <w:pPr>
              <w:pStyle w:val="CommitteeInfo"/>
              <w:spacing w:before="0" w:line="276" w:lineRule="auto"/>
              <w:rPr>
                <w:rFonts w:cs="Arial"/>
                <w:sz w:val="22"/>
                <w:szCs w:val="22"/>
              </w:rPr>
            </w:pPr>
            <w:r w:rsidRPr="000A04F0">
              <w:rPr>
                <w:rFonts w:cs="Arial"/>
                <w:sz w:val="22"/>
                <w:szCs w:val="22"/>
              </w:rPr>
              <w:t>Maria Hough</w:t>
            </w:r>
            <w:r w:rsidR="00176174">
              <w:rPr>
                <w:rFonts w:cs="Arial"/>
                <w:sz w:val="22"/>
                <w:szCs w:val="22"/>
              </w:rPr>
              <w:t>, DHT WSI</w:t>
            </w:r>
            <w:r w:rsidRPr="000A04F0">
              <w:rPr>
                <w:rFonts w:cs="Arial"/>
                <w:sz w:val="22"/>
                <w:szCs w:val="22"/>
              </w:rPr>
              <w:t xml:space="preserve"> </w:t>
            </w:r>
            <w:r w:rsidR="00176174">
              <w:rPr>
                <w:rFonts w:cs="Arial"/>
                <w:sz w:val="22"/>
                <w:szCs w:val="22"/>
              </w:rPr>
              <w:t xml:space="preserve">&amp; </w:t>
            </w:r>
            <w:r w:rsidR="00176174">
              <w:rPr>
                <w:rFonts w:cs="Arial"/>
                <w:sz w:val="22"/>
                <w:szCs w:val="22"/>
              </w:rPr>
              <w:t>Rebecca Griffiths, P&amp;TS EP</w:t>
            </w:r>
          </w:p>
        </w:tc>
      </w:tr>
      <w:tr w:rsidR="00442839" w:rsidRPr="000A04F0" w14:paraId="75A5F432" w14:textId="77777777" w:rsidTr="008427DA">
        <w:trPr>
          <w:trHeight w:val="380"/>
        </w:trPr>
        <w:tc>
          <w:tcPr>
            <w:tcW w:w="2190" w:type="dxa"/>
            <w:tcBorders>
              <w:top w:val="single" w:sz="6" w:space="0" w:color="auto"/>
              <w:left w:val="single" w:sz="6" w:space="0" w:color="auto"/>
              <w:bottom w:val="single" w:sz="6" w:space="0" w:color="auto"/>
              <w:right w:val="single" w:sz="6" w:space="0" w:color="auto"/>
            </w:tcBorders>
            <w:hideMark/>
          </w:tcPr>
          <w:p w14:paraId="7C24644F" w14:textId="65DC546D" w:rsidR="00442839" w:rsidRPr="000A04F0" w:rsidRDefault="0EDBE286" w:rsidP="009A72D3">
            <w:pPr>
              <w:pStyle w:val="CommitteeNormal"/>
              <w:spacing w:after="120" w:line="276" w:lineRule="auto"/>
              <w:rPr>
                <w:rFonts w:cs="Arial"/>
                <w:b/>
                <w:bCs/>
                <w:sz w:val="22"/>
                <w:szCs w:val="22"/>
              </w:rPr>
            </w:pPr>
            <w:r w:rsidRPr="000A04F0">
              <w:rPr>
                <w:rFonts w:cs="Arial"/>
                <w:b/>
                <w:bCs/>
                <w:sz w:val="22"/>
                <w:szCs w:val="22"/>
              </w:rPr>
              <w:t>Minutes:</w:t>
            </w:r>
          </w:p>
        </w:tc>
        <w:tc>
          <w:tcPr>
            <w:tcW w:w="8580" w:type="dxa"/>
            <w:gridSpan w:val="3"/>
            <w:tcBorders>
              <w:top w:val="single" w:sz="6" w:space="0" w:color="auto"/>
              <w:left w:val="single" w:sz="6" w:space="0" w:color="auto"/>
              <w:bottom w:val="single" w:sz="6" w:space="0" w:color="auto"/>
              <w:right w:val="single" w:sz="6" w:space="0" w:color="auto"/>
            </w:tcBorders>
          </w:tcPr>
          <w:p w14:paraId="64BE5A95" w14:textId="384BC072" w:rsidR="00AF0DFE" w:rsidRPr="000A04F0" w:rsidRDefault="00AF0DFE" w:rsidP="009A72D3">
            <w:pPr>
              <w:pStyle w:val="CommitteeInfo"/>
              <w:spacing w:before="120" w:line="276" w:lineRule="auto"/>
              <w:rPr>
                <w:rFonts w:cs="Arial"/>
                <w:sz w:val="22"/>
                <w:szCs w:val="22"/>
              </w:rPr>
            </w:pPr>
            <w:r w:rsidRPr="000A04F0">
              <w:rPr>
                <w:rFonts w:cs="Arial"/>
                <w:sz w:val="22"/>
                <w:szCs w:val="22"/>
              </w:rPr>
              <w:t>Emma Nicholson</w:t>
            </w:r>
          </w:p>
        </w:tc>
      </w:tr>
      <w:tr w:rsidR="4AF611C2" w:rsidRPr="000A04F0" w14:paraId="4C7CC4A5"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hideMark/>
          </w:tcPr>
          <w:p w14:paraId="01B62CB7" w14:textId="593EA03D" w:rsidR="0EDBE286" w:rsidRPr="000A04F0" w:rsidRDefault="0EDBE286" w:rsidP="009A72D3">
            <w:pPr>
              <w:pStyle w:val="CommitteeNormal"/>
              <w:spacing w:line="276" w:lineRule="auto"/>
              <w:rPr>
                <w:rFonts w:cs="Arial"/>
                <w:b/>
                <w:bCs/>
                <w:sz w:val="22"/>
                <w:szCs w:val="22"/>
              </w:rPr>
            </w:pPr>
            <w:r w:rsidRPr="000A04F0">
              <w:rPr>
                <w:rFonts w:cs="Arial"/>
                <w:b/>
                <w:bCs/>
                <w:sz w:val="22"/>
                <w:szCs w:val="22"/>
              </w:rPr>
              <w:t>Guests:</w:t>
            </w:r>
          </w:p>
        </w:tc>
        <w:tc>
          <w:tcPr>
            <w:tcW w:w="8580" w:type="dxa"/>
            <w:gridSpan w:val="3"/>
            <w:tcBorders>
              <w:top w:val="single" w:sz="6" w:space="0" w:color="auto"/>
              <w:left w:val="single" w:sz="6" w:space="0" w:color="auto"/>
              <w:bottom w:val="single" w:sz="6" w:space="0" w:color="auto"/>
              <w:right w:val="single" w:sz="6" w:space="0" w:color="auto"/>
            </w:tcBorders>
          </w:tcPr>
          <w:p w14:paraId="2AAA3ECE" w14:textId="4115AB47" w:rsidR="1F02CEC3" w:rsidRPr="000A04F0" w:rsidRDefault="00E90187" w:rsidP="009A72D3">
            <w:pPr>
              <w:pStyle w:val="CommitteeInfo"/>
              <w:spacing w:before="120" w:line="276" w:lineRule="auto"/>
              <w:rPr>
                <w:rFonts w:cs="Arial"/>
                <w:sz w:val="22"/>
                <w:szCs w:val="22"/>
              </w:rPr>
            </w:pPr>
            <w:r w:rsidRPr="000A04F0">
              <w:rPr>
                <w:rFonts w:cs="Arial"/>
                <w:sz w:val="22"/>
                <w:szCs w:val="22"/>
              </w:rPr>
              <w:t>Rebecca Medley, The Junction</w:t>
            </w:r>
          </w:p>
        </w:tc>
      </w:tr>
      <w:tr w:rsidR="009D008A" w:rsidRPr="000A04F0" w14:paraId="639B54D2"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tcPr>
          <w:p w14:paraId="534B8482" w14:textId="17964A9E" w:rsidR="009D008A" w:rsidRPr="000A04F0" w:rsidRDefault="009D008A" w:rsidP="009A72D3">
            <w:pPr>
              <w:pStyle w:val="CommitteeNormal"/>
              <w:spacing w:line="276" w:lineRule="auto"/>
              <w:rPr>
                <w:rFonts w:cs="Arial"/>
                <w:b/>
                <w:bCs/>
                <w:sz w:val="22"/>
                <w:szCs w:val="22"/>
              </w:rPr>
            </w:pPr>
            <w:r>
              <w:rPr>
                <w:rFonts w:cs="Arial"/>
                <w:b/>
                <w:bCs/>
                <w:sz w:val="22"/>
                <w:szCs w:val="22"/>
              </w:rPr>
              <w:t>Attendees</w:t>
            </w:r>
          </w:p>
        </w:tc>
        <w:tc>
          <w:tcPr>
            <w:tcW w:w="8580" w:type="dxa"/>
            <w:gridSpan w:val="3"/>
            <w:tcBorders>
              <w:top w:val="single" w:sz="6" w:space="0" w:color="auto"/>
              <w:left w:val="single" w:sz="6" w:space="0" w:color="auto"/>
              <w:bottom w:val="single" w:sz="6" w:space="0" w:color="auto"/>
              <w:right w:val="single" w:sz="6" w:space="0" w:color="auto"/>
            </w:tcBorders>
          </w:tcPr>
          <w:p w14:paraId="3F5FEE4F" w14:textId="5F16A31B" w:rsidR="00BD7FF7" w:rsidRDefault="00DD7512" w:rsidP="009A72D3">
            <w:pPr>
              <w:pStyle w:val="CommitteeInfo"/>
              <w:spacing w:before="120" w:line="276" w:lineRule="auto"/>
              <w:rPr>
                <w:rFonts w:cs="Arial"/>
                <w:sz w:val="22"/>
                <w:szCs w:val="22"/>
              </w:rPr>
            </w:pPr>
            <w:r>
              <w:rPr>
                <w:rFonts w:cs="Arial"/>
                <w:sz w:val="22"/>
                <w:szCs w:val="22"/>
              </w:rPr>
              <w:t>Donna Spurgeon, Family Support</w:t>
            </w:r>
            <w:r>
              <w:rPr>
                <w:rFonts w:cs="Arial"/>
                <w:sz w:val="22"/>
                <w:szCs w:val="22"/>
              </w:rPr>
              <w:br/>
            </w:r>
            <w:r w:rsidR="000F3168">
              <w:rPr>
                <w:rFonts w:cs="Arial"/>
                <w:sz w:val="22"/>
                <w:szCs w:val="22"/>
              </w:rPr>
              <w:t>Lauren Moloney. MHST</w:t>
            </w:r>
            <w:r w:rsidR="000F3168">
              <w:rPr>
                <w:rFonts w:cs="Arial"/>
                <w:sz w:val="22"/>
                <w:szCs w:val="22"/>
              </w:rPr>
              <w:br/>
            </w:r>
            <w:r w:rsidR="00B83D3F">
              <w:rPr>
                <w:rFonts w:cs="Arial"/>
                <w:sz w:val="22"/>
                <w:szCs w:val="22"/>
              </w:rPr>
              <w:t>Zoe Bell, SES</w:t>
            </w:r>
            <w:r w:rsidR="009B4DCF">
              <w:rPr>
                <w:rFonts w:cs="Arial"/>
                <w:sz w:val="22"/>
                <w:szCs w:val="22"/>
              </w:rPr>
              <w:t xml:space="preserve"> </w:t>
            </w:r>
            <w:proofErr w:type="spellStart"/>
            <w:r w:rsidR="009B4DCF">
              <w:rPr>
                <w:rFonts w:cs="Arial"/>
                <w:sz w:val="22"/>
                <w:szCs w:val="22"/>
              </w:rPr>
              <w:t>SpLD</w:t>
            </w:r>
            <w:proofErr w:type="spellEnd"/>
            <w:r w:rsidR="009B4DCF">
              <w:rPr>
                <w:rFonts w:cs="Arial"/>
                <w:sz w:val="22"/>
                <w:szCs w:val="22"/>
              </w:rPr>
              <w:br/>
              <w:t>Claire Goddard</w:t>
            </w:r>
            <w:r w:rsidR="007E557E">
              <w:rPr>
                <w:rFonts w:cs="Arial"/>
                <w:sz w:val="22"/>
                <w:szCs w:val="22"/>
              </w:rPr>
              <w:t>, SES C&amp;I</w:t>
            </w:r>
            <w:r w:rsidR="007E557E">
              <w:rPr>
                <w:rFonts w:cs="Arial"/>
                <w:sz w:val="22"/>
                <w:szCs w:val="22"/>
              </w:rPr>
              <w:br/>
            </w:r>
            <w:r w:rsidR="00176174">
              <w:rPr>
                <w:rFonts w:cs="Arial"/>
                <w:sz w:val="22"/>
                <w:szCs w:val="22"/>
              </w:rPr>
              <w:t>Kayleigh Skene, P&amp;TS EP</w:t>
            </w:r>
            <w:r w:rsidR="00B40439">
              <w:rPr>
                <w:rFonts w:cs="Arial"/>
                <w:sz w:val="22"/>
                <w:szCs w:val="22"/>
              </w:rPr>
              <w:br/>
              <w:t xml:space="preserve">Tracy Read, SES </w:t>
            </w:r>
            <w:r w:rsidR="00D737C5">
              <w:rPr>
                <w:rFonts w:cs="Arial"/>
                <w:sz w:val="22"/>
                <w:szCs w:val="22"/>
              </w:rPr>
              <w:t>C&amp;L</w:t>
            </w:r>
            <w:r w:rsidR="00757A8C">
              <w:rPr>
                <w:rFonts w:cs="Arial"/>
                <w:sz w:val="22"/>
                <w:szCs w:val="22"/>
              </w:rPr>
              <w:br/>
              <w:t xml:space="preserve">Lucy Parker, </w:t>
            </w:r>
            <w:r w:rsidR="00A43F0F">
              <w:rPr>
                <w:rFonts w:cs="Arial"/>
                <w:sz w:val="22"/>
                <w:szCs w:val="22"/>
              </w:rPr>
              <w:t>SES SLCN</w:t>
            </w:r>
          </w:p>
          <w:p w14:paraId="13273EA7" w14:textId="1A103079" w:rsidR="00AA21EA" w:rsidRPr="00DD7512" w:rsidRDefault="00BD7FF7" w:rsidP="009A72D3">
            <w:pPr>
              <w:pStyle w:val="CommitteeInfo"/>
              <w:spacing w:before="120" w:line="276" w:lineRule="auto"/>
              <w:rPr>
                <w:rFonts w:cs="Arial"/>
                <w:sz w:val="22"/>
                <w:szCs w:val="22"/>
              </w:rPr>
            </w:pPr>
            <w:r>
              <w:rPr>
                <w:rFonts w:cs="Arial"/>
                <w:sz w:val="22"/>
                <w:szCs w:val="22"/>
              </w:rPr>
              <w:t>Barnby and North Cove Primary School</w:t>
            </w:r>
            <w:r>
              <w:rPr>
                <w:rFonts w:cs="Arial"/>
                <w:sz w:val="22"/>
                <w:szCs w:val="22"/>
              </w:rPr>
              <w:br/>
            </w:r>
            <w:r w:rsidR="007A7655">
              <w:rPr>
                <w:rFonts w:cs="Arial"/>
                <w:sz w:val="22"/>
                <w:szCs w:val="22"/>
              </w:rPr>
              <w:t>Beccles Primary Academy</w:t>
            </w:r>
            <w:r w:rsidR="007A7655">
              <w:rPr>
                <w:rFonts w:cs="Arial"/>
                <w:sz w:val="22"/>
                <w:szCs w:val="22"/>
              </w:rPr>
              <w:br/>
              <w:t>Bramfield CEVC Primary School</w:t>
            </w:r>
            <w:r w:rsidR="007A7655">
              <w:rPr>
                <w:rFonts w:cs="Arial"/>
                <w:sz w:val="22"/>
                <w:szCs w:val="22"/>
              </w:rPr>
              <w:br/>
              <w:t>Brampton CofE Primary School</w:t>
            </w:r>
            <w:r w:rsidR="007A7655">
              <w:rPr>
                <w:rFonts w:cs="Arial"/>
                <w:sz w:val="22"/>
                <w:szCs w:val="22"/>
              </w:rPr>
              <w:br/>
              <w:t>Bungay High School</w:t>
            </w:r>
            <w:r w:rsidR="007A7655">
              <w:rPr>
                <w:rFonts w:cs="Arial"/>
                <w:sz w:val="22"/>
                <w:szCs w:val="22"/>
              </w:rPr>
              <w:br/>
              <w:t>East Point Academy</w:t>
            </w:r>
            <w:r w:rsidR="007A7655">
              <w:rPr>
                <w:rFonts w:cs="Arial"/>
                <w:sz w:val="22"/>
                <w:szCs w:val="22"/>
              </w:rPr>
              <w:br/>
              <w:t xml:space="preserve">Edgar </w:t>
            </w:r>
            <w:proofErr w:type="spellStart"/>
            <w:r w:rsidR="007A7655">
              <w:rPr>
                <w:rFonts w:cs="Arial"/>
                <w:sz w:val="22"/>
                <w:szCs w:val="22"/>
              </w:rPr>
              <w:t>Sewter</w:t>
            </w:r>
            <w:proofErr w:type="spellEnd"/>
            <w:r w:rsidR="007A7655">
              <w:rPr>
                <w:rFonts w:cs="Arial"/>
                <w:sz w:val="22"/>
                <w:szCs w:val="22"/>
              </w:rPr>
              <w:t xml:space="preserve"> Primary School</w:t>
            </w:r>
            <w:r w:rsidR="007A7655">
              <w:rPr>
                <w:rFonts w:cs="Arial"/>
                <w:sz w:val="22"/>
                <w:szCs w:val="22"/>
              </w:rPr>
              <w:br/>
              <w:t>Elm Tree Primary School</w:t>
            </w:r>
            <w:r w:rsidR="007A7655">
              <w:rPr>
                <w:rFonts w:cs="Arial"/>
                <w:sz w:val="22"/>
                <w:szCs w:val="22"/>
              </w:rPr>
              <w:br/>
              <w:t>Gunton Primary School</w:t>
            </w:r>
            <w:r w:rsidR="007A7655">
              <w:rPr>
                <w:rFonts w:cs="Arial"/>
                <w:sz w:val="22"/>
                <w:szCs w:val="22"/>
              </w:rPr>
              <w:br/>
            </w:r>
            <w:proofErr w:type="spellStart"/>
            <w:r w:rsidR="007A7655">
              <w:rPr>
                <w:rFonts w:cs="Arial"/>
                <w:sz w:val="22"/>
                <w:szCs w:val="22"/>
              </w:rPr>
              <w:t>Pakefield</w:t>
            </w:r>
            <w:proofErr w:type="spellEnd"/>
            <w:r w:rsidR="007A7655">
              <w:rPr>
                <w:rFonts w:cs="Arial"/>
                <w:sz w:val="22"/>
                <w:szCs w:val="22"/>
              </w:rPr>
              <w:t xml:space="preserve"> High School</w:t>
            </w:r>
            <w:r w:rsidR="007A7655">
              <w:rPr>
                <w:rFonts w:cs="Arial"/>
                <w:sz w:val="22"/>
                <w:szCs w:val="22"/>
              </w:rPr>
              <w:br/>
            </w:r>
            <w:proofErr w:type="spellStart"/>
            <w:r w:rsidR="007A7655">
              <w:rPr>
                <w:rFonts w:cs="Arial"/>
                <w:sz w:val="22"/>
                <w:szCs w:val="22"/>
              </w:rPr>
              <w:t>Ringsfield</w:t>
            </w:r>
            <w:proofErr w:type="spellEnd"/>
            <w:r w:rsidR="007A7655">
              <w:rPr>
                <w:rFonts w:cs="Arial"/>
                <w:sz w:val="22"/>
                <w:szCs w:val="22"/>
              </w:rPr>
              <w:t xml:space="preserve"> </w:t>
            </w:r>
            <w:r w:rsidR="00AA21EA">
              <w:rPr>
                <w:rFonts w:cs="Arial"/>
                <w:sz w:val="22"/>
                <w:szCs w:val="22"/>
              </w:rPr>
              <w:t>Primary School</w:t>
            </w:r>
            <w:r w:rsidR="00AA21EA">
              <w:rPr>
                <w:rFonts w:cs="Arial"/>
                <w:sz w:val="22"/>
                <w:szCs w:val="22"/>
              </w:rPr>
              <w:br/>
              <w:t>Sir John Leman High School</w:t>
            </w:r>
            <w:r w:rsidR="00AA21EA">
              <w:rPr>
                <w:rFonts w:cs="Arial"/>
                <w:sz w:val="22"/>
                <w:szCs w:val="22"/>
              </w:rPr>
              <w:br/>
              <w:t>Southwold Primary School</w:t>
            </w:r>
            <w:r w:rsidR="00AA21EA">
              <w:rPr>
                <w:rFonts w:cs="Arial"/>
                <w:sz w:val="22"/>
                <w:szCs w:val="22"/>
              </w:rPr>
              <w:br/>
              <w:t>St Mary’s RC Primary School</w:t>
            </w:r>
            <w:r w:rsidR="00AA21EA">
              <w:rPr>
                <w:rFonts w:cs="Arial"/>
                <w:sz w:val="22"/>
                <w:szCs w:val="22"/>
              </w:rPr>
              <w:br/>
              <w:t>The Limes Primary School</w:t>
            </w:r>
            <w:r w:rsidR="00AA21EA">
              <w:rPr>
                <w:rFonts w:cs="Arial"/>
                <w:sz w:val="22"/>
                <w:szCs w:val="22"/>
              </w:rPr>
              <w:br/>
              <w:t>Warren School</w:t>
            </w:r>
            <w:r w:rsidR="00AA21EA">
              <w:rPr>
                <w:rFonts w:cs="Arial"/>
                <w:sz w:val="22"/>
                <w:szCs w:val="22"/>
              </w:rPr>
              <w:br/>
            </w:r>
            <w:r w:rsidR="00ED1F7D">
              <w:rPr>
                <w:rFonts w:cs="Arial"/>
                <w:sz w:val="22"/>
                <w:szCs w:val="22"/>
              </w:rPr>
              <w:t>Woods Loke Primary School</w:t>
            </w:r>
          </w:p>
        </w:tc>
      </w:tr>
      <w:tr w:rsidR="00ED1F7D" w:rsidRPr="000A04F0" w14:paraId="493D05BC"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tcPr>
          <w:p w14:paraId="5994B617" w14:textId="64F47ED8" w:rsidR="00ED1F7D" w:rsidRDefault="00ED1F7D" w:rsidP="009A72D3">
            <w:pPr>
              <w:pStyle w:val="CommitteeNormal"/>
              <w:spacing w:line="276" w:lineRule="auto"/>
              <w:rPr>
                <w:rFonts w:cs="Arial"/>
                <w:b/>
                <w:bCs/>
                <w:sz w:val="22"/>
                <w:szCs w:val="22"/>
              </w:rPr>
            </w:pPr>
            <w:r>
              <w:rPr>
                <w:rFonts w:cs="Arial"/>
                <w:b/>
                <w:bCs/>
                <w:sz w:val="22"/>
                <w:szCs w:val="22"/>
              </w:rPr>
              <w:t>Apologies</w:t>
            </w:r>
          </w:p>
        </w:tc>
        <w:tc>
          <w:tcPr>
            <w:tcW w:w="8580" w:type="dxa"/>
            <w:gridSpan w:val="3"/>
            <w:tcBorders>
              <w:top w:val="single" w:sz="6" w:space="0" w:color="auto"/>
              <w:left w:val="single" w:sz="6" w:space="0" w:color="auto"/>
              <w:bottom w:val="single" w:sz="6" w:space="0" w:color="auto"/>
              <w:right w:val="single" w:sz="6" w:space="0" w:color="auto"/>
            </w:tcBorders>
          </w:tcPr>
          <w:p w14:paraId="391A83BF" w14:textId="44A47C83" w:rsidR="00F23B16" w:rsidRDefault="002970CE" w:rsidP="009A72D3">
            <w:pPr>
              <w:pStyle w:val="CommitteeInfo"/>
              <w:spacing w:before="120" w:line="276" w:lineRule="auto"/>
              <w:rPr>
                <w:rFonts w:cs="Arial"/>
                <w:sz w:val="22"/>
                <w:szCs w:val="22"/>
              </w:rPr>
            </w:pPr>
            <w:r>
              <w:rPr>
                <w:rFonts w:cs="Arial"/>
                <w:sz w:val="22"/>
                <w:szCs w:val="22"/>
              </w:rPr>
              <w:t>Alison Utting, MHST</w:t>
            </w:r>
            <w:r>
              <w:rPr>
                <w:rFonts w:cs="Arial"/>
                <w:sz w:val="22"/>
                <w:szCs w:val="22"/>
              </w:rPr>
              <w:br/>
            </w:r>
            <w:r w:rsidR="00E6404E">
              <w:rPr>
                <w:rFonts w:cs="Arial"/>
                <w:sz w:val="22"/>
                <w:szCs w:val="22"/>
              </w:rPr>
              <w:t>Amber Begg, School Nursing Team</w:t>
            </w:r>
            <w:r w:rsidR="002F011D">
              <w:rPr>
                <w:rFonts w:cs="Arial"/>
                <w:sz w:val="22"/>
                <w:szCs w:val="22"/>
              </w:rPr>
              <w:br/>
              <w:t>Nicola Rowland, Corton Primary School</w:t>
            </w:r>
            <w:r w:rsidR="00F23B16">
              <w:rPr>
                <w:rFonts w:cs="Arial"/>
                <w:sz w:val="22"/>
                <w:szCs w:val="22"/>
              </w:rPr>
              <w:br/>
              <w:t>Laura Humphrey, SES WSI</w:t>
            </w:r>
            <w:r w:rsidR="00F23B16">
              <w:rPr>
                <w:rFonts w:cs="Arial"/>
                <w:sz w:val="22"/>
                <w:szCs w:val="22"/>
              </w:rPr>
              <w:br/>
            </w:r>
            <w:r w:rsidR="00C27447">
              <w:rPr>
                <w:rFonts w:cs="Arial"/>
                <w:sz w:val="22"/>
                <w:szCs w:val="22"/>
              </w:rPr>
              <w:t>Helen MacDougall, Family Services</w:t>
            </w:r>
            <w:r w:rsidR="00783A1E">
              <w:rPr>
                <w:rFonts w:cs="Arial"/>
                <w:sz w:val="22"/>
                <w:szCs w:val="22"/>
              </w:rPr>
              <w:br/>
            </w:r>
            <w:r w:rsidR="00A26759">
              <w:rPr>
                <w:rFonts w:cs="Arial"/>
                <w:sz w:val="22"/>
                <w:szCs w:val="22"/>
              </w:rPr>
              <w:t>Becky Granger, St Margaret’s Primary Academy</w:t>
            </w:r>
          </w:p>
        </w:tc>
      </w:tr>
    </w:tbl>
    <w:p w14:paraId="264F25DE" w14:textId="081E43C0" w:rsidR="00B95556" w:rsidRDefault="00B95556">
      <w:pPr>
        <w:rPr>
          <w:rFonts w:ascii="Arial" w:hAnsi="Arial" w:cs="Arial"/>
        </w:rPr>
      </w:pPr>
    </w:p>
    <w:p w14:paraId="66F2DC01" w14:textId="77777777" w:rsidR="00442839" w:rsidRPr="000A04F0" w:rsidRDefault="00442839" w:rsidP="009A72D3">
      <w:pPr>
        <w:spacing w:line="276" w:lineRule="auto"/>
        <w:jc w:val="center"/>
        <w:rPr>
          <w:rFonts w:ascii="Arial" w:hAnsi="Arial" w:cs="Arial"/>
        </w:rPr>
      </w:pPr>
    </w:p>
    <w:tbl>
      <w:tblPr>
        <w:tblW w:w="1078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40"/>
        <w:gridCol w:w="31"/>
        <w:gridCol w:w="4190"/>
        <w:gridCol w:w="1521"/>
      </w:tblGrid>
      <w:tr w:rsidR="4AF611C2" w:rsidRPr="000A04F0" w14:paraId="3B517195" w14:textId="77777777" w:rsidTr="00AF0DFE">
        <w:trPr>
          <w:trHeight w:val="576"/>
        </w:trPr>
        <w:tc>
          <w:tcPr>
            <w:tcW w:w="5071" w:type="dxa"/>
            <w:gridSpan w:val="2"/>
            <w:tcBorders>
              <w:top w:val="single" w:sz="6" w:space="0" w:color="auto"/>
              <w:left w:val="single" w:sz="6" w:space="0" w:color="auto"/>
              <w:bottom w:val="single" w:sz="6" w:space="0" w:color="auto"/>
              <w:right w:val="single" w:sz="6" w:space="0" w:color="auto"/>
            </w:tcBorders>
            <w:vAlign w:val="center"/>
          </w:tcPr>
          <w:p w14:paraId="5D4291B5" w14:textId="13C01720" w:rsidR="0CD0671F" w:rsidRPr="000A04F0" w:rsidRDefault="0CD0671F" w:rsidP="009A72D3">
            <w:pPr>
              <w:pStyle w:val="CommitteeNormal"/>
              <w:spacing w:after="120" w:line="276" w:lineRule="auto"/>
              <w:jc w:val="left"/>
              <w:rPr>
                <w:rFonts w:cs="Arial"/>
                <w:b/>
                <w:bCs/>
                <w:sz w:val="22"/>
                <w:szCs w:val="22"/>
              </w:rPr>
            </w:pPr>
            <w:r w:rsidRPr="000A04F0">
              <w:rPr>
                <w:rFonts w:cs="Arial"/>
                <w:b/>
                <w:bCs/>
                <w:sz w:val="22"/>
                <w:szCs w:val="22"/>
              </w:rPr>
              <w:t>Topic:</w:t>
            </w:r>
          </w:p>
        </w:tc>
        <w:tc>
          <w:tcPr>
            <w:tcW w:w="4190" w:type="dxa"/>
            <w:tcBorders>
              <w:top w:val="single" w:sz="6" w:space="0" w:color="auto"/>
              <w:left w:val="single" w:sz="6" w:space="0" w:color="auto"/>
              <w:bottom w:val="single" w:sz="6" w:space="0" w:color="auto"/>
              <w:right w:val="single" w:sz="6" w:space="0" w:color="auto"/>
            </w:tcBorders>
            <w:vAlign w:val="center"/>
          </w:tcPr>
          <w:p w14:paraId="6E3ED626" w14:textId="4EB40881" w:rsidR="0CD0671F" w:rsidRPr="000A04F0" w:rsidRDefault="0CD0671F" w:rsidP="009A72D3">
            <w:pPr>
              <w:pStyle w:val="CommitteeNormal"/>
              <w:spacing w:line="276" w:lineRule="auto"/>
              <w:jc w:val="left"/>
              <w:rPr>
                <w:rFonts w:cs="Arial"/>
                <w:b/>
                <w:bCs/>
                <w:sz w:val="22"/>
                <w:szCs w:val="22"/>
              </w:rPr>
            </w:pPr>
            <w:r w:rsidRPr="000A04F0">
              <w:rPr>
                <w:rFonts w:cs="Arial"/>
                <w:b/>
                <w:bCs/>
                <w:sz w:val="22"/>
                <w:szCs w:val="22"/>
              </w:rPr>
              <w:t>Lead by:</w:t>
            </w:r>
          </w:p>
        </w:tc>
        <w:tc>
          <w:tcPr>
            <w:tcW w:w="1521" w:type="dxa"/>
            <w:tcBorders>
              <w:top w:val="single" w:sz="6" w:space="0" w:color="auto"/>
              <w:left w:val="single" w:sz="6" w:space="0" w:color="auto"/>
              <w:bottom w:val="single" w:sz="6" w:space="0" w:color="auto"/>
              <w:right w:val="single" w:sz="6" w:space="0" w:color="auto"/>
            </w:tcBorders>
            <w:vAlign w:val="center"/>
          </w:tcPr>
          <w:p w14:paraId="386F7D39" w14:textId="0D8BAC1C" w:rsidR="0CD0671F" w:rsidRPr="000A04F0" w:rsidRDefault="0CD0671F" w:rsidP="009A72D3">
            <w:pPr>
              <w:pStyle w:val="CommitteeNormal"/>
              <w:spacing w:line="276" w:lineRule="auto"/>
              <w:jc w:val="left"/>
              <w:rPr>
                <w:rFonts w:cs="Arial"/>
                <w:b/>
                <w:bCs/>
                <w:sz w:val="22"/>
                <w:szCs w:val="22"/>
              </w:rPr>
            </w:pPr>
            <w:r w:rsidRPr="000A04F0">
              <w:rPr>
                <w:rFonts w:cs="Arial"/>
                <w:b/>
                <w:bCs/>
                <w:sz w:val="22"/>
                <w:szCs w:val="22"/>
              </w:rPr>
              <w:t>Duration:</w:t>
            </w:r>
          </w:p>
        </w:tc>
      </w:tr>
      <w:tr w:rsidR="00FD3035" w:rsidRPr="000A04F0" w14:paraId="1EABB26E" w14:textId="77777777" w:rsidTr="00443D40">
        <w:trPr>
          <w:trHeight w:val="596"/>
        </w:trPr>
        <w:tc>
          <w:tcPr>
            <w:tcW w:w="50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A0D991" w14:textId="7FD8FA6E" w:rsidR="00FD3035" w:rsidRPr="000A04F0" w:rsidRDefault="00FD3035" w:rsidP="009A72D3">
            <w:pPr>
              <w:pStyle w:val="CommitteeNormal"/>
              <w:spacing w:line="276" w:lineRule="auto"/>
              <w:jc w:val="left"/>
              <w:rPr>
                <w:rFonts w:cs="Arial"/>
                <w:sz w:val="22"/>
                <w:szCs w:val="22"/>
              </w:rPr>
            </w:pPr>
            <w:r w:rsidRPr="000A04F0">
              <w:rPr>
                <w:rFonts w:cs="Arial"/>
                <w:sz w:val="22"/>
                <w:szCs w:val="22"/>
              </w:rPr>
              <w:t>Review of context of meetings and outcomes from discussion from last meeting</w:t>
            </w:r>
          </w:p>
        </w:tc>
        <w:tc>
          <w:tcPr>
            <w:tcW w:w="4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CDBA7D" w14:textId="383F5178" w:rsidR="002576FE" w:rsidRPr="000A04F0" w:rsidRDefault="002576FE" w:rsidP="009A72D3">
            <w:pPr>
              <w:pStyle w:val="CommitteeNormal"/>
              <w:spacing w:line="276" w:lineRule="auto"/>
              <w:jc w:val="left"/>
              <w:rPr>
                <w:rFonts w:cs="Arial"/>
                <w:sz w:val="22"/>
                <w:szCs w:val="22"/>
              </w:rPr>
            </w:pPr>
            <w:r w:rsidRPr="000A04F0">
              <w:rPr>
                <w:rFonts w:cs="Arial"/>
                <w:sz w:val="22"/>
                <w:szCs w:val="22"/>
              </w:rPr>
              <w:t>Maria Hough</w:t>
            </w: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230BB9" w14:textId="010EE509" w:rsidR="00FD3035" w:rsidRPr="000A04F0" w:rsidRDefault="00FD3035" w:rsidP="009A72D3">
            <w:pPr>
              <w:pStyle w:val="CommitteeNormal"/>
              <w:spacing w:line="276" w:lineRule="auto"/>
              <w:jc w:val="left"/>
              <w:rPr>
                <w:rFonts w:cs="Arial"/>
                <w:sz w:val="22"/>
                <w:szCs w:val="22"/>
              </w:rPr>
            </w:pPr>
            <w:r w:rsidRPr="000A04F0">
              <w:rPr>
                <w:rFonts w:cs="Arial"/>
                <w:sz w:val="22"/>
                <w:szCs w:val="22"/>
              </w:rPr>
              <w:t>10 mins</w:t>
            </w:r>
          </w:p>
        </w:tc>
      </w:tr>
      <w:tr w:rsidR="004D7653" w:rsidRPr="000A04F0" w14:paraId="374685CD" w14:textId="77777777" w:rsidTr="00D94287">
        <w:trPr>
          <w:trHeight w:val="59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4108FFCB" w14:textId="456D3B4B" w:rsidR="00C3746D" w:rsidRPr="000A04F0" w:rsidRDefault="00C3746D" w:rsidP="009A72D3">
            <w:pPr>
              <w:pStyle w:val="CommitteeNormal"/>
              <w:spacing w:line="276" w:lineRule="auto"/>
              <w:jc w:val="left"/>
              <w:rPr>
                <w:rFonts w:cs="Arial"/>
                <w:sz w:val="22"/>
                <w:szCs w:val="22"/>
              </w:rPr>
            </w:pPr>
            <w:r w:rsidRPr="000A04F0">
              <w:rPr>
                <w:rFonts w:cs="Arial"/>
                <w:sz w:val="22"/>
                <w:szCs w:val="22"/>
              </w:rPr>
              <w:t xml:space="preserve">Maria thanked Bungay High School for hosting this forum. </w:t>
            </w:r>
          </w:p>
          <w:p w14:paraId="0A8C1EF4" w14:textId="72780BC8" w:rsidR="00D74C0C" w:rsidRDefault="004D7653" w:rsidP="009A72D3">
            <w:pPr>
              <w:pStyle w:val="CommitteeNormal"/>
              <w:spacing w:line="276" w:lineRule="auto"/>
              <w:jc w:val="left"/>
              <w:rPr>
                <w:rFonts w:cs="Arial"/>
                <w:color w:val="202020"/>
                <w:sz w:val="22"/>
                <w:szCs w:val="22"/>
                <w:bdr w:val="none" w:sz="0" w:space="0" w:color="auto" w:frame="1"/>
              </w:rPr>
            </w:pPr>
            <w:r w:rsidRPr="00712791">
              <w:rPr>
                <w:rFonts w:cs="Arial"/>
                <w:b/>
                <w:bCs/>
                <w:sz w:val="22"/>
                <w:szCs w:val="22"/>
              </w:rPr>
              <w:t>Senco Forums</w:t>
            </w:r>
            <w:r w:rsidRPr="000A04F0">
              <w:rPr>
                <w:rFonts w:cs="Arial"/>
                <w:sz w:val="22"/>
                <w:szCs w:val="22"/>
              </w:rPr>
              <w:t xml:space="preserve"> </w:t>
            </w:r>
            <w:r w:rsidR="00AA4FEE">
              <w:rPr>
                <w:rFonts w:cs="Arial"/>
                <w:sz w:val="22"/>
                <w:szCs w:val="22"/>
              </w:rPr>
              <w:t xml:space="preserve">- </w:t>
            </w:r>
            <w:r w:rsidRPr="000A04F0">
              <w:rPr>
                <w:rFonts w:cs="Arial"/>
                <w:sz w:val="22"/>
                <w:szCs w:val="22"/>
              </w:rPr>
              <w:t xml:space="preserve">This would be the avenue for information sharing; good practice sharing and queries. Next </w:t>
            </w:r>
            <w:r w:rsidR="00294B0D" w:rsidRPr="000A04F0">
              <w:rPr>
                <w:rFonts w:cs="Arial"/>
                <w:sz w:val="22"/>
                <w:szCs w:val="22"/>
              </w:rPr>
              <w:t>SENCO</w:t>
            </w:r>
            <w:r w:rsidRPr="000A04F0">
              <w:rPr>
                <w:rFonts w:cs="Arial"/>
                <w:sz w:val="22"/>
                <w:szCs w:val="22"/>
              </w:rPr>
              <w:t xml:space="preserve"> Forum </w:t>
            </w:r>
            <w:r w:rsidRPr="000A04F0">
              <w:rPr>
                <w:rFonts w:cs="Arial"/>
                <w:b/>
                <w:bCs/>
                <w:sz w:val="22"/>
                <w:szCs w:val="22"/>
              </w:rPr>
              <w:t>Wednesday February 7</w:t>
            </w:r>
            <w:r w:rsidR="00294B0D" w:rsidRPr="000A04F0">
              <w:rPr>
                <w:rFonts w:cs="Arial"/>
                <w:b/>
                <w:bCs/>
                <w:sz w:val="22"/>
                <w:szCs w:val="22"/>
                <w:vertAlign w:val="superscript"/>
              </w:rPr>
              <w:t>th</w:t>
            </w:r>
            <w:r w:rsidR="00294B0D" w:rsidRPr="000A04F0">
              <w:rPr>
                <w:rFonts w:cs="Arial"/>
                <w:sz w:val="22"/>
                <w:szCs w:val="22"/>
              </w:rPr>
              <w:t>.</w:t>
            </w:r>
            <w:r w:rsidR="00294B0D">
              <w:rPr>
                <w:rFonts w:cs="Arial"/>
                <w:sz w:val="22"/>
                <w:szCs w:val="22"/>
              </w:rPr>
              <w:t xml:space="preserve"> </w:t>
            </w:r>
            <w:r w:rsidRPr="000A04F0">
              <w:rPr>
                <w:rFonts w:cs="Arial"/>
                <w:sz w:val="22"/>
                <w:szCs w:val="22"/>
              </w:rPr>
              <w:t xml:space="preserve">Agenda is V-Send, </w:t>
            </w:r>
            <w:r w:rsidRPr="000A04F0">
              <w:rPr>
                <w:rFonts w:cs="Arial"/>
                <w:color w:val="202020"/>
                <w:sz w:val="22"/>
                <w:szCs w:val="22"/>
                <w:bdr w:val="none" w:sz="0" w:space="0" w:color="auto" w:frame="1"/>
              </w:rPr>
              <w:t>SES updates and the SEND Transitions Guidance 2024. Email  </w:t>
            </w:r>
            <w:hyperlink r:id="rId11" w:history="1">
              <w:r w:rsidRPr="004F4AA7">
                <w:rPr>
                  <w:rStyle w:val="Hyperlink"/>
                  <w:rFonts w:cs="Arial"/>
                  <w:color w:val="0070C0"/>
                  <w:sz w:val="22"/>
                  <w:szCs w:val="22"/>
                  <w:bdr w:val="none" w:sz="0" w:space="0" w:color="auto" w:frame="1"/>
                </w:rPr>
                <w:t>sencosupport@</w:t>
              </w:r>
              <w:r w:rsidRPr="004F4AA7">
                <w:rPr>
                  <w:rStyle w:val="markzslzixv1o"/>
                  <w:rFonts w:cs="Arial"/>
                  <w:color w:val="0070C0"/>
                  <w:sz w:val="22"/>
                  <w:szCs w:val="22"/>
                  <w:u w:val="single"/>
                  <w:bdr w:val="none" w:sz="0" w:space="0" w:color="auto" w:frame="1"/>
                </w:rPr>
                <w:t>suffolk</w:t>
              </w:r>
              <w:r w:rsidRPr="004F4AA7">
                <w:rPr>
                  <w:rStyle w:val="Hyperlink"/>
                  <w:rFonts w:cs="Arial"/>
                  <w:color w:val="0070C0"/>
                  <w:sz w:val="22"/>
                  <w:szCs w:val="22"/>
                  <w:bdr w:val="none" w:sz="0" w:space="0" w:color="auto" w:frame="1"/>
                </w:rPr>
                <w:t>.gov.uk</w:t>
              </w:r>
            </w:hyperlink>
            <w:r w:rsidRPr="004F4AA7">
              <w:rPr>
                <w:rFonts w:cs="Arial"/>
                <w:color w:val="0070C0"/>
                <w:sz w:val="22"/>
                <w:szCs w:val="22"/>
                <w:bdr w:val="none" w:sz="0" w:space="0" w:color="auto" w:frame="1"/>
              </w:rPr>
              <w:t> </w:t>
            </w:r>
            <w:r w:rsidRPr="000A04F0">
              <w:rPr>
                <w:rFonts w:cs="Arial"/>
                <w:color w:val="202020"/>
                <w:sz w:val="22"/>
                <w:szCs w:val="22"/>
                <w:bdr w:val="none" w:sz="0" w:space="0" w:color="auto" w:frame="1"/>
              </w:rPr>
              <w:t xml:space="preserve">for invite. </w:t>
            </w:r>
          </w:p>
          <w:p w14:paraId="42038EAC" w14:textId="6EBE0329" w:rsidR="004D7653" w:rsidRPr="000A04F0" w:rsidRDefault="004D7653" w:rsidP="009A72D3">
            <w:pPr>
              <w:pStyle w:val="CommitteeNormal"/>
              <w:spacing w:line="276" w:lineRule="auto"/>
              <w:jc w:val="left"/>
              <w:rPr>
                <w:rFonts w:cs="Arial"/>
                <w:sz w:val="22"/>
                <w:szCs w:val="22"/>
              </w:rPr>
            </w:pPr>
            <w:r w:rsidRPr="000A04F0">
              <w:rPr>
                <w:rFonts w:cs="Arial"/>
                <w:sz w:val="22"/>
                <w:szCs w:val="22"/>
              </w:rPr>
              <w:t xml:space="preserve">Maria signposted schools to the </w:t>
            </w:r>
            <w:r w:rsidRPr="000A04F0">
              <w:rPr>
                <w:rFonts w:cs="Arial"/>
                <w:b/>
                <w:bCs/>
                <w:color w:val="202020"/>
                <w:sz w:val="22"/>
                <w:szCs w:val="22"/>
                <w:bdr w:val="none" w:sz="0" w:space="0" w:color="auto" w:frame="1"/>
              </w:rPr>
              <w:t>Delivering </w:t>
            </w:r>
            <w:r w:rsidRPr="000A04F0">
              <w:rPr>
                <w:rStyle w:val="mark65dh1orzm"/>
                <w:rFonts w:cs="Arial"/>
                <w:b/>
                <w:bCs/>
                <w:color w:val="202020"/>
                <w:sz w:val="22"/>
                <w:szCs w:val="22"/>
                <w:bdr w:val="none" w:sz="0" w:space="0" w:color="auto" w:frame="1"/>
              </w:rPr>
              <w:t>Better</w:t>
            </w:r>
            <w:r w:rsidRPr="000A04F0">
              <w:rPr>
                <w:rFonts w:cs="Arial"/>
                <w:b/>
                <w:bCs/>
                <w:color w:val="202020"/>
                <w:sz w:val="22"/>
                <w:szCs w:val="22"/>
                <w:bdr w:val="none" w:sz="0" w:space="0" w:color="auto" w:frame="1"/>
              </w:rPr>
              <w:t> </w:t>
            </w:r>
            <w:r w:rsidRPr="000A04F0">
              <w:rPr>
                <w:rStyle w:val="marklafa4g4gp"/>
                <w:rFonts w:cs="Arial"/>
                <w:b/>
                <w:bCs/>
                <w:color w:val="202020"/>
                <w:sz w:val="22"/>
                <w:szCs w:val="22"/>
                <w:bdr w:val="none" w:sz="0" w:space="0" w:color="auto" w:frame="1"/>
              </w:rPr>
              <w:t>Value</w:t>
            </w:r>
            <w:r w:rsidRPr="000A04F0">
              <w:rPr>
                <w:rFonts w:cs="Arial"/>
                <w:b/>
                <w:bCs/>
                <w:color w:val="202020"/>
                <w:sz w:val="22"/>
                <w:szCs w:val="22"/>
                <w:bdr w:val="none" w:sz="0" w:space="0" w:color="auto" w:frame="1"/>
              </w:rPr>
              <w:t> (DBV) Raising Achievement for Suffolk Programme </w:t>
            </w:r>
            <w:r w:rsidR="00D74C0C" w:rsidRPr="000A04F0">
              <w:rPr>
                <w:rFonts w:cs="Arial"/>
                <w:color w:val="000000"/>
                <w:bdr w:val="none" w:sz="0" w:space="0" w:color="auto" w:frame="1"/>
              </w:rPr>
              <w:t>– (</w:t>
            </w:r>
            <w:r w:rsidRPr="000A04F0">
              <w:rPr>
                <w:rFonts w:cs="Arial"/>
                <w:color w:val="000000"/>
                <w:sz w:val="22"/>
                <w:szCs w:val="22"/>
                <w:bdr w:val="none" w:sz="0" w:space="0" w:color="auto" w:frame="1"/>
              </w:rPr>
              <w:t>See Suffolk headlines)</w:t>
            </w:r>
          </w:p>
          <w:p w14:paraId="1879973C" w14:textId="67440092" w:rsidR="004D7653" w:rsidRPr="000A04F0" w:rsidRDefault="004D7653" w:rsidP="009A72D3">
            <w:pPr>
              <w:pStyle w:val="NormalWeb"/>
              <w:spacing w:before="0" w:beforeAutospacing="0" w:after="0" w:afterAutospacing="0" w:line="276" w:lineRule="auto"/>
              <w:rPr>
                <w:rFonts w:ascii="Arial" w:hAnsi="Arial" w:cs="Arial"/>
                <w:color w:val="202020"/>
                <w:sz w:val="22"/>
                <w:szCs w:val="22"/>
                <w:bdr w:val="none" w:sz="0" w:space="0" w:color="auto" w:frame="1"/>
              </w:rPr>
            </w:pPr>
            <w:r w:rsidRPr="000A04F0">
              <w:rPr>
                <w:rFonts w:ascii="Arial" w:hAnsi="Arial" w:cs="Arial"/>
                <w:b/>
                <w:bCs/>
                <w:color w:val="202020"/>
                <w:sz w:val="22"/>
                <w:szCs w:val="22"/>
                <w:bdr w:val="none" w:sz="0" w:space="0" w:color="auto" w:frame="1"/>
              </w:rPr>
              <w:t>Contact:</w:t>
            </w:r>
            <w:r w:rsidRPr="000A04F0">
              <w:rPr>
                <w:rFonts w:ascii="Arial" w:hAnsi="Arial" w:cs="Arial"/>
                <w:color w:val="202020"/>
                <w:sz w:val="22"/>
                <w:szCs w:val="22"/>
                <w:bdr w:val="none" w:sz="0" w:space="0" w:color="auto" w:frame="1"/>
              </w:rPr>
              <w:t> </w:t>
            </w:r>
            <w:hyperlink r:id="rId12" w:history="1">
              <w:r w:rsidRPr="00FF1167">
                <w:rPr>
                  <w:rStyle w:val="Hyperlink"/>
                  <w:rFonts w:ascii="Arial" w:hAnsi="Arial" w:cs="Arial"/>
                  <w:color w:val="0070C0"/>
                  <w:sz w:val="22"/>
                  <w:szCs w:val="22"/>
                  <w:bdr w:val="none" w:sz="0" w:space="0" w:color="auto" w:frame="1"/>
                </w:rPr>
                <w:t>louise.babbs@suffolk.gov.uk</w:t>
              </w:r>
            </w:hyperlink>
            <w:r w:rsidRPr="000A04F0">
              <w:rPr>
                <w:rFonts w:ascii="Arial" w:hAnsi="Arial" w:cs="Arial"/>
                <w:color w:val="202020"/>
                <w:sz w:val="22"/>
                <w:szCs w:val="22"/>
                <w:bdr w:val="none" w:sz="0" w:space="0" w:color="auto" w:frame="1"/>
              </w:rPr>
              <w:t> please use INTERESTED in the subject line and please ensure your Headteacher is agreeable to the school’s involvement.</w:t>
            </w:r>
          </w:p>
          <w:p w14:paraId="592D3B3D" w14:textId="13866F46" w:rsidR="004D7653" w:rsidRPr="000A04F0" w:rsidRDefault="004D7653" w:rsidP="009A72D3">
            <w:pPr>
              <w:pStyle w:val="CommitteeNormal"/>
              <w:spacing w:line="276" w:lineRule="auto"/>
              <w:jc w:val="left"/>
              <w:rPr>
                <w:rFonts w:cs="Arial"/>
                <w:sz w:val="22"/>
                <w:szCs w:val="22"/>
              </w:rPr>
            </w:pPr>
            <w:r w:rsidRPr="000A04F0">
              <w:rPr>
                <w:rFonts w:cs="Arial"/>
                <w:sz w:val="22"/>
                <w:szCs w:val="22"/>
              </w:rPr>
              <w:t>Zoe Bell from SPLD signposted schools to some Dyslexia Training. (details on Suffolk Headlines) Gateway Qualification Level 3 Accredited Course</w:t>
            </w:r>
            <w:r w:rsidR="00712791">
              <w:rPr>
                <w:rFonts w:cs="Arial"/>
                <w:sz w:val="22"/>
                <w:szCs w:val="22"/>
              </w:rPr>
              <w:t xml:space="preserve">. </w:t>
            </w:r>
            <w:r w:rsidRPr="000A04F0">
              <w:rPr>
                <w:rFonts w:cs="Arial"/>
                <w:sz w:val="22"/>
                <w:szCs w:val="22"/>
                <w:bdr w:val="none" w:sz="0" w:space="0" w:color="auto" w:frame="1"/>
              </w:rPr>
              <w:t>Contact:</w:t>
            </w:r>
            <w:r w:rsidRPr="000A04F0">
              <w:rPr>
                <w:rFonts w:cs="Arial"/>
                <w:b/>
                <w:bCs/>
                <w:sz w:val="22"/>
                <w:szCs w:val="22"/>
                <w:bdr w:val="none" w:sz="0" w:space="0" w:color="auto" w:frame="1"/>
              </w:rPr>
              <w:t> </w:t>
            </w:r>
            <w:hyperlink r:id="rId13" w:history="1">
              <w:r w:rsidRPr="00FF1167">
                <w:rPr>
                  <w:rStyle w:val="Hyperlink"/>
                  <w:rFonts w:cs="Arial"/>
                  <w:color w:val="0070C0"/>
                  <w:sz w:val="22"/>
                  <w:szCs w:val="22"/>
                  <w:bdr w:val="none" w:sz="0" w:space="0" w:color="auto" w:frame="1"/>
                </w:rPr>
                <w:t>Zoe.bell@</w:t>
              </w:r>
              <w:r w:rsidRPr="00FF1167">
                <w:rPr>
                  <w:rStyle w:val="markzslzixv1o"/>
                  <w:rFonts w:cs="Arial"/>
                  <w:color w:val="0070C0"/>
                  <w:sz w:val="22"/>
                  <w:szCs w:val="22"/>
                  <w:u w:val="single"/>
                  <w:bdr w:val="none" w:sz="0" w:space="0" w:color="auto" w:frame="1"/>
                </w:rPr>
                <w:t>suffolk</w:t>
              </w:r>
              <w:r w:rsidRPr="00FF1167">
                <w:rPr>
                  <w:rStyle w:val="Hyperlink"/>
                  <w:rFonts w:cs="Arial"/>
                  <w:color w:val="0070C0"/>
                  <w:sz w:val="22"/>
                  <w:szCs w:val="22"/>
                  <w:bdr w:val="none" w:sz="0" w:space="0" w:color="auto" w:frame="1"/>
                </w:rPr>
                <w:t>.gov.uk</w:t>
              </w:r>
            </w:hyperlink>
            <w:r w:rsidRPr="000A04F0">
              <w:rPr>
                <w:rFonts w:cs="Arial"/>
                <w:sz w:val="22"/>
                <w:szCs w:val="22"/>
                <w:bdr w:val="none" w:sz="0" w:space="0" w:color="auto" w:frame="1"/>
              </w:rPr>
              <w:t> or </w:t>
            </w:r>
            <w:hyperlink r:id="rId14" w:history="1">
              <w:r w:rsidRPr="00FF1167">
                <w:rPr>
                  <w:rStyle w:val="Hyperlink"/>
                  <w:rFonts w:cs="Arial"/>
                  <w:color w:val="0070C0"/>
                  <w:sz w:val="22"/>
                  <w:szCs w:val="22"/>
                  <w:bdr w:val="none" w:sz="0" w:space="0" w:color="auto" w:frame="1"/>
                </w:rPr>
                <w:t>Nicola.wilde@</w:t>
              </w:r>
              <w:r w:rsidRPr="00FF1167">
                <w:rPr>
                  <w:rStyle w:val="markzslzixv1o"/>
                  <w:rFonts w:cs="Arial"/>
                  <w:color w:val="0070C0"/>
                  <w:sz w:val="22"/>
                  <w:szCs w:val="22"/>
                  <w:u w:val="single"/>
                  <w:bdr w:val="none" w:sz="0" w:space="0" w:color="auto" w:frame="1"/>
                </w:rPr>
                <w:t>suffolk</w:t>
              </w:r>
              <w:r w:rsidRPr="00FF1167">
                <w:rPr>
                  <w:rStyle w:val="Hyperlink"/>
                  <w:rFonts w:cs="Arial"/>
                  <w:color w:val="0070C0"/>
                  <w:sz w:val="22"/>
                  <w:szCs w:val="22"/>
                  <w:bdr w:val="none" w:sz="0" w:space="0" w:color="auto" w:frame="1"/>
                </w:rPr>
                <w:t>.gov.uk</w:t>
              </w:r>
            </w:hyperlink>
            <w:r w:rsidRPr="00FF1167">
              <w:rPr>
                <w:rFonts w:cs="Arial"/>
                <w:color w:val="0070C0"/>
                <w:sz w:val="22"/>
                <w:szCs w:val="22"/>
                <w:bdr w:val="none" w:sz="0" w:space="0" w:color="auto" w:frame="1"/>
              </w:rPr>
              <w:t> </w:t>
            </w:r>
          </w:p>
        </w:tc>
      </w:tr>
      <w:tr w:rsidR="00FD3035" w:rsidRPr="000A04F0" w14:paraId="3A8A5EC6" w14:textId="77777777" w:rsidTr="004D7653">
        <w:trPr>
          <w:trHeight w:hRule="exact" w:val="567"/>
        </w:trPr>
        <w:tc>
          <w:tcPr>
            <w:tcW w:w="50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357B1D" w14:textId="534C8CBD" w:rsidR="006E4881" w:rsidRPr="000A04F0" w:rsidRDefault="006E4881" w:rsidP="009A72D3">
            <w:pPr>
              <w:spacing w:before="240" w:after="0" w:line="276" w:lineRule="auto"/>
              <w:rPr>
                <w:rFonts w:ascii="Arial" w:hAnsi="Arial" w:cs="Arial"/>
                <w:b/>
                <w:bCs/>
              </w:rPr>
            </w:pPr>
            <w:r w:rsidRPr="000A04F0">
              <w:rPr>
                <w:rFonts w:ascii="Arial" w:hAnsi="Arial" w:cs="Arial"/>
                <w:b/>
                <w:bCs/>
              </w:rPr>
              <w:t>Update from Family Services</w:t>
            </w:r>
          </w:p>
        </w:tc>
        <w:tc>
          <w:tcPr>
            <w:tcW w:w="4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95D9D9" w14:textId="67E2C33D" w:rsidR="00FD3035" w:rsidRPr="000A04F0" w:rsidRDefault="006E4881" w:rsidP="009A72D3">
            <w:pPr>
              <w:pStyle w:val="CommitteeNormal"/>
              <w:spacing w:before="240" w:line="276" w:lineRule="auto"/>
              <w:jc w:val="left"/>
              <w:rPr>
                <w:rFonts w:cs="Arial"/>
                <w:b/>
                <w:bCs/>
                <w:sz w:val="22"/>
                <w:szCs w:val="22"/>
              </w:rPr>
            </w:pPr>
            <w:r w:rsidRPr="000A04F0">
              <w:rPr>
                <w:rFonts w:cs="Arial"/>
                <w:b/>
                <w:bCs/>
                <w:sz w:val="22"/>
                <w:szCs w:val="22"/>
              </w:rPr>
              <w:t>Helen MacDougall</w:t>
            </w:r>
            <w:r w:rsidR="0039162E">
              <w:rPr>
                <w:rFonts w:cs="Arial"/>
                <w:b/>
                <w:bCs/>
                <w:sz w:val="22"/>
                <w:szCs w:val="22"/>
              </w:rPr>
              <w:t xml:space="preserve"> (</w:t>
            </w:r>
            <w:r w:rsidR="000B565A">
              <w:rPr>
                <w:rFonts w:cs="Arial"/>
                <w:b/>
                <w:bCs/>
                <w:sz w:val="22"/>
                <w:szCs w:val="22"/>
              </w:rPr>
              <w:t>apologies sent)</w:t>
            </w:r>
          </w:p>
          <w:p w14:paraId="12D602F0" w14:textId="6BC0E507" w:rsidR="001E4B8B" w:rsidRPr="000A04F0" w:rsidRDefault="001E4B8B" w:rsidP="009A72D3">
            <w:pPr>
              <w:pStyle w:val="CommitteeNormal"/>
              <w:spacing w:before="240" w:line="276" w:lineRule="auto"/>
              <w:jc w:val="left"/>
              <w:rPr>
                <w:rFonts w:cs="Arial"/>
                <w:b/>
                <w:bCs/>
                <w:sz w:val="22"/>
                <w:szCs w:val="22"/>
              </w:rPr>
            </w:pP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926239" w14:textId="68CADB1C" w:rsidR="00FD3035" w:rsidRPr="000A04F0" w:rsidRDefault="00D17ACD" w:rsidP="009A72D3">
            <w:pPr>
              <w:pStyle w:val="CommitteeNormal"/>
              <w:spacing w:before="240" w:line="276" w:lineRule="auto"/>
              <w:jc w:val="left"/>
              <w:rPr>
                <w:rFonts w:cs="Arial"/>
                <w:sz w:val="22"/>
                <w:szCs w:val="22"/>
              </w:rPr>
            </w:pPr>
            <w:r w:rsidRPr="000A04F0">
              <w:rPr>
                <w:rFonts w:cs="Arial"/>
                <w:sz w:val="22"/>
                <w:szCs w:val="22"/>
              </w:rPr>
              <w:t>20</w:t>
            </w:r>
            <w:r w:rsidR="00FD3035" w:rsidRPr="000A04F0">
              <w:rPr>
                <w:rFonts w:cs="Arial"/>
                <w:sz w:val="22"/>
                <w:szCs w:val="22"/>
              </w:rPr>
              <w:t xml:space="preserve"> mins</w:t>
            </w:r>
          </w:p>
        </w:tc>
      </w:tr>
      <w:tr w:rsidR="004D7653" w:rsidRPr="000A04F0" w14:paraId="541F47AA" w14:textId="77777777" w:rsidTr="00BE2E5B">
        <w:trPr>
          <w:trHeight w:hRule="exact" w:val="412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59D2866E" w14:textId="0168E1AB" w:rsidR="00C10C04" w:rsidRDefault="004D7653" w:rsidP="007575EE">
            <w:pPr>
              <w:pStyle w:val="CommitteeNormal"/>
              <w:spacing w:before="0" w:line="276" w:lineRule="auto"/>
              <w:jc w:val="left"/>
              <w:rPr>
                <w:rFonts w:cs="Arial"/>
                <w:sz w:val="22"/>
                <w:szCs w:val="22"/>
              </w:rPr>
            </w:pPr>
            <w:r w:rsidRPr="000A04F0">
              <w:rPr>
                <w:rFonts w:cs="Arial"/>
                <w:sz w:val="22"/>
                <w:szCs w:val="22"/>
              </w:rPr>
              <w:t xml:space="preserve">Maria Hough circulated and recorded questions from the group to take back to Helen, who will respond to them either through the minutes or in the next Locality Meeting. </w:t>
            </w:r>
          </w:p>
          <w:p w14:paraId="184B37E2" w14:textId="73162F00" w:rsidR="00303562" w:rsidRPr="000A04F0" w:rsidRDefault="00C10C04" w:rsidP="009A72D3">
            <w:pPr>
              <w:pStyle w:val="CommitteeNormal"/>
              <w:spacing w:before="240" w:line="276" w:lineRule="auto"/>
              <w:jc w:val="left"/>
              <w:rPr>
                <w:rFonts w:cs="Arial"/>
                <w:sz w:val="22"/>
                <w:szCs w:val="22"/>
              </w:rPr>
            </w:pPr>
            <w:r w:rsidRPr="00C10C04">
              <w:rPr>
                <w:rFonts w:cs="Arial"/>
                <w:b/>
                <w:bCs/>
                <w:sz w:val="22"/>
                <w:szCs w:val="22"/>
              </w:rPr>
              <w:t>Questions from the group</w:t>
            </w:r>
          </w:p>
          <w:p w14:paraId="43E8C6CC" w14:textId="030BC183" w:rsidR="004D7653" w:rsidRPr="000A04F0" w:rsidRDefault="00ED4FA8" w:rsidP="007575EE">
            <w:pPr>
              <w:spacing w:after="0" w:line="276" w:lineRule="auto"/>
              <w:rPr>
                <w:rFonts w:cs="Arial"/>
              </w:rPr>
            </w:pPr>
            <w:r w:rsidRPr="00601F10">
              <w:rPr>
                <w:rFonts w:ascii="Arial" w:hAnsi="Arial" w:cs="Arial"/>
              </w:rPr>
              <w:t>Backlog – numbers/timings et</w:t>
            </w:r>
            <w:r w:rsidR="00303562">
              <w:rPr>
                <w:rFonts w:ascii="Arial" w:hAnsi="Arial" w:cs="Arial"/>
              </w:rPr>
              <w:t>c</w:t>
            </w:r>
            <w:r w:rsidR="00303562">
              <w:rPr>
                <w:rFonts w:ascii="Arial" w:hAnsi="Arial" w:cs="Arial"/>
              </w:rPr>
              <w:br/>
            </w:r>
            <w:r w:rsidRPr="00601F10">
              <w:rPr>
                <w:rFonts w:ascii="Arial" w:hAnsi="Arial" w:cs="Arial"/>
              </w:rPr>
              <w:t>Staffing and recruitment situation</w:t>
            </w:r>
            <w:r w:rsidR="00303562">
              <w:rPr>
                <w:rFonts w:ascii="Arial" w:hAnsi="Arial" w:cs="Arial"/>
              </w:rPr>
              <w:br/>
            </w:r>
            <w:r w:rsidRPr="00601F10">
              <w:rPr>
                <w:rFonts w:ascii="Arial" w:hAnsi="Arial" w:cs="Arial"/>
              </w:rPr>
              <w:t>What is the expectation of communication with schools?</w:t>
            </w:r>
            <w:r w:rsidR="00303562">
              <w:rPr>
                <w:rFonts w:ascii="Arial" w:hAnsi="Arial" w:cs="Arial"/>
              </w:rPr>
              <w:br/>
            </w:r>
            <w:r w:rsidRPr="00601F10">
              <w:rPr>
                <w:rFonts w:ascii="Arial" w:hAnsi="Arial" w:cs="Arial"/>
              </w:rPr>
              <w:t>Can we be notified of a key contact- particularly when they change?</w:t>
            </w:r>
            <w:r w:rsidR="00303562">
              <w:rPr>
                <w:rFonts w:ascii="Arial" w:hAnsi="Arial" w:cs="Arial"/>
              </w:rPr>
              <w:br/>
            </w:r>
            <w:r w:rsidRPr="00601F10">
              <w:rPr>
                <w:rFonts w:ascii="Arial" w:hAnsi="Arial" w:cs="Arial"/>
              </w:rPr>
              <w:t>EP issue - what is happening regarding assessments?</w:t>
            </w:r>
            <w:r w:rsidR="00303562">
              <w:rPr>
                <w:rFonts w:ascii="Arial" w:hAnsi="Arial" w:cs="Arial"/>
              </w:rPr>
              <w:br/>
            </w:r>
            <w:r w:rsidRPr="00601F10">
              <w:rPr>
                <w:rFonts w:ascii="Arial" w:hAnsi="Arial" w:cs="Arial"/>
              </w:rPr>
              <w:t>Names of current team if possible</w:t>
            </w:r>
            <w:r w:rsidR="00303562">
              <w:rPr>
                <w:rFonts w:ascii="Arial" w:hAnsi="Arial" w:cs="Arial"/>
              </w:rPr>
              <w:br/>
            </w:r>
            <w:r w:rsidRPr="00601F10">
              <w:rPr>
                <w:rFonts w:ascii="Arial" w:hAnsi="Arial" w:cs="Arial"/>
              </w:rPr>
              <w:t xml:space="preserve">Updating annual reviews - why are some quicker than others - amendments seem to take forever! </w:t>
            </w:r>
            <w:r w:rsidR="00303562">
              <w:rPr>
                <w:rFonts w:ascii="Arial" w:hAnsi="Arial" w:cs="Arial"/>
              </w:rPr>
              <w:br/>
            </w:r>
            <w:r w:rsidRPr="00601F10">
              <w:rPr>
                <w:rFonts w:ascii="Arial" w:hAnsi="Arial" w:cs="Arial"/>
              </w:rPr>
              <w:t>Emma has been helpful – having a named contact is great</w:t>
            </w:r>
            <w:r w:rsidR="00303562">
              <w:rPr>
                <w:rFonts w:ascii="Arial" w:hAnsi="Arial" w:cs="Arial"/>
              </w:rPr>
              <w:br/>
            </w:r>
            <w:r w:rsidRPr="00601F10">
              <w:rPr>
                <w:rFonts w:ascii="Arial" w:hAnsi="Arial" w:cs="Arial"/>
              </w:rPr>
              <w:t xml:space="preserve">Are you to shift on private EP reports when school have commissioned them – we get where parents have you may need a second opinion. </w:t>
            </w:r>
          </w:p>
        </w:tc>
      </w:tr>
      <w:tr w:rsidR="00FD3035" w:rsidRPr="000A04F0" w14:paraId="4314548B" w14:textId="77777777" w:rsidTr="004D7653">
        <w:trPr>
          <w:trHeight w:val="320"/>
        </w:trPr>
        <w:tc>
          <w:tcPr>
            <w:tcW w:w="50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73FD69" w14:textId="77BD4189" w:rsidR="00FD3035" w:rsidRPr="000A04F0" w:rsidRDefault="00B52763" w:rsidP="009A72D3">
            <w:pPr>
              <w:spacing w:before="240" w:after="0" w:line="276" w:lineRule="auto"/>
              <w:jc w:val="both"/>
              <w:rPr>
                <w:rFonts w:ascii="Arial" w:eastAsia="Aptos" w:hAnsi="Arial" w:cs="Arial"/>
                <w:b/>
                <w:bCs/>
                <w:color w:val="000000" w:themeColor="text1"/>
              </w:rPr>
            </w:pPr>
            <w:r w:rsidRPr="000A04F0">
              <w:rPr>
                <w:rFonts w:ascii="Arial" w:eastAsia="Aptos" w:hAnsi="Arial" w:cs="Arial"/>
                <w:b/>
                <w:bCs/>
                <w:color w:val="000000" w:themeColor="text1"/>
              </w:rPr>
              <w:t>The Junction</w:t>
            </w:r>
          </w:p>
        </w:tc>
        <w:tc>
          <w:tcPr>
            <w:tcW w:w="4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6014E2" w14:textId="69BC25E0" w:rsidR="00FD3035" w:rsidRPr="000A04F0" w:rsidRDefault="00E90187" w:rsidP="009A72D3">
            <w:pPr>
              <w:pStyle w:val="CommitteeNormal"/>
              <w:spacing w:before="240" w:line="276" w:lineRule="auto"/>
              <w:rPr>
                <w:rFonts w:cs="Arial"/>
                <w:b/>
                <w:bCs/>
                <w:sz w:val="22"/>
                <w:szCs w:val="22"/>
              </w:rPr>
            </w:pPr>
            <w:r w:rsidRPr="000A04F0">
              <w:rPr>
                <w:rFonts w:cs="Arial"/>
                <w:b/>
                <w:bCs/>
                <w:sz w:val="22"/>
                <w:szCs w:val="22"/>
              </w:rPr>
              <w:t>Rebecca Medley</w:t>
            </w: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6B7FC4" w14:textId="179BDEAE" w:rsidR="00FD3035" w:rsidRPr="000A04F0" w:rsidRDefault="00FD3035" w:rsidP="009A72D3">
            <w:pPr>
              <w:pStyle w:val="CommitteeNormal"/>
              <w:spacing w:before="240" w:line="276" w:lineRule="auto"/>
              <w:jc w:val="left"/>
              <w:rPr>
                <w:rFonts w:cs="Arial"/>
                <w:sz w:val="22"/>
                <w:szCs w:val="22"/>
              </w:rPr>
            </w:pPr>
            <w:r w:rsidRPr="000A04F0">
              <w:rPr>
                <w:rFonts w:cs="Arial"/>
                <w:sz w:val="22"/>
                <w:szCs w:val="22"/>
              </w:rPr>
              <w:t>2</w:t>
            </w:r>
            <w:r w:rsidR="00D17ACD" w:rsidRPr="000A04F0">
              <w:rPr>
                <w:rFonts w:cs="Arial"/>
                <w:sz w:val="22"/>
                <w:szCs w:val="22"/>
              </w:rPr>
              <w:t>0</w:t>
            </w:r>
            <w:r w:rsidRPr="000A04F0">
              <w:rPr>
                <w:rFonts w:cs="Arial"/>
                <w:sz w:val="22"/>
                <w:szCs w:val="22"/>
              </w:rPr>
              <w:t xml:space="preserve"> mins</w:t>
            </w:r>
          </w:p>
        </w:tc>
      </w:tr>
      <w:tr w:rsidR="004D7653" w:rsidRPr="000A04F0" w14:paraId="3998A4CA" w14:textId="77777777" w:rsidTr="008E3FAB">
        <w:trPr>
          <w:trHeight w:val="320"/>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4BB21DD7" w14:textId="49451543" w:rsidR="004D7653" w:rsidRPr="000A04F0" w:rsidRDefault="004D7653" w:rsidP="009A72D3">
            <w:pPr>
              <w:spacing w:after="0" w:line="276" w:lineRule="auto"/>
              <w:rPr>
                <w:rFonts w:ascii="Arial" w:hAnsi="Arial" w:cs="Arial"/>
              </w:rPr>
            </w:pPr>
            <w:r w:rsidRPr="000A04F0">
              <w:rPr>
                <w:rFonts w:ascii="Arial" w:hAnsi="Arial" w:cs="Arial"/>
              </w:rPr>
              <w:t xml:space="preserve">The Junction is a Community Hub for </w:t>
            </w:r>
            <w:r w:rsidR="00C356D0" w:rsidRPr="000A04F0">
              <w:rPr>
                <w:rFonts w:ascii="Arial" w:hAnsi="Arial" w:cs="Arial"/>
              </w:rPr>
              <w:t>11–25-year-olds</w:t>
            </w:r>
            <w:r w:rsidRPr="000A04F0">
              <w:rPr>
                <w:rFonts w:ascii="Arial" w:hAnsi="Arial" w:cs="Arial"/>
              </w:rPr>
              <w:t xml:space="preserve">. Young people can access a range of support such </w:t>
            </w:r>
            <w:r w:rsidR="00C356D0" w:rsidRPr="000A04F0">
              <w:rPr>
                <w:rFonts w:ascii="Arial" w:hAnsi="Arial" w:cs="Arial"/>
              </w:rPr>
              <w:t>as 1</w:t>
            </w:r>
            <w:r w:rsidRPr="000A04F0">
              <w:rPr>
                <w:rFonts w:ascii="Arial" w:hAnsi="Arial" w:cs="Arial"/>
              </w:rPr>
              <w:t xml:space="preserve">-2-1 appts, group sessions, LGBTQ+ sessions, music groups, - variety of things for young people. </w:t>
            </w:r>
          </w:p>
          <w:p w14:paraId="3E888E5E" w14:textId="77777777" w:rsidR="004D7653" w:rsidRPr="000A04F0" w:rsidRDefault="004D7653" w:rsidP="009A72D3">
            <w:pPr>
              <w:spacing w:after="0" w:line="276" w:lineRule="auto"/>
              <w:rPr>
                <w:rFonts w:ascii="Arial" w:hAnsi="Arial" w:cs="Arial"/>
              </w:rPr>
            </w:pPr>
          </w:p>
          <w:p w14:paraId="4FBF69DE" w14:textId="153B2BAA" w:rsidR="004D7653" w:rsidRPr="000A04F0" w:rsidRDefault="004D7653" w:rsidP="009A72D3">
            <w:pPr>
              <w:spacing w:line="276" w:lineRule="auto"/>
              <w:rPr>
                <w:rFonts w:ascii="Arial" w:hAnsi="Arial" w:cs="Arial"/>
              </w:rPr>
            </w:pPr>
            <w:r w:rsidRPr="000A04F0">
              <w:rPr>
                <w:rFonts w:ascii="Arial" w:hAnsi="Arial" w:cs="Arial"/>
              </w:rPr>
              <w:t>Q: Do you provide support for primary age or is there a plan to?</w:t>
            </w:r>
            <w:r w:rsidR="006D7374">
              <w:rPr>
                <w:rFonts w:ascii="Arial" w:hAnsi="Arial" w:cs="Arial"/>
              </w:rPr>
              <w:br/>
            </w:r>
            <w:r w:rsidRPr="000A04F0">
              <w:rPr>
                <w:rFonts w:ascii="Arial" w:hAnsi="Arial" w:cs="Arial"/>
              </w:rPr>
              <w:t xml:space="preserve">A: Not </w:t>
            </w:r>
            <w:proofErr w:type="gramStart"/>
            <w:r w:rsidRPr="000A04F0">
              <w:rPr>
                <w:rFonts w:ascii="Arial" w:hAnsi="Arial" w:cs="Arial"/>
              </w:rPr>
              <w:t>at the moment</w:t>
            </w:r>
            <w:proofErr w:type="gramEnd"/>
            <w:r w:rsidRPr="000A04F0">
              <w:rPr>
                <w:rFonts w:ascii="Arial" w:hAnsi="Arial" w:cs="Arial"/>
              </w:rPr>
              <w:t xml:space="preserve">, although looking at the transition from primary to secondary in terms of need for support. </w:t>
            </w:r>
          </w:p>
          <w:p w14:paraId="53492EE3" w14:textId="3F9C3E7E" w:rsidR="004D7653" w:rsidRPr="000A04F0" w:rsidRDefault="007A299D" w:rsidP="009A72D3">
            <w:pPr>
              <w:pStyle w:val="CommitteeNormal"/>
              <w:spacing w:before="240" w:line="276" w:lineRule="auto"/>
              <w:jc w:val="left"/>
              <w:rPr>
                <w:rFonts w:cs="Arial"/>
                <w:sz w:val="22"/>
                <w:szCs w:val="22"/>
              </w:rPr>
            </w:pPr>
            <w:r>
              <w:rPr>
                <w:rFonts w:cs="Arial"/>
                <w:sz w:val="22"/>
                <w:szCs w:val="22"/>
              </w:rPr>
              <w:t xml:space="preserve">PDF resources can be found online at </w:t>
            </w:r>
            <w:hyperlink r:id="rId15" w:history="1">
              <w:r w:rsidR="005701E8">
                <w:rPr>
                  <w:rStyle w:val="Hyperlink"/>
                </w:rPr>
                <w:t>Community Inclusion Forums – Suffolk Learning</w:t>
              </w:r>
            </w:hyperlink>
          </w:p>
        </w:tc>
      </w:tr>
      <w:tr w:rsidR="004D7653" w:rsidRPr="000A04F0" w14:paraId="66D476D6" w14:textId="77777777" w:rsidTr="00DC4C81">
        <w:trPr>
          <w:trHeight w:val="320"/>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457656B9" w14:textId="15A7EEB7" w:rsidR="004D7653" w:rsidRPr="000A04F0" w:rsidRDefault="00AF598E" w:rsidP="009A72D3">
            <w:pPr>
              <w:spacing w:after="0" w:line="276" w:lineRule="auto"/>
              <w:rPr>
                <w:rFonts w:ascii="Arial" w:hAnsi="Arial" w:cs="Arial"/>
              </w:rPr>
            </w:pPr>
            <w:r w:rsidRPr="00AF598E">
              <w:rPr>
                <w:rFonts w:ascii="Arial" w:hAnsi="Arial" w:cs="Arial"/>
                <w:b/>
                <w:bCs/>
              </w:rPr>
              <w:t>P</w:t>
            </w:r>
            <w:r w:rsidR="004D7653" w:rsidRPr="00AF598E">
              <w:rPr>
                <w:rFonts w:ascii="Arial" w:hAnsi="Arial" w:cs="Arial"/>
                <w:b/>
                <w:bCs/>
              </w:rPr>
              <w:t xml:space="preserve">rimary </w:t>
            </w:r>
            <w:r w:rsidRPr="00AF598E">
              <w:rPr>
                <w:rFonts w:ascii="Arial" w:hAnsi="Arial" w:cs="Arial"/>
                <w:b/>
                <w:bCs/>
              </w:rPr>
              <w:t>M</w:t>
            </w:r>
            <w:r w:rsidR="004D7653" w:rsidRPr="00AF598E">
              <w:rPr>
                <w:rFonts w:ascii="Arial" w:hAnsi="Arial" w:cs="Arial"/>
                <w:b/>
                <w:bCs/>
              </w:rPr>
              <w:t xml:space="preserve">ental </w:t>
            </w:r>
            <w:r w:rsidRPr="00AF598E">
              <w:rPr>
                <w:rFonts w:ascii="Arial" w:hAnsi="Arial" w:cs="Arial"/>
                <w:b/>
                <w:bCs/>
              </w:rPr>
              <w:t>H</w:t>
            </w:r>
            <w:r w:rsidR="004D7653" w:rsidRPr="00AF598E">
              <w:rPr>
                <w:rFonts w:ascii="Arial" w:hAnsi="Arial" w:cs="Arial"/>
                <w:b/>
                <w:bCs/>
              </w:rPr>
              <w:t xml:space="preserve">ealth </w:t>
            </w:r>
            <w:r w:rsidRPr="00AF598E">
              <w:rPr>
                <w:rFonts w:ascii="Arial" w:hAnsi="Arial" w:cs="Arial"/>
                <w:b/>
                <w:bCs/>
              </w:rPr>
              <w:t>S</w:t>
            </w:r>
            <w:r w:rsidR="004D7653" w:rsidRPr="00AF598E">
              <w:rPr>
                <w:rFonts w:ascii="Arial" w:hAnsi="Arial" w:cs="Arial"/>
                <w:b/>
                <w:bCs/>
              </w:rPr>
              <w:t xml:space="preserve">upport for </w:t>
            </w:r>
            <w:r w:rsidRPr="00AF598E">
              <w:rPr>
                <w:rFonts w:ascii="Arial" w:hAnsi="Arial" w:cs="Arial"/>
                <w:b/>
                <w:bCs/>
              </w:rPr>
              <w:t>S</w:t>
            </w:r>
            <w:r w:rsidR="004D7653" w:rsidRPr="00AF598E">
              <w:rPr>
                <w:rFonts w:ascii="Arial" w:hAnsi="Arial" w:cs="Arial"/>
                <w:b/>
                <w:bCs/>
              </w:rPr>
              <w:t>chools</w:t>
            </w:r>
            <w:r w:rsidR="0018341F">
              <w:rPr>
                <w:rFonts w:ascii="Arial" w:hAnsi="Arial" w:cs="Arial"/>
                <w:b/>
                <w:bCs/>
              </w:rPr>
              <w:t xml:space="preserve"> - </w:t>
            </w:r>
            <w:r w:rsidR="0018341F" w:rsidRPr="0018341F">
              <w:rPr>
                <w:rFonts w:ascii="Arial" w:hAnsi="Arial" w:cs="Arial"/>
                <w:b/>
                <w:bCs/>
              </w:rPr>
              <w:t>Lauren Moloney</w:t>
            </w:r>
            <w:r w:rsidR="007C4757">
              <w:rPr>
                <w:rFonts w:ascii="Arial" w:hAnsi="Arial" w:cs="Arial"/>
                <w:b/>
                <w:bCs/>
              </w:rPr>
              <w:t xml:space="preserve">, </w:t>
            </w:r>
            <w:r w:rsidR="0018341F" w:rsidRPr="0018341F">
              <w:rPr>
                <w:rFonts w:ascii="Arial" w:hAnsi="Arial" w:cs="Arial"/>
                <w:b/>
                <w:bCs/>
              </w:rPr>
              <w:t>MHST</w:t>
            </w:r>
            <w:r w:rsidRPr="00AF598E">
              <w:rPr>
                <w:rFonts w:ascii="Arial" w:hAnsi="Arial" w:cs="Arial"/>
                <w:b/>
                <w:bCs/>
              </w:rPr>
              <w:br/>
            </w:r>
            <w:r w:rsidR="004D7653" w:rsidRPr="000A04F0">
              <w:rPr>
                <w:rFonts w:ascii="Arial" w:hAnsi="Arial" w:cs="Arial"/>
              </w:rPr>
              <w:t xml:space="preserve">MHST do have a presence in some of the Lowestoft and Waveney Schools but not all. Schools were signposted to the Just One Norfolk website for pupil support </w:t>
            </w:r>
            <w:hyperlink r:id="rId16" w:history="1">
              <w:r w:rsidR="004D7653" w:rsidRPr="004F4AA7">
                <w:rPr>
                  <w:rStyle w:val="Hyperlink"/>
                  <w:rFonts w:ascii="Arial" w:hAnsi="Arial" w:cs="Arial"/>
                  <w:color w:val="0070C0"/>
                </w:rPr>
                <w:t>https://www.justonenorfolk.nhs.uk/</w:t>
              </w:r>
            </w:hyperlink>
            <w:r w:rsidR="004D7653" w:rsidRPr="004F4AA7">
              <w:rPr>
                <w:rFonts w:ascii="Arial" w:hAnsi="Arial" w:cs="Arial"/>
                <w:color w:val="0070C0"/>
              </w:rPr>
              <w:t xml:space="preserve"> </w:t>
            </w:r>
            <w:r w:rsidR="009A4CC3">
              <w:rPr>
                <w:rFonts w:ascii="Arial" w:hAnsi="Arial" w:cs="Arial"/>
              </w:rPr>
              <w:br/>
            </w:r>
            <w:r w:rsidR="004D7653" w:rsidRPr="000A04F0">
              <w:rPr>
                <w:rFonts w:ascii="Arial" w:hAnsi="Arial" w:cs="Arial"/>
              </w:rPr>
              <w:t xml:space="preserve">The vision is that over the next couple </w:t>
            </w:r>
            <w:r w:rsidR="009E02FF" w:rsidRPr="000A04F0">
              <w:rPr>
                <w:rFonts w:ascii="Arial" w:hAnsi="Arial" w:cs="Arial"/>
              </w:rPr>
              <w:t>of</w:t>
            </w:r>
            <w:r w:rsidR="004D7653" w:rsidRPr="000A04F0">
              <w:rPr>
                <w:rFonts w:ascii="Arial" w:hAnsi="Arial" w:cs="Arial"/>
              </w:rPr>
              <w:t xml:space="preserve"> years, the MHST team will have sider coverage across the locality. </w:t>
            </w:r>
          </w:p>
          <w:p w14:paraId="67E9CA4D" w14:textId="77777777" w:rsidR="004D7653" w:rsidRPr="000A04F0" w:rsidRDefault="004D7653" w:rsidP="009A72D3">
            <w:pPr>
              <w:spacing w:after="0" w:line="276" w:lineRule="auto"/>
              <w:rPr>
                <w:rFonts w:ascii="Arial" w:hAnsi="Arial" w:cs="Arial"/>
              </w:rPr>
            </w:pPr>
          </w:p>
          <w:p w14:paraId="0F02D6AD" w14:textId="77777777" w:rsidR="004D7653" w:rsidRPr="000A04F0" w:rsidRDefault="004D7653" w:rsidP="009A72D3">
            <w:pPr>
              <w:spacing w:after="0" w:line="276" w:lineRule="auto"/>
              <w:rPr>
                <w:rFonts w:ascii="Arial" w:hAnsi="Arial" w:cs="Arial"/>
              </w:rPr>
            </w:pPr>
            <w:r w:rsidRPr="000A04F0">
              <w:rPr>
                <w:rFonts w:ascii="Arial" w:hAnsi="Arial" w:cs="Arial"/>
                <w:b/>
                <w:bCs/>
              </w:rPr>
              <w:t>Q:</w:t>
            </w:r>
            <w:r w:rsidRPr="000A04F0">
              <w:rPr>
                <w:rFonts w:ascii="Arial" w:hAnsi="Arial" w:cs="Arial"/>
              </w:rPr>
              <w:t xml:space="preserve"> Is the support of MHST comparable to Supporting Smiles or CAMHS?</w:t>
            </w:r>
          </w:p>
          <w:p w14:paraId="7AF25122" w14:textId="42C037DD" w:rsidR="004D7653" w:rsidRPr="000A04F0" w:rsidRDefault="004D7653" w:rsidP="009A72D3">
            <w:pPr>
              <w:spacing w:after="0" w:line="276" w:lineRule="auto"/>
              <w:rPr>
                <w:rFonts w:ascii="Arial" w:hAnsi="Arial" w:cs="Arial"/>
              </w:rPr>
            </w:pPr>
            <w:r w:rsidRPr="000A04F0">
              <w:rPr>
                <w:rFonts w:ascii="Arial" w:hAnsi="Arial" w:cs="Arial"/>
                <w:b/>
                <w:bCs/>
              </w:rPr>
              <w:t>A:</w:t>
            </w:r>
            <w:r w:rsidRPr="000A04F0">
              <w:rPr>
                <w:rFonts w:ascii="Arial" w:hAnsi="Arial" w:cs="Arial"/>
              </w:rPr>
              <w:t xml:space="preserve"> MHST offers similar support to both </w:t>
            </w:r>
            <w:r w:rsidR="009A4CC3" w:rsidRPr="000A04F0">
              <w:rPr>
                <w:rFonts w:ascii="Arial" w:hAnsi="Arial" w:cs="Arial"/>
              </w:rPr>
              <w:t>services,</w:t>
            </w:r>
            <w:r w:rsidRPr="000A04F0">
              <w:rPr>
                <w:rFonts w:ascii="Arial" w:hAnsi="Arial" w:cs="Arial"/>
              </w:rPr>
              <w:t xml:space="preserve"> but it is within the school environment so possibly earlier intervention. If the young person requires further or more specialist support, the MHST in schools can help with signposting and seeking the specialist help. </w:t>
            </w:r>
          </w:p>
          <w:p w14:paraId="3D1F7E96" w14:textId="77777777" w:rsidR="004D7653" w:rsidRPr="000A04F0" w:rsidRDefault="004D7653" w:rsidP="009A72D3">
            <w:pPr>
              <w:spacing w:after="0" w:line="276" w:lineRule="auto"/>
              <w:rPr>
                <w:rFonts w:ascii="Arial" w:hAnsi="Arial" w:cs="Arial"/>
              </w:rPr>
            </w:pPr>
          </w:p>
          <w:p w14:paraId="7C48166E" w14:textId="77777777" w:rsidR="004D7653" w:rsidRPr="000A04F0" w:rsidRDefault="004D7653" w:rsidP="009A72D3">
            <w:pPr>
              <w:spacing w:after="0" w:line="276" w:lineRule="auto"/>
              <w:rPr>
                <w:rFonts w:ascii="Arial" w:hAnsi="Arial" w:cs="Arial"/>
              </w:rPr>
            </w:pPr>
            <w:r w:rsidRPr="000A04F0">
              <w:rPr>
                <w:rFonts w:ascii="Arial" w:hAnsi="Arial" w:cs="Arial"/>
              </w:rPr>
              <w:t xml:space="preserve">Schools then expressed concern around the difficulties of accessing services in the locality due to the ‘border’ issues of Norfolk/Suffolk/Waveney. Concerns around waiting lists and thresholds were shared. </w:t>
            </w:r>
          </w:p>
          <w:p w14:paraId="74918746" w14:textId="77777777" w:rsidR="004D7653" w:rsidRPr="000A04F0" w:rsidRDefault="004D7653" w:rsidP="009A72D3">
            <w:pPr>
              <w:spacing w:after="0" w:line="276" w:lineRule="auto"/>
              <w:rPr>
                <w:rFonts w:ascii="Arial" w:hAnsi="Arial" w:cs="Arial"/>
              </w:rPr>
            </w:pPr>
          </w:p>
          <w:p w14:paraId="0DFF7873" w14:textId="77777777" w:rsidR="004D7653" w:rsidRPr="000A04F0" w:rsidRDefault="004D7653" w:rsidP="009A72D3">
            <w:pPr>
              <w:spacing w:after="0" w:line="276" w:lineRule="auto"/>
              <w:rPr>
                <w:rFonts w:ascii="Arial" w:hAnsi="Arial" w:cs="Arial"/>
              </w:rPr>
            </w:pPr>
            <w:r w:rsidRPr="000A04F0">
              <w:rPr>
                <w:rFonts w:ascii="Arial" w:hAnsi="Arial" w:cs="Arial"/>
                <w:b/>
                <w:bCs/>
              </w:rPr>
              <w:t>Q:</w:t>
            </w:r>
            <w:r w:rsidRPr="000A04F0">
              <w:rPr>
                <w:rFonts w:ascii="Arial" w:hAnsi="Arial" w:cs="Arial"/>
              </w:rPr>
              <w:t xml:space="preserve"> Can the MHST in one school support with cascading the information and support to other schools?</w:t>
            </w:r>
          </w:p>
          <w:p w14:paraId="1CBC9C89" w14:textId="5BF4EE17" w:rsidR="004D7653" w:rsidRPr="000A04F0" w:rsidRDefault="004D7653" w:rsidP="009A72D3">
            <w:pPr>
              <w:spacing w:after="0" w:line="276" w:lineRule="auto"/>
              <w:rPr>
                <w:rFonts w:ascii="Arial" w:hAnsi="Arial" w:cs="Arial"/>
              </w:rPr>
            </w:pPr>
            <w:r w:rsidRPr="000A04F0">
              <w:rPr>
                <w:rFonts w:ascii="Arial" w:hAnsi="Arial" w:cs="Arial"/>
                <w:b/>
                <w:bCs/>
              </w:rPr>
              <w:t>A:</w:t>
            </w:r>
            <w:r w:rsidRPr="000A04F0">
              <w:rPr>
                <w:rFonts w:ascii="Arial" w:hAnsi="Arial" w:cs="Arial"/>
              </w:rPr>
              <w:t xml:space="preserve"> There have been historical attempts by MHST to provide training and support across </w:t>
            </w:r>
            <w:r w:rsidR="009A4CC3" w:rsidRPr="000A04F0">
              <w:rPr>
                <w:rFonts w:ascii="Arial" w:hAnsi="Arial" w:cs="Arial"/>
              </w:rPr>
              <w:t>schools,</w:t>
            </w:r>
            <w:r w:rsidRPr="000A04F0">
              <w:rPr>
                <w:rFonts w:ascii="Arial" w:hAnsi="Arial" w:cs="Arial"/>
              </w:rPr>
              <w:t xml:space="preserve"> but this has had poor take-up. </w:t>
            </w:r>
          </w:p>
          <w:p w14:paraId="230A8D1E" w14:textId="6BB8CE8F" w:rsidR="004D7653" w:rsidRPr="000A04F0" w:rsidRDefault="004D7653" w:rsidP="009A72D3">
            <w:pPr>
              <w:pStyle w:val="CommitteeNormal"/>
              <w:spacing w:before="240" w:line="276" w:lineRule="auto"/>
              <w:jc w:val="left"/>
              <w:rPr>
                <w:rFonts w:cs="Arial"/>
                <w:sz w:val="22"/>
                <w:szCs w:val="22"/>
              </w:rPr>
            </w:pPr>
            <w:r w:rsidRPr="000A04F0">
              <w:rPr>
                <w:rFonts w:cs="Arial"/>
                <w:sz w:val="22"/>
                <w:szCs w:val="22"/>
              </w:rPr>
              <w:t xml:space="preserve">Mental Health Champions in schools was then discussed as another avenue of in-school mental health support. </w:t>
            </w:r>
          </w:p>
        </w:tc>
      </w:tr>
      <w:tr w:rsidR="00FD3035" w:rsidRPr="000A04F0" w14:paraId="69D9F01E" w14:textId="77777777" w:rsidTr="004D7653">
        <w:trPr>
          <w:trHeight w:val="576"/>
        </w:trPr>
        <w:tc>
          <w:tcPr>
            <w:tcW w:w="50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B0F4C" w14:textId="308B0088" w:rsidR="00D36EBF" w:rsidRPr="000A04F0" w:rsidRDefault="006E4881" w:rsidP="009A72D3">
            <w:pPr>
              <w:spacing w:after="0" w:line="276" w:lineRule="auto"/>
              <w:rPr>
                <w:rFonts w:ascii="Arial" w:eastAsia="Aptos" w:hAnsi="Arial" w:cs="Arial"/>
                <w:b/>
                <w:bCs/>
                <w:color w:val="000000" w:themeColor="text1"/>
              </w:rPr>
            </w:pPr>
            <w:r w:rsidRPr="000A04F0">
              <w:rPr>
                <w:rFonts w:ascii="Arial" w:eastAsia="Aptos" w:hAnsi="Arial" w:cs="Arial"/>
                <w:b/>
                <w:bCs/>
                <w:color w:val="000000" w:themeColor="text1"/>
              </w:rPr>
              <w:lastRenderedPageBreak/>
              <w:t>Gaining pupil voice</w:t>
            </w:r>
          </w:p>
        </w:tc>
        <w:tc>
          <w:tcPr>
            <w:tcW w:w="4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B62FA4" w14:textId="49BC7F5F" w:rsidR="00FD3035" w:rsidRPr="000A04F0" w:rsidRDefault="00F857A0" w:rsidP="009A72D3">
            <w:pPr>
              <w:pStyle w:val="CommitteeNormal"/>
              <w:spacing w:line="276" w:lineRule="auto"/>
              <w:jc w:val="left"/>
              <w:rPr>
                <w:rFonts w:cs="Arial"/>
                <w:b/>
                <w:bCs/>
                <w:sz w:val="22"/>
                <w:szCs w:val="22"/>
              </w:rPr>
            </w:pPr>
            <w:r w:rsidRPr="000A04F0">
              <w:rPr>
                <w:rFonts w:cs="Arial"/>
                <w:b/>
                <w:bCs/>
                <w:sz w:val="22"/>
                <w:szCs w:val="22"/>
              </w:rPr>
              <w:t>Kayleigh Skene</w:t>
            </w: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22E96" w14:textId="361FB236" w:rsidR="00FD3035" w:rsidRPr="000A04F0" w:rsidRDefault="00492F1C" w:rsidP="009A72D3">
            <w:pPr>
              <w:pStyle w:val="CommitteeNormal"/>
              <w:spacing w:line="276" w:lineRule="auto"/>
              <w:jc w:val="left"/>
              <w:rPr>
                <w:rFonts w:cs="Arial"/>
                <w:sz w:val="22"/>
                <w:szCs w:val="22"/>
              </w:rPr>
            </w:pPr>
            <w:r w:rsidRPr="000A04F0">
              <w:rPr>
                <w:rFonts w:cs="Arial"/>
                <w:sz w:val="22"/>
                <w:szCs w:val="22"/>
              </w:rPr>
              <w:t>20</w:t>
            </w:r>
            <w:r w:rsidR="00F857A0" w:rsidRPr="000A04F0">
              <w:rPr>
                <w:rFonts w:cs="Arial"/>
                <w:sz w:val="22"/>
                <w:szCs w:val="22"/>
              </w:rPr>
              <w:t xml:space="preserve"> </w:t>
            </w:r>
            <w:r w:rsidR="00FD3035" w:rsidRPr="000A04F0">
              <w:rPr>
                <w:rFonts w:cs="Arial"/>
                <w:sz w:val="22"/>
                <w:szCs w:val="22"/>
              </w:rPr>
              <w:t>mins</w:t>
            </w:r>
          </w:p>
        </w:tc>
      </w:tr>
      <w:tr w:rsidR="004D7653" w:rsidRPr="000A04F0" w14:paraId="6FBCF216" w14:textId="77777777" w:rsidTr="00D43D4A">
        <w:trPr>
          <w:trHeight w:val="57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74C975E6" w14:textId="7BEDC599" w:rsidR="004D7653" w:rsidRPr="000A04F0" w:rsidRDefault="004D7653" w:rsidP="00C23D72">
            <w:pPr>
              <w:pStyle w:val="CommitteeNormal"/>
              <w:spacing w:before="0" w:line="276" w:lineRule="auto"/>
              <w:jc w:val="left"/>
              <w:rPr>
                <w:rFonts w:cs="Arial"/>
                <w:sz w:val="22"/>
                <w:szCs w:val="22"/>
              </w:rPr>
            </w:pPr>
            <w:r w:rsidRPr="000A04F0">
              <w:rPr>
                <w:rFonts w:cs="Arial"/>
                <w:sz w:val="22"/>
                <w:szCs w:val="22"/>
              </w:rPr>
              <w:t>Postponed due to apologies being sent</w:t>
            </w:r>
          </w:p>
        </w:tc>
      </w:tr>
      <w:tr w:rsidR="004D7653" w:rsidRPr="000A04F0" w14:paraId="202BC37C" w14:textId="77777777" w:rsidTr="004D7653">
        <w:trPr>
          <w:trHeight w:val="576"/>
        </w:trPr>
        <w:tc>
          <w:tcPr>
            <w:tcW w:w="504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404CDD7" w14:textId="34D5EE16" w:rsidR="004D7653" w:rsidRPr="000A04F0" w:rsidRDefault="004D7653" w:rsidP="009A72D3">
            <w:pPr>
              <w:pStyle w:val="CommitteeNormal"/>
              <w:spacing w:line="276" w:lineRule="auto"/>
              <w:jc w:val="left"/>
              <w:rPr>
                <w:rFonts w:cs="Arial"/>
                <w:b/>
                <w:bCs/>
                <w:sz w:val="22"/>
                <w:szCs w:val="22"/>
              </w:rPr>
            </w:pPr>
            <w:r w:rsidRPr="000A04F0">
              <w:rPr>
                <w:rFonts w:cs="Arial"/>
                <w:b/>
                <w:bCs/>
                <w:sz w:val="22"/>
                <w:szCs w:val="22"/>
              </w:rPr>
              <w:t>Theory Of Change Vision Mapping</w:t>
            </w:r>
          </w:p>
        </w:tc>
        <w:tc>
          <w:tcPr>
            <w:tcW w:w="422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EC01F39" w14:textId="79E71CE2" w:rsidR="004D7653" w:rsidRPr="000A04F0" w:rsidRDefault="004D7653" w:rsidP="009A72D3">
            <w:pPr>
              <w:pStyle w:val="CommitteeNormal"/>
              <w:spacing w:line="276" w:lineRule="auto"/>
              <w:jc w:val="left"/>
              <w:rPr>
                <w:rFonts w:cs="Arial"/>
                <w:b/>
                <w:bCs/>
                <w:sz w:val="22"/>
                <w:szCs w:val="22"/>
              </w:rPr>
            </w:pPr>
            <w:r w:rsidRPr="000A04F0">
              <w:rPr>
                <w:rFonts w:cs="Arial"/>
                <w:b/>
                <w:bCs/>
                <w:sz w:val="22"/>
                <w:szCs w:val="22"/>
              </w:rPr>
              <w:t>Rebecca Griffiths EP</w:t>
            </w: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59840D" w14:textId="65C84FBC" w:rsidR="004D7653" w:rsidRPr="000A04F0" w:rsidRDefault="004D7653" w:rsidP="009A72D3">
            <w:pPr>
              <w:pStyle w:val="CommitteeNormal"/>
              <w:spacing w:line="276" w:lineRule="auto"/>
              <w:jc w:val="left"/>
              <w:rPr>
                <w:rFonts w:cs="Arial"/>
                <w:sz w:val="22"/>
                <w:szCs w:val="22"/>
              </w:rPr>
            </w:pPr>
            <w:r w:rsidRPr="000A04F0">
              <w:rPr>
                <w:rFonts w:cs="Arial"/>
                <w:sz w:val="22"/>
                <w:szCs w:val="22"/>
              </w:rPr>
              <w:t>30 minutes</w:t>
            </w:r>
          </w:p>
        </w:tc>
      </w:tr>
      <w:tr w:rsidR="004D7653" w:rsidRPr="000A04F0" w14:paraId="40BB2BAB" w14:textId="77777777" w:rsidTr="0034643E">
        <w:trPr>
          <w:trHeight w:val="57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757E9532" w14:textId="77777777" w:rsidR="004D7653" w:rsidRPr="000A04F0" w:rsidRDefault="004D7653" w:rsidP="009A72D3">
            <w:pPr>
              <w:pStyle w:val="CommitteeNormal"/>
              <w:spacing w:line="276" w:lineRule="auto"/>
              <w:jc w:val="left"/>
              <w:rPr>
                <w:rFonts w:cs="Arial"/>
                <w:sz w:val="22"/>
                <w:szCs w:val="22"/>
              </w:rPr>
            </w:pPr>
            <w:r w:rsidRPr="000A04F0">
              <w:rPr>
                <w:rFonts w:cs="Arial"/>
                <w:sz w:val="22"/>
                <w:szCs w:val="22"/>
              </w:rPr>
              <w:t xml:space="preserve">Rebecca showed and talked through the slides on Theory of Change Vision mapping as a means of rationale behind how the locality forums could work. </w:t>
            </w:r>
          </w:p>
          <w:p w14:paraId="7BB166FD" w14:textId="77777777" w:rsidR="004D7653" w:rsidRPr="000A04F0" w:rsidRDefault="004D7653" w:rsidP="009A72D3">
            <w:pPr>
              <w:pStyle w:val="CommitteeNormal"/>
              <w:spacing w:line="276" w:lineRule="auto"/>
              <w:jc w:val="left"/>
              <w:rPr>
                <w:rFonts w:cs="Arial"/>
                <w:sz w:val="22"/>
                <w:szCs w:val="22"/>
              </w:rPr>
            </w:pPr>
            <w:r w:rsidRPr="000A04F0">
              <w:rPr>
                <w:rFonts w:cs="Arial"/>
                <w:sz w:val="22"/>
                <w:szCs w:val="22"/>
              </w:rPr>
              <w:t xml:space="preserve">Solution based process. </w:t>
            </w:r>
          </w:p>
          <w:p w14:paraId="559FEC0B" w14:textId="6E535005" w:rsidR="004D7653" w:rsidRPr="000A04F0" w:rsidRDefault="004D7653" w:rsidP="009A72D3">
            <w:pPr>
              <w:pStyle w:val="CommitteeNormal"/>
              <w:spacing w:line="276" w:lineRule="auto"/>
              <w:jc w:val="left"/>
              <w:rPr>
                <w:rFonts w:cs="Arial"/>
                <w:sz w:val="22"/>
                <w:szCs w:val="22"/>
              </w:rPr>
            </w:pPr>
            <w:r w:rsidRPr="000A04F0">
              <w:rPr>
                <w:rFonts w:cs="Arial"/>
                <w:sz w:val="22"/>
                <w:szCs w:val="22"/>
              </w:rPr>
              <w:t xml:space="preserve">Schools then worked in groups on completing the sheet, identifying visions, </w:t>
            </w:r>
            <w:r w:rsidR="005224FF" w:rsidRPr="000A04F0">
              <w:rPr>
                <w:rFonts w:cs="Arial"/>
                <w:sz w:val="22"/>
                <w:szCs w:val="22"/>
              </w:rPr>
              <w:t>questions,</w:t>
            </w:r>
            <w:r w:rsidRPr="000A04F0">
              <w:rPr>
                <w:rFonts w:cs="Arial"/>
                <w:sz w:val="22"/>
                <w:szCs w:val="22"/>
              </w:rPr>
              <w:t xml:space="preserve"> and actions towards these. </w:t>
            </w:r>
          </w:p>
          <w:p w14:paraId="5B0743A6" w14:textId="5BA065C6" w:rsidR="004D7653" w:rsidRPr="000A04F0" w:rsidRDefault="004D7653" w:rsidP="009A72D3">
            <w:pPr>
              <w:pStyle w:val="CommitteeNormal"/>
              <w:spacing w:line="276" w:lineRule="auto"/>
              <w:jc w:val="left"/>
              <w:rPr>
                <w:rFonts w:cs="Arial"/>
                <w:sz w:val="22"/>
                <w:szCs w:val="22"/>
              </w:rPr>
            </w:pPr>
            <w:r w:rsidRPr="000A04F0">
              <w:rPr>
                <w:rFonts w:cs="Arial"/>
                <w:b/>
                <w:bCs/>
                <w:sz w:val="22"/>
                <w:szCs w:val="22"/>
              </w:rPr>
              <w:t>Q</w:t>
            </w:r>
            <w:r w:rsidRPr="000A04F0">
              <w:rPr>
                <w:rFonts w:cs="Arial"/>
                <w:sz w:val="22"/>
                <w:szCs w:val="22"/>
              </w:rPr>
              <w:t>: how will we know the success of this?</w:t>
            </w:r>
            <w:r w:rsidR="007C4757">
              <w:rPr>
                <w:rFonts w:cs="Arial"/>
                <w:sz w:val="22"/>
                <w:szCs w:val="22"/>
              </w:rPr>
              <w:br/>
            </w:r>
            <w:r w:rsidRPr="000A04F0">
              <w:rPr>
                <w:rFonts w:cs="Arial"/>
                <w:b/>
                <w:bCs/>
                <w:sz w:val="22"/>
                <w:szCs w:val="22"/>
              </w:rPr>
              <w:t>A:</w:t>
            </w:r>
            <w:r w:rsidRPr="000A04F0">
              <w:rPr>
                <w:rFonts w:cs="Arial"/>
                <w:sz w:val="22"/>
                <w:szCs w:val="22"/>
              </w:rPr>
              <w:t xml:space="preserve"> Schools responded by sharing that the evidence will be in the next locality forum in terms of whether action has been taken or plans for actions to be taken that come from the notes on the mapping. </w:t>
            </w:r>
          </w:p>
        </w:tc>
      </w:tr>
      <w:tr w:rsidR="00FD3035" w:rsidRPr="000A04F0" w14:paraId="5A23FC84" w14:textId="77777777" w:rsidTr="004D7653">
        <w:trPr>
          <w:trHeight w:val="576"/>
        </w:trPr>
        <w:tc>
          <w:tcPr>
            <w:tcW w:w="50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922807" w14:textId="59E44C35" w:rsidR="00FD3035" w:rsidRPr="000A04F0" w:rsidRDefault="00FD3035" w:rsidP="009A72D3">
            <w:pPr>
              <w:spacing w:line="276" w:lineRule="auto"/>
              <w:rPr>
                <w:rFonts w:ascii="Arial" w:eastAsia="Aptos" w:hAnsi="Arial" w:cs="Arial"/>
                <w:color w:val="000000" w:themeColor="text1"/>
              </w:rPr>
            </w:pPr>
            <w:r w:rsidRPr="000A04F0">
              <w:rPr>
                <w:rFonts w:ascii="Arial" w:eastAsia="Aptos" w:hAnsi="Arial" w:cs="Arial"/>
                <w:color w:val="000000" w:themeColor="text1"/>
              </w:rPr>
              <w:t>Questions arising.</w:t>
            </w:r>
          </w:p>
          <w:p w14:paraId="333E7E0E" w14:textId="33DF6726" w:rsidR="00FD3035" w:rsidRPr="000A04F0" w:rsidRDefault="00FD3035" w:rsidP="009A72D3">
            <w:pPr>
              <w:spacing w:line="276" w:lineRule="auto"/>
              <w:rPr>
                <w:rFonts w:ascii="Arial" w:eastAsia="Aptos" w:hAnsi="Arial" w:cs="Arial"/>
                <w:color w:val="000000" w:themeColor="text1"/>
              </w:rPr>
            </w:pPr>
            <w:r w:rsidRPr="000A04F0">
              <w:rPr>
                <w:rFonts w:ascii="Arial" w:eastAsia="Aptos" w:hAnsi="Arial" w:cs="Arial"/>
                <w:color w:val="000000" w:themeColor="text1"/>
              </w:rPr>
              <w:t>Agree the focus for the next CIF.</w:t>
            </w:r>
          </w:p>
        </w:tc>
        <w:tc>
          <w:tcPr>
            <w:tcW w:w="4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8FC54D" w14:textId="2B432B2B" w:rsidR="00FD3035" w:rsidRPr="000A04F0" w:rsidRDefault="00FD3035" w:rsidP="009A72D3">
            <w:pPr>
              <w:pStyle w:val="CommitteeNormal"/>
              <w:spacing w:line="276" w:lineRule="auto"/>
              <w:jc w:val="left"/>
              <w:rPr>
                <w:rFonts w:cs="Arial"/>
                <w:sz w:val="22"/>
                <w:szCs w:val="22"/>
              </w:rPr>
            </w:pPr>
          </w:p>
        </w:tc>
        <w:tc>
          <w:tcPr>
            <w:tcW w:w="1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737DE8" w14:textId="497E8BA0" w:rsidR="00FD3035" w:rsidRPr="000A04F0" w:rsidRDefault="00FD3035" w:rsidP="009A72D3">
            <w:pPr>
              <w:pStyle w:val="CommitteeNormal"/>
              <w:spacing w:line="276" w:lineRule="auto"/>
              <w:jc w:val="left"/>
              <w:rPr>
                <w:rFonts w:cs="Arial"/>
                <w:sz w:val="22"/>
                <w:szCs w:val="22"/>
              </w:rPr>
            </w:pPr>
            <w:r w:rsidRPr="000A04F0">
              <w:rPr>
                <w:rFonts w:cs="Arial"/>
                <w:sz w:val="22"/>
                <w:szCs w:val="22"/>
              </w:rPr>
              <w:t>5 mins</w:t>
            </w:r>
          </w:p>
        </w:tc>
      </w:tr>
      <w:tr w:rsidR="004D7653" w:rsidRPr="000A04F0" w14:paraId="7CC65FAF" w14:textId="77777777" w:rsidTr="00DF519F">
        <w:trPr>
          <w:trHeight w:val="57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6C21A0B5" w14:textId="3A25015C" w:rsidR="004D7653" w:rsidRPr="000A04F0" w:rsidRDefault="005224FF" w:rsidP="009A72D3">
            <w:pPr>
              <w:pStyle w:val="CommitteeNormal"/>
              <w:spacing w:line="276" w:lineRule="auto"/>
              <w:jc w:val="left"/>
              <w:rPr>
                <w:rFonts w:cs="Arial"/>
                <w:sz w:val="22"/>
                <w:szCs w:val="22"/>
              </w:rPr>
            </w:pPr>
            <w:r>
              <w:rPr>
                <w:rFonts w:cs="Arial"/>
                <w:sz w:val="22"/>
                <w:szCs w:val="22"/>
              </w:rPr>
              <w:t>E</w:t>
            </w:r>
            <w:r w:rsidR="004D7653" w:rsidRPr="000A04F0">
              <w:rPr>
                <w:rFonts w:cs="Arial"/>
                <w:sz w:val="22"/>
                <w:szCs w:val="22"/>
              </w:rPr>
              <w:t xml:space="preserve">arly Help team is now Family Support Team. CAF is now Early </w:t>
            </w:r>
            <w:r w:rsidR="004453CB">
              <w:rPr>
                <w:rFonts w:cs="Arial"/>
                <w:sz w:val="22"/>
                <w:szCs w:val="22"/>
              </w:rPr>
              <w:t>H</w:t>
            </w:r>
            <w:r w:rsidR="004D7653" w:rsidRPr="000A04F0">
              <w:rPr>
                <w:rFonts w:cs="Arial"/>
                <w:sz w:val="22"/>
                <w:szCs w:val="22"/>
              </w:rPr>
              <w:t xml:space="preserve">elp Assessment. Family Network will retain the name. </w:t>
            </w:r>
            <w:r w:rsidR="00FF7EFB" w:rsidRPr="000A04F0">
              <w:rPr>
                <w:rFonts w:cs="Arial"/>
                <w:color w:val="202020"/>
                <w:sz w:val="22"/>
                <w:szCs w:val="22"/>
                <w:bdr w:val="none" w:sz="0" w:space="0" w:color="auto" w:frame="1"/>
              </w:rPr>
              <w:t xml:space="preserve">Accompanying this change, we have updated guidance on when a referral to the Family Support Team is appropriate. See Suffolk headlines for contact and details. </w:t>
            </w:r>
            <w:r w:rsidR="00FF7EFB" w:rsidRPr="000A04F0">
              <w:rPr>
                <w:rFonts w:cs="Arial"/>
                <w:color w:val="202020"/>
                <w:sz w:val="22"/>
                <w:szCs w:val="22"/>
                <w:bdr w:val="none" w:sz="0" w:space="0" w:color="auto" w:frame="1"/>
              </w:rPr>
              <w:br/>
            </w:r>
          </w:p>
          <w:p w14:paraId="484E3EA7" w14:textId="336CB28D" w:rsidR="00FF7EFB" w:rsidRPr="000A04F0" w:rsidRDefault="00FF7EFB" w:rsidP="00BA776A">
            <w:pPr>
              <w:spacing w:after="0" w:line="276" w:lineRule="auto"/>
              <w:rPr>
                <w:rFonts w:cs="Arial"/>
              </w:rPr>
            </w:pPr>
            <w:r w:rsidRPr="000A04F0">
              <w:rPr>
                <w:rFonts w:ascii="Arial" w:hAnsi="Arial" w:cs="Arial"/>
              </w:rPr>
              <w:t xml:space="preserve">Schools asked about having a directory of local expertise (school to school) for shared good practice. There will be a means </w:t>
            </w:r>
            <w:r w:rsidR="004453CB">
              <w:rPr>
                <w:rFonts w:ascii="Arial" w:hAnsi="Arial" w:cs="Arial"/>
              </w:rPr>
              <w:t>of</w:t>
            </w:r>
            <w:r w:rsidRPr="000A04F0">
              <w:rPr>
                <w:rFonts w:ascii="Arial" w:hAnsi="Arial" w:cs="Arial"/>
              </w:rPr>
              <w:t xml:space="preserve"> accessing resources relevant to the locality forum and expertise. Maria will share the </w:t>
            </w:r>
            <w:proofErr w:type="gramStart"/>
            <w:r w:rsidRPr="000A04F0">
              <w:rPr>
                <w:rFonts w:ascii="Arial" w:hAnsi="Arial" w:cs="Arial"/>
              </w:rPr>
              <w:t>teams</w:t>
            </w:r>
            <w:proofErr w:type="gramEnd"/>
            <w:r w:rsidRPr="000A04F0">
              <w:rPr>
                <w:rFonts w:ascii="Arial" w:hAnsi="Arial" w:cs="Arial"/>
              </w:rPr>
              <w:t xml:space="preserve"> links for the locality. </w:t>
            </w:r>
            <w:r w:rsidR="00BE2E5B">
              <w:rPr>
                <w:rFonts w:ascii="Arial" w:hAnsi="Arial" w:cs="Arial"/>
              </w:rPr>
              <w:t>Schools were encouraged</w:t>
            </w:r>
            <w:r w:rsidRPr="000A04F0">
              <w:rPr>
                <w:rFonts w:ascii="Arial" w:hAnsi="Arial" w:cs="Arial"/>
              </w:rPr>
              <w:t xml:space="preserve"> to share knowledge of locality-based expertise at a forum ‘show and tell’ – maybe have an agenda rolling item for this. </w:t>
            </w:r>
          </w:p>
        </w:tc>
      </w:tr>
      <w:tr w:rsidR="000D6816" w:rsidRPr="000A04F0" w14:paraId="627D3C44" w14:textId="77777777" w:rsidTr="000D6816">
        <w:trPr>
          <w:trHeight w:val="547"/>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514BC2CE" w14:textId="66B0BF22" w:rsidR="000D6816" w:rsidRPr="000D6816" w:rsidRDefault="000D6816" w:rsidP="000D6816">
            <w:pPr>
              <w:spacing w:after="0" w:line="240" w:lineRule="auto"/>
              <w:rPr>
                <w:rFonts w:ascii="Arial" w:hAnsi="Arial" w:cs="Arial"/>
              </w:rPr>
            </w:pPr>
            <w:r w:rsidRPr="000A04F0">
              <w:rPr>
                <w:rFonts w:ascii="Arial" w:hAnsi="Arial" w:cs="Arial"/>
                <w:b/>
                <w:bCs/>
              </w:rPr>
              <w:t>Next Meeting</w:t>
            </w:r>
            <w:r w:rsidRPr="000A04F0">
              <w:rPr>
                <w:rFonts w:ascii="Arial" w:hAnsi="Arial" w:cs="Arial"/>
              </w:rPr>
              <w:t>: Sir John Leman Thursday March 21</w:t>
            </w:r>
            <w:r w:rsidRPr="000A04F0">
              <w:rPr>
                <w:rFonts w:ascii="Arial" w:hAnsi="Arial" w:cs="Arial"/>
                <w:vertAlign w:val="superscript"/>
              </w:rPr>
              <w:t>st</w:t>
            </w:r>
            <w:r w:rsidRPr="000A04F0">
              <w:rPr>
                <w:rFonts w:ascii="Arial" w:hAnsi="Arial" w:cs="Arial"/>
              </w:rPr>
              <w:t xml:space="preserve"> 3:45pm – 5:30pm </w:t>
            </w:r>
          </w:p>
        </w:tc>
      </w:tr>
      <w:tr w:rsidR="00245040" w:rsidRPr="000A04F0" w14:paraId="748A8F47" w14:textId="77777777" w:rsidTr="000D6816">
        <w:trPr>
          <w:trHeight w:val="547"/>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63E8C997" w14:textId="2CA6D319" w:rsidR="00245040" w:rsidRPr="000A04F0" w:rsidRDefault="00BA776A" w:rsidP="000D6816">
            <w:pPr>
              <w:spacing w:after="0" w:line="240" w:lineRule="auto"/>
              <w:rPr>
                <w:rFonts w:ascii="Arial" w:hAnsi="Arial" w:cs="Arial"/>
                <w:b/>
                <w:bCs/>
              </w:rPr>
            </w:pPr>
            <w:r w:rsidRPr="00D551A5">
              <w:rPr>
                <w:rFonts w:ascii="Arial" w:hAnsi="Arial" w:cs="Arial"/>
              </w:rPr>
              <w:t>Please fill in this short feedback form</w:t>
            </w:r>
            <w:r>
              <w:rPr>
                <w:rFonts w:ascii="Arial" w:hAnsi="Arial" w:cs="Arial"/>
              </w:rPr>
              <w:t xml:space="preserve"> about the Community Inclusion Forums</w:t>
            </w:r>
            <w:r w:rsidRPr="00D551A5">
              <w:rPr>
                <w:rFonts w:ascii="Arial" w:hAnsi="Arial" w:cs="Arial"/>
              </w:rPr>
              <w:t xml:space="preserve"> if you haven’t already </w:t>
            </w:r>
            <w:hyperlink r:id="rId17" w:history="1">
              <w:r w:rsidRPr="00D551A5">
                <w:rPr>
                  <w:rStyle w:val="Hyperlink"/>
                  <w:rFonts w:ascii="Arial" w:hAnsi="Arial" w:cs="Arial"/>
                </w:rPr>
                <w:t>https://forms.office.com/e/ANL4</w:t>
              </w:r>
              <w:r w:rsidRPr="00D551A5">
                <w:rPr>
                  <w:rStyle w:val="Hyperlink"/>
                  <w:rFonts w:ascii="Arial" w:hAnsi="Arial" w:cs="Arial"/>
                </w:rPr>
                <w:t>k</w:t>
              </w:r>
              <w:r w:rsidRPr="00D551A5">
                <w:rPr>
                  <w:rStyle w:val="Hyperlink"/>
                  <w:rFonts w:ascii="Arial" w:hAnsi="Arial" w:cs="Arial"/>
                </w:rPr>
                <w:t>HMAvQ</w:t>
              </w:r>
            </w:hyperlink>
          </w:p>
        </w:tc>
      </w:tr>
    </w:tbl>
    <w:p w14:paraId="1628E8D0" w14:textId="7A355281" w:rsidR="4AF611C2" w:rsidRPr="000A04F0" w:rsidRDefault="4AF611C2" w:rsidP="00BA776A">
      <w:pPr>
        <w:spacing w:line="276" w:lineRule="auto"/>
        <w:rPr>
          <w:rFonts w:ascii="Arial" w:hAnsi="Arial" w:cs="Arial"/>
        </w:rPr>
      </w:pPr>
    </w:p>
    <w:sectPr w:rsidR="4AF611C2" w:rsidRPr="000A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CD0C"/>
    <w:multiLevelType w:val="hybridMultilevel"/>
    <w:tmpl w:val="11B0ECFC"/>
    <w:lvl w:ilvl="0" w:tplc="21E0DC34">
      <w:start w:val="1"/>
      <w:numFmt w:val="bullet"/>
      <w:lvlText w:val=""/>
      <w:lvlJc w:val="left"/>
      <w:pPr>
        <w:ind w:left="720" w:hanging="360"/>
      </w:pPr>
      <w:rPr>
        <w:rFonts w:ascii="Symbol" w:hAnsi="Symbol" w:hint="default"/>
      </w:rPr>
    </w:lvl>
    <w:lvl w:ilvl="1" w:tplc="5F6AD09E">
      <w:start w:val="1"/>
      <w:numFmt w:val="bullet"/>
      <w:lvlText w:val="o"/>
      <w:lvlJc w:val="left"/>
      <w:pPr>
        <w:ind w:left="1440" w:hanging="360"/>
      </w:pPr>
      <w:rPr>
        <w:rFonts w:ascii="Courier New" w:hAnsi="Courier New" w:hint="default"/>
      </w:rPr>
    </w:lvl>
    <w:lvl w:ilvl="2" w:tplc="EFAACB14">
      <w:start w:val="1"/>
      <w:numFmt w:val="bullet"/>
      <w:lvlText w:val=""/>
      <w:lvlJc w:val="left"/>
      <w:pPr>
        <w:ind w:left="2160" w:hanging="360"/>
      </w:pPr>
      <w:rPr>
        <w:rFonts w:ascii="Wingdings" w:hAnsi="Wingdings" w:hint="default"/>
      </w:rPr>
    </w:lvl>
    <w:lvl w:ilvl="3" w:tplc="5D700CBE">
      <w:start w:val="1"/>
      <w:numFmt w:val="bullet"/>
      <w:lvlText w:val=""/>
      <w:lvlJc w:val="left"/>
      <w:pPr>
        <w:ind w:left="2880" w:hanging="360"/>
      </w:pPr>
      <w:rPr>
        <w:rFonts w:ascii="Symbol" w:hAnsi="Symbol" w:hint="default"/>
      </w:rPr>
    </w:lvl>
    <w:lvl w:ilvl="4" w:tplc="29DC6C26">
      <w:start w:val="1"/>
      <w:numFmt w:val="bullet"/>
      <w:lvlText w:val="o"/>
      <w:lvlJc w:val="left"/>
      <w:pPr>
        <w:ind w:left="3600" w:hanging="360"/>
      </w:pPr>
      <w:rPr>
        <w:rFonts w:ascii="Courier New" w:hAnsi="Courier New" w:hint="default"/>
      </w:rPr>
    </w:lvl>
    <w:lvl w:ilvl="5" w:tplc="4D82025A">
      <w:start w:val="1"/>
      <w:numFmt w:val="bullet"/>
      <w:lvlText w:val=""/>
      <w:lvlJc w:val="left"/>
      <w:pPr>
        <w:ind w:left="4320" w:hanging="360"/>
      </w:pPr>
      <w:rPr>
        <w:rFonts w:ascii="Wingdings" w:hAnsi="Wingdings" w:hint="default"/>
      </w:rPr>
    </w:lvl>
    <w:lvl w:ilvl="6" w:tplc="8FE60CBE">
      <w:start w:val="1"/>
      <w:numFmt w:val="bullet"/>
      <w:lvlText w:val=""/>
      <w:lvlJc w:val="left"/>
      <w:pPr>
        <w:ind w:left="5040" w:hanging="360"/>
      </w:pPr>
      <w:rPr>
        <w:rFonts w:ascii="Symbol" w:hAnsi="Symbol" w:hint="default"/>
      </w:rPr>
    </w:lvl>
    <w:lvl w:ilvl="7" w:tplc="474EC732">
      <w:start w:val="1"/>
      <w:numFmt w:val="bullet"/>
      <w:lvlText w:val="o"/>
      <w:lvlJc w:val="left"/>
      <w:pPr>
        <w:ind w:left="5760" w:hanging="360"/>
      </w:pPr>
      <w:rPr>
        <w:rFonts w:ascii="Courier New" w:hAnsi="Courier New" w:hint="default"/>
      </w:rPr>
    </w:lvl>
    <w:lvl w:ilvl="8" w:tplc="44CEE7BC">
      <w:start w:val="1"/>
      <w:numFmt w:val="bullet"/>
      <w:lvlText w:val=""/>
      <w:lvlJc w:val="left"/>
      <w:pPr>
        <w:ind w:left="6480" w:hanging="360"/>
      </w:pPr>
      <w:rPr>
        <w:rFonts w:ascii="Wingdings" w:hAnsi="Wingdings" w:hint="default"/>
      </w:rPr>
    </w:lvl>
  </w:abstractNum>
  <w:num w:numId="1" w16cid:durableId="172131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16FC9"/>
    <w:rsid w:val="00024546"/>
    <w:rsid w:val="0004280C"/>
    <w:rsid w:val="000937E2"/>
    <w:rsid w:val="000A04F0"/>
    <w:rsid w:val="000B565A"/>
    <w:rsid w:val="000D6816"/>
    <w:rsid w:val="000E0A68"/>
    <w:rsid w:val="000E18B7"/>
    <w:rsid w:val="000F3168"/>
    <w:rsid w:val="00107CD9"/>
    <w:rsid w:val="00137D66"/>
    <w:rsid w:val="00145A23"/>
    <w:rsid w:val="00150B6D"/>
    <w:rsid w:val="00176174"/>
    <w:rsid w:val="0018341F"/>
    <w:rsid w:val="001B4CC8"/>
    <w:rsid w:val="001E45F3"/>
    <w:rsid w:val="001E4B8B"/>
    <w:rsid w:val="001E720E"/>
    <w:rsid w:val="001F151E"/>
    <w:rsid w:val="001F19E1"/>
    <w:rsid w:val="00231031"/>
    <w:rsid w:val="00245040"/>
    <w:rsid w:val="00254684"/>
    <w:rsid w:val="002576FE"/>
    <w:rsid w:val="00273A40"/>
    <w:rsid w:val="00294B0D"/>
    <w:rsid w:val="002970CE"/>
    <w:rsid w:val="002C2C1C"/>
    <w:rsid w:val="002F011D"/>
    <w:rsid w:val="00303562"/>
    <w:rsid w:val="003146F7"/>
    <w:rsid w:val="00345A4A"/>
    <w:rsid w:val="00346119"/>
    <w:rsid w:val="00361499"/>
    <w:rsid w:val="0039162E"/>
    <w:rsid w:val="003D0465"/>
    <w:rsid w:val="003D6154"/>
    <w:rsid w:val="003E32B3"/>
    <w:rsid w:val="003E682D"/>
    <w:rsid w:val="00430E51"/>
    <w:rsid w:val="00442839"/>
    <w:rsid w:val="00443D40"/>
    <w:rsid w:val="004453CB"/>
    <w:rsid w:val="00467229"/>
    <w:rsid w:val="00492F1C"/>
    <w:rsid w:val="004A3530"/>
    <w:rsid w:val="004D7653"/>
    <w:rsid w:val="004F4AA7"/>
    <w:rsid w:val="0050543D"/>
    <w:rsid w:val="005224FF"/>
    <w:rsid w:val="00562638"/>
    <w:rsid w:val="005701E8"/>
    <w:rsid w:val="005A70A8"/>
    <w:rsid w:val="005C70A7"/>
    <w:rsid w:val="005D0AD0"/>
    <w:rsid w:val="005D772F"/>
    <w:rsid w:val="005E5067"/>
    <w:rsid w:val="005F79B7"/>
    <w:rsid w:val="00623AEC"/>
    <w:rsid w:val="00635ABB"/>
    <w:rsid w:val="0068089C"/>
    <w:rsid w:val="006A633B"/>
    <w:rsid w:val="006D7374"/>
    <w:rsid w:val="006E4881"/>
    <w:rsid w:val="00712791"/>
    <w:rsid w:val="00736381"/>
    <w:rsid w:val="00744616"/>
    <w:rsid w:val="00745765"/>
    <w:rsid w:val="007575EE"/>
    <w:rsid w:val="00757A8C"/>
    <w:rsid w:val="00766871"/>
    <w:rsid w:val="00783A1E"/>
    <w:rsid w:val="007A299D"/>
    <w:rsid w:val="007A7655"/>
    <w:rsid w:val="007B1BEB"/>
    <w:rsid w:val="007C4757"/>
    <w:rsid w:val="007D3960"/>
    <w:rsid w:val="007E397F"/>
    <w:rsid w:val="007E557E"/>
    <w:rsid w:val="0081136C"/>
    <w:rsid w:val="0081347F"/>
    <w:rsid w:val="008427DA"/>
    <w:rsid w:val="00872C15"/>
    <w:rsid w:val="00892352"/>
    <w:rsid w:val="008B52FA"/>
    <w:rsid w:val="009907E4"/>
    <w:rsid w:val="009A4CC3"/>
    <w:rsid w:val="009A72D3"/>
    <w:rsid w:val="009B4DCF"/>
    <w:rsid w:val="009D008A"/>
    <w:rsid w:val="009E02FF"/>
    <w:rsid w:val="009E0F95"/>
    <w:rsid w:val="00A26759"/>
    <w:rsid w:val="00A43F0F"/>
    <w:rsid w:val="00AA21EA"/>
    <w:rsid w:val="00AA4FEE"/>
    <w:rsid w:val="00AD5A10"/>
    <w:rsid w:val="00AF0DFE"/>
    <w:rsid w:val="00AF2921"/>
    <w:rsid w:val="00AF598E"/>
    <w:rsid w:val="00B016D3"/>
    <w:rsid w:val="00B2213D"/>
    <w:rsid w:val="00B40439"/>
    <w:rsid w:val="00B52763"/>
    <w:rsid w:val="00B635CB"/>
    <w:rsid w:val="00B83D3F"/>
    <w:rsid w:val="00B86CDE"/>
    <w:rsid w:val="00B95556"/>
    <w:rsid w:val="00BA776A"/>
    <w:rsid w:val="00BD7FF7"/>
    <w:rsid w:val="00BE2E5B"/>
    <w:rsid w:val="00C10C04"/>
    <w:rsid w:val="00C23D72"/>
    <w:rsid w:val="00C26531"/>
    <w:rsid w:val="00C27447"/>
    <w:rsid w:val="00C30E59"/>
    <w:rsid w:val="00C34965"/>
    <w:rsid w:val="00C356D0"/>
    <w:rsid w:val="00C3746D"/>
    <w:rsid w:val="00CB5731"/>
    <w:rsid w:val="00CF48EB"/>
    <w:rsid w:val="00CF7E98"/>
    <w:rsid w:val="00D17ACD"/>
    <w:rsid w:val="00D36EBF"/>
    <w:rsid w:val="00D53CAD"/>
    <w:rsid w:val="00D57CE0"/>
    <w:rsid w:val="00D737C5"/>
    <w:rsid w:val="00D74C0C"/>
    <w:rsid w:val="00DC4FAD"/>
    <w:rsid w:val="00DC6CB4"/>
    <w:rsid w:val="00DD04D5"/>
    <w:rsid w:val="00DD7512"/>
    <w:rsid w:val="00DE016D"/>
    <w:rsid w:val="00DF7566"/>
    <w:rsid w:val="00E278AF"/>
    <w:rsid w:val="00E54FD4"/>
    <w:rsid w:val="00E6404E"/>
    <w:rsid w:val="00E76DE8"/>
    <w:rsid w:val="00E83553"/>
    <w:rsid w:val="00E90187"/>
    <w:rsid w:val="00EC55C9"/>
    <w:rsid w:val="00ED1F7D"/>
    <w:rsid w:val="00ED4FA8"/>
    <w:rsid w:val="00EF108E"/>
    <w:rsid w:val="00EF1148"/>
    <w:rsid w:val="00F23B16"/>
    <w:rsid w:val="00F723FA"/>
    <w:rsid w:val="00F857A0"/>
    <w:rsid w:val="00F95A1F"/>
    <w:rsid w:val="00FC0DCF"/>
    <w:rsid w:val="00FD3035"/>
    <w:rsid w:val="00FD3929"/>
    <w:rsid w:val="00FD6AC9"/>
    <w:rsid w:val="00FD7B83"/>
    <w:rsid w:val="00FE1F65"/>
    <w:rsid w:val="00FF1167"/>
    <w:rsid w:val="00FF7EFB"/>
    <w:rsid w:val="027FA59B"/>
    <w:rsid w:val="02813EE1"/>
    <w:rsid w:val="02F4D6CB"/>
    <w:rsid w:val="0390FF60"/>
    <w:rsid w:val="03A01ABB"/>
    <w:rsid w:val="043E7536"/>
    <w:rsid w:val="04CC4814"/>
    <w:rsid w:val="05DA4597"/>
    <w:rsid w:val="063C9F65"/>
    <w:rsid w:val="06C8A022"/>
    <w:rsid w:val="06E7AE12"/>
    <w:rsid w:val="080EAEF7"/>
    <w:rsid w:val="08647083"/>
    <w:rsid w:val="08C4780A"/>
    <w:rsid w:val="0911E659"/>
    <w:rsid w:val="0C8DFF09"/>
    <w:rsid w:val="0CD0671F"/>
    <w:rsid w:val="0D6672BF"/>
    <w:rsid w:val="0E9DEEA6"/>
    <w:rsid w:val="0EB901A6"/>
    <w:rsid w:val="0EC6D8D2"/>
    <w:rsid w:val="0EDBE286"/>
    <w:rsid w:val="0F89C413"/>
    <w:rsid w:val="10039E80"/>
    <w:rsid w:val="10621750"/>
    <w:rsid w:val="11349F78"/>
    <w:rsid w:val="11F0A268"/>
    <w:rsid w:val="127314FF"/>
    <w:rsid w:val="13FC612A"/>
    <w:rsid w:val="15AAB5C1"/>
    <w:rsid w:val="16E5D1A2"/>
    <w:rsid w:val="17FC2A62"/>
    <w:rsid w:val="1AAFCC6D"/>
    <w:rsid w:val="1B2AE25D"/>
    <w:rsid w:val="1C61252A"/>
    <w:rsid w:val="1F02CEC3"/>
    <w:rsid w:val="1F160930"/>
    <w:rsid w:val="214BEE64"/>
    <w:rsid w:val="2215CB62"/>
    <w:rsid w:val="2609CAF2"/>
    <w:rsid w:val="2619018A"/>
    <w:rsid w:val="26ABF234"/>
    <w:rsid w:val="26DB28DC"/>
    <w:rsid w:val="27D76FD2"/>
    <w:rsid w:val="28942EC6"/>
    <w:rsid w:val="28963FFA"/>
    <w:rsid w:val="28E97520"/>
    <w:rsid w:val="2950A24C"/>
    <w:rsid w:val="29727970"/>
    <w:rsid w:val="2A49DEBA"/>
    <w:rsid w:val="2B51DC74"/>
    <w:rsid w:val="2D408BEB"/>
    <w:rsid w:val="2DCFD9E7"/>
    <w:rsid w:val="2E46B156"/>
    <w:rsid w:val="2E819885"/>
    <w:rsid w:val="2E897D36"/>
    <w:rsid w:val="2F0C9A84"/>
    <w:rsid w:val="2FD90FD4"/>
    <w:rsid w:val="30254D97"/>
    <w:rsid w:val="31F3B8F4"/>
    <w:rsid w:val="33875A74"/>
    <w:rsid w:val="3544D7EB"/>
    <w:rsid w:val="3666A96D"/>
    <w:rsid w:val="36939029"/>
    <w:rsid w:val="376192DF"/>
    <w:rsid w:val="37E9FBE8"/>
    <w:rsid w:val="39F2D69D"/>
    <w:rsid w:val="3AE8B268"/>
    <w:rsid w:val="3B0C0C01"/>
    <w:rsid w:val="3C69CA1B"/>
    <w:rsid w:val="3C8E8D55"/>
    <w:rsid w:val="3E43ACC3"/>
    <w:rsid w:val="400B63E6"/>
    <w:rsid w:val="406B5435"/>
    <w:rsid w:val="4151B42E"/>
    <w:rsid w:val="419475E2"/>
    <w:rsid w:val="43304643"/>
    <w:rsid w:val="43DC59AF"/>
    <w:rsid w:val="43F5883B"/>
    <w:rsid w:val="44B2EE47"/>
    <w:rsid w:val="453B425D"/>
    <w:rsid w:val="4591589C"/>
    <w:rsid w:val="4601B0B8"/>
    <w:rsid w:val="46A52094"/>
    <w:rsid w:val="4704D0B4"/>
    <w:rsid w:val="471A3153"/>
    <w:rsid w:val="47908745"/>
    <w:rsid w:val="48E3FE17"/>
    <w:rsid w:val="4A2006D7"/>
    <w:rsid w:val="4A60FA00"/>
    <w:rsid w:val="4AF611C2"/>
    <w:rsid w:val="4D989AC2"/>
    <w:rsid w:val="4EA883B1"/>
    <w:rsid w:val="4F09CB81"/>
    <w:rsid w:val="4F346B23"/>
    <w:rsid w:val="52A1465B"/>
    <w:rsid w:val="548AE7F3"/>
    <w:rsid w:val="54A99161"/>
    <w:rsid w:val="558AB6D3"/>
    <w:rsid w:val="559D7202"/>
    <w:rsid w:val="58D6F3EC"/>
    <w:rsid w:val="58E7BAE0"/>
    <w:rsid w:val="5988C33F"/>
    <w:rsid w:val="5B2D2FD6"/>
    <w:rsid w:val="5B63E1EF"/>
    <w:rsid w:val="5B8D2946"/>
    <w:rsid w:val="5DDD4FA5"/>
    <w:rsid w:val="5E21152E"/>
    <w:rsid w:val="5FA61F2F"/>
    <w:rsid w:val="61836496"/>
    <w:rsid w:val="6274A12B"/>
    <w:rsid w:val="6326D71D"/>
    <w:rsid w:val="639C2283"/>
    <w:rsid w:val="641E0010"/>
    <w:rsid w:val="6561F171"/>
    <w:rsid w:val="67031BBA"/>
    <w:rsid w:val="68175EA1"/>
    <w:rsid w:val="6915C73B"/>
    <w:rsid w:val="6A855110"/>
    <w:rsid w:val="6E1B892A"/>
    <w:rsid w:val="6ED1DEF6"/>
    <w:rsid w:val="6FA2179E"/>
    <w:rsid w:val="71881493"/>
    <w:rsid w:val="71BA82AA"/>
    <w:rsid w:val="72BFBD05"/>
    <w:rsid w:val="734AC90E"/>
    <w:rsid w:val="7356530B"/>
    <w:rsid w:val="7405BC50"/>
    <w:rsid w:val="743C1160"/>
    <w:rsid w:val="74B1CD3A"/>
    <w:rsid w:val="74E1272E"/>
    <w:rsid w:val="76070A52"/>
    <w:rsid w:val="7773B222"/>
    <w:rsid w:val="783BAE4B"/>
    <w:rsid w:val="7A6B8E5E"/>
    <w:rsid w:val="7A90A283"/>
    <w:rsid w:val="7E55415B"/>
    <w:rsid w:val="7EBD8E3C"/>
    <w:rsid w:val="7E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8B59D359-CF83-46E3-80EA-7C8EF62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mdetailsoverlay">
    <w:name w:val="bm_details_overlay"/>
    <w:basedOn w:val="DefaultParagraphFont"/>
    <w:rsid w:val="000E0A68"/>
  </w:style>
  <w:style w:type="character" w:styleId="UnresolvedMention">
    <w:name w:val="Unresolved Mention"/>
    <w:basedOn w:val="DefaultParagraphFont"/>
    <w:uiPriority w:val="99"/>
    <w:semiHidden/>
    <w:unhideWhenUsed/>
    <w:rsid w:val="002576FE"/>
    <w:rPr>
      <w:color w:val="605E5C"/>
      <w:shd w:val="clear" w:color="auto" w:fill="E1DFDD"/>
    </w:rPr>
  </w:style>
  <w:style w:type="character" w:customStyle="1" w:styleId="markzslzixv1o">
    <w:name w:val="markzslzixv1o"/>
    <w:basedOn w:val="DefaultParagraphFont"/>
    <w:rsid w:val="00443D40"/>
  </w:style>
  <w:style w:type="character" w:customStyle="1" w:styleId="mark65dh1orzm">
    <w:name w:val="mark65dh1orzm"/>
    <w:basedOn w:val="DefaultParagraphFont"/>
    <w:rsid w:val="00443D40"/>
  </w:style>
  <w:style w:type="character" w:customStyle="1" w:styleId="marklafa4g4gp">
    <w:name w:val="marklafa4g4gp"/>
    <w:basedOn w:val="DefaultParagraphFont"/>
    <w:rsid w:val="00443D40"/>
  </w:style>
  <w:style w:type="paragraph" w:styleId="NormalWeb">
    <w:name w:val="Normal (Web)"/>
    <w:basedOn w:val="Normal"/>
    <w:uiPriority w:val="99"/>
    <w:unhideWhenUsed/>
    <w:rsid w:val="00443D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A7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827938111">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oe.bell@suffolk.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babbs@suffolk.gov.uk" TargetMode="External"/><Relationship Id="rId17" Type="http://schemas.openxmlformats.org/officeDocument/2006/relationships/hyperlink" Target="https://forms.office.com/e/ANL4kHMAvQ" TargetMode="External"/><Relationship Id="rId2" Type="http://schemas.openxmlformats.org/officeDocument/2006/relationships/customXml" Target="../customXml/item2.xml"/><Relationship Id="rId16" Type="http://schemas.openxmlformats.org/officeDocument/2006/relationships/hyperlink" Target="https://www.justonenorfolk.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cosupport@suffolk.gov.uk" TargetMode="External"/><Relationship Id="rId5" Type="http://schemas.openxmlformats.org/officeDocument/2006/relationships/numbering" Target="numbering.xml"/><Relationship Id="rId15" Type="http://schemas.openxmlformats.org/officeDocument/2006/relationships/hyperlink" Target="https://suffolklearning.com/inclusion/community-inclusion-forum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Nicola.wild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6c81d485-2566-4934-a36c-718799002be2">
      <Terms xmlns="http://schemas.microsoft.com/office/infopath/2007/PartnerControls"/>
    </lcf76f155ced4ddcb4097134ff3c332f>
    <SharedWithUsers xmlns="b97f7709-dfb7-43a0-b42a-cd354627f020">
      <UserInfo>
        <DisplayName/>
        <AccountId xsi:nil="true"/>
        <AccountType/>
      </UserInfo>
    </SharedWithUsers>
    <MediaLengthInSeconds xmlns="6c81d485-2566-4934-a36c-718799002be2" xsi:nil="true"/>
    <Teacher xmlns="6c81d485-2566-4934-a36c-718799002be2" xsi:nil="true"/>
    <Assignedto xmlns="6c81d485-2566-4934-a36c-718799002be2">
      <UserInfo>
        <DisplayName/>
        <AccountId xsi:nil="true"/>
        <AccountType/>
      </UserInfo>
    </Assignedto>
    <SortOrder xmlns="6c81d485-2566-4934-a36c-718799002b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E9B1-A7CF-458F-8313-0BA86F199B0A}">
  <ds:schemaRefs>
    <ds:schemaRef ds:uri="b97f7709-dfb7-43a0-b42a-cd354627f020"/>
    <ds:schemaRef ds:uri="http://www.w3.org/XML/1998/namespace"/>
    <ds:schemaRef ds:uri="6c81d485-2566-4934-a36c-718799002be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304046-ffad-4f70-9f4b-bbc776f1b690"/>
    <ds:schemaRef ds:uri="http://purl.org/dc/dcmitype/"/>
    <ds:schemaRef ds:uri="http://purl.org/dc/terms/"/>
  </ds:schemaRefs>
</ds:datastoreItem>
</file>

<file path=customXml/itemProps2.xml><?xml version="1.0" encoding="utf-8"?>
<ds:datastoreItem xmlns:ds="http://schemas.openxmlformats.org/officeDocument/2006/customXml" ds:itemID="{44F2748F-31BC-43DB-9FD7-53B7DCA58E08}">
  <ds:schemaRefs>
    <ds:schemaRef ds:uri="http://schemas.microsoft.com/sharepoint/v3/contenttype/forms"/>
  </ds:schemaRefs>
</ds:datastoreItem>
</file>

<file path=customXml/itemProps3.xml><?xml version="1.0" encoding="utf-8"?>
<ds:datastoreItem xmlns:ds="http://schemas.openxmlformats.org/officeDocument/2006/customXml" ds:itemID="{866ABB2C-A0A0-4C19-9839-5B8CEE1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Lois Mickleburgh</cp:lastModifiedBy>
  <cp:revision>76</cp:revision>
  <dcterms:created xsi:type="dcterms:W3CDTF">2024-01-26T09:11:00Z</dcterms:created>
  <dcterms:modified xsi:type="dcterms:W3CDTF">2024-02-05T13:35:00Z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y fmtid="{D5CDD505-2E9C-101B-9397-08002B2CF9AE}" pid="4" name="Order">
    <vt:r8>153345100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