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68C33" w14:textId="34CF7F1B" w:rsidR="004B11EA" w:rsidRDefault="007D7EC5" w:rsidP="004B11EA">
      <w:pPr>
        <w:spacing w:before="0"/>
        <w:rPr>
          <w:rFonts w:cstheme="minorHAnsi"/>
          <w:b/>
        </w:rPr>
      </w:pPr>
      <w:bookmarkStart w:id="0" w:name="_Hlk95757343"/>
      <w:r>
        <w:rPr>
          <w:rFonts w:cstheme="minorHAnsi"/>
          <w:b/>
        </w:rPr>
        <w:t xml:space="preserve">Non Statutory </w:t>
      </w:r>
      <w:r w:rsidR="004B11EA">
        <w:rPr>
          <w:rFonts w:cstheme="minorHAnsi"/>
          <w:b/>
        </w:rPr>
        <w:t xml:space="preserve">Additional Guidance - Key Stage Two concepts </w:t>
      </w:r>
    </w:p>
    <w:p w14:paraId="478A3DBF" w14:textId="1D6FA035" w:rsidR="00463F5A" w:rsidRDefault="00463F5A" w:rsidP="004B11EA">
      <w:pPr>
        <w:spacing w:before="0"/>
        <w:rPr>
          <w:rFonts w:cstheme="minorHAnsi"/>
          <w:b/>
        </w:rPr>
      </w:pPr>
    </w:p>
    <w:p w14:paraId="5E61C03B" w14:textId="12739706" w:rsidR="00463F5A" w:rsidRPr="00384B68" w:rsidRDefault="00DE0BCD" w:rsidP="004B11EA">
      <w:pPr>
        <w:spacing w:before="0"/>
        <w:rPr>
          <w:rFonts w:cstheme="minorHAnsi"/>
          <w:bCs/>
        </w:rPr>
      </w:pPr>
      <w:r w:rsidRPr="00384B68">
        <w:rPr>
          <w:rFonts w:cstheme="minorHAnsi"/>
          <w:bCs/>
        </w:rPr>
        <w:t xml:space="preserve">How </w:t>
      </w:r>
      <w:r w:rsidR="00144522" w:rsidRPr="00384B68">
        <w:rPr>
          <w:rFonts w:cstheme="minorHAnsi"/>
          <w:bCs/>
        </w:rPr>
        <w:t xml:space="preserve">a unit of work </w:t>
      </w:r>
      <w:r w:rsidRPr="00384B68">
        <w:rPr>
          <w:rFonts w:cstheme="minorHAnsi"/>
          <w:bCs/>
        </w:rPr>
        <w:t xml:space="preserve">might be exemplified </w:t>
      </w:r>
      <w:r w:rsidR="00136F5D" w:rsidRPr="00384B68">
        <w:rPr>
          <w:rFonts w:cstheme="minorHAnsi"/>
          <w:bCs/>
        </w:rPr>
        <w:t>for each religious concept</w:t>
      </w:r>
      <w:r w:rsidRPr="00384B68">
        <w:rPr>
          <w:rFonts w:cstheme="minorHAnsi"/>
          <w:bCs/>
        </w:rPr>
        <w:t>:</w:t>
      </w:r>
    </w:p>
    <w:p w14:paraId="687D6860" w14:textId="6F8A0242" w:rsidR="004B11EA" w:rsidRDefault="004B11EA" w:rsidP="004B11EA">
      <w:pPr>
        <w:spacing w:before="0"/>
        <w:rPr>
          <w:rFonts w:cstheme="minorHAnsi"/>
          <w:b/>
        </w:rPr>
      </w:pPr>
    </w:p>
    <w:tbl>
      <w:tblPr>
        <w:tblStyle w:val="TableGrid"/>
        <w:tblW w:w="9989" w:type="dxa"/>
        <w:tblLook w:val="04A0" w:firstRow="1" w:lastRow="0" w:firstColumn="1" w:lastColumn="0" w:noHBand="0" w:noVBand="1"/>
      </w:tblPr>
      <w:tblGrid>
        <w:gridCol w:w="1693"/>
        <w:gridCol w:w="2297"/>
        <w:gridCol w:w="5993"/>
        <w:gridCol w:w="6"/>
      </w:tblGrid>
      <w:tr w:rsidR="00546F06" w14:paraId="33E56CD7" w14:textId="77777777" w:rsidTr="00366965">
        <w:tc>
          <w:tcPr>
            <w:tcW w:w="9989" w:type="dxa"/>
            <w:gridSpan w:val="4"/>
            <w:shd w:val="clear" w:color="auto" w:fill="FFC000" w:themeFill="accent4"/>
          </w:tcPr>
          <w:p w14:paraId="6B799F69" w14:textId="77777777" w:rsidR="00546F06" w:rsidRDefault="00546F06" w:rsidP="0080631E">
            <w:pPr>
              <w:spacing w:before="0"/>
              <w:jc w:val="center"/>
              <w:rPr>
                <w:rFonts w:cstheme="minorHAnsi"/>
                <w:b/>
              </w:rPr>
            </w:pPr>
            <w:r>
              <w:rPr>
                <w:rFonts w:cstheme="minorHAnsi"/>
                <w:b/>
                <w:sz w:val="24"/>
                <w:szCs w:val="24"/>
              </w:rPr>
              <w:t>Buddhist</w:t>
            </w:r>
          </w:p>
        </w:tc>
      </w:tr>
      <w:tr w:rsidR="00C74FFB" w14:paraId="3F2BA882" w14:textId="77777777" w:rsidTr="00366965">
        <w:trPr>
          <w:gridAfter w:val="1"/>
          <w:wAfter w:w="6" w:type="dxa"/>
        </w:trPr>
        <w:tc>
          <w:tcPr>
            <w:tcW w:w="1693" w:type="dxa"/>
            <w:shd w:val="clear" w:color="auto" w:fill="FFC000" w:themeFill="accent4"/>
          </w:tcPr>
          <w:p w14:paraId="038D4AF4" w14:textId="77777777" w:rsidR="00C74FFB" w:rsidRDefault="00C74FFB" w:rsidP="0080631E">
            <w:pPr>
              <w:spacing w:before="0"/>
              <w:rPr>
                <w:rFonts w:cstheme="minorHAnsi"/>
                <w:b/>
              </w:rPr>
            </w:pPr>
            <w:r>
              <w:rPr>
                <w:rFonts w:cstheme="minorHAnsi"/>
                <w:b/>
              </w:rPr>
              <w:t>Concept</w:t>
            </w:r>
          </w:p>
        </w:tc>
        <w:tc>
          <w:tcPr>
            <w:tcW w:w="2297" w:type="dxa"/>
            <w:shd w:val="clear" w:color="auto" w:fill="FFC000" w:themeFill="accent4"/>
          </w:tcPr>
          <w:p w14:paraId="5E8113C2" w14:textId="77777777" w:rsidR="00C74FFB" w:rsidRDefault="00C74FFB" w:rsidP="0080631E">
            <w:pPr>
              <w:spacing w:before="0"/>
              <w:rPr>
                <w:rFonts w:cstheme="minorHAnsi"/>
                <w:b/>
              </w:rPr>
            </w:pPr>
            <w:r>
              <w:rPr>
                <w:rFonts w:cstheme="minorHAnsi"/>
                <w:b/>
              </w:rPr>
              <w:t>Suggested enquiry questions</w:t>
            </w:r>
          </w:p>
        </w:tc>
        <w:tc>
          <w:tcPr>
            <w:tcW w:w="5993" w:type="dxa"/>
            <w:shd w:val="clear" w:color="auto" w:fill="FFC000" w:themeFill="accent4"/>
          </w:tcPr>
          <w:p w14:paraId="7A5BF4EB" w14:textId="77777777" w:rsidR="00C74FFB" w:rsidRDefault="009A6298" w:rsidP="0080631E">
            <w:pPr>
              <w:spacing w:before="0"/>
              <w:rPr>
                <w:rFonts w:cstheme="minorHAnsi"/>
                <w:b/>
              </w:rPr>
            </w:pPr>
            <w:r>
              <w:rPr>
                <w:rFonts w:cstheme="minorHAnsi"/>
                <w:b/>
              </w:rPr>
              <w:t>Content of enquiry could include:</w:t>
            </w:r>
          </w:p>
          <w:p w14:paraId="5F5E4937" w14:textId="0966019D" w:rsidR="00CA4069" w:rsidRDefault="00CA4069" w:rsidP="0080631E">
            <w:pPr>
              <w:spacing w:before="0"/>
              <w:rPr>
                <w:rFonts w:cstheme="minorHAnsi"/>
                <w:b/>
              </w:rPr>
            </w:pPr>
          </w:p>
        </w:tc>
      </w:tr>
      <w:tr w:rsidR="00C74FFB" w14:paraId="5FC9CE26" w14:textId="77777777" w:rsidTr="00366965">
        <w:trPr>
          <w:gridAfter w:val="1"/>
          <w:wAfter w:w="6" w:type="dxa"/>
          <w:trHeight w:val="4863"/>
        </w:trPr>
        <w:tc>
          <w:tcPr>
            <w:tcW w:w="1693" w:type="dxa"/>
          </w:tcPr>
          <w:p w14:paraId="62FA7358" w14:textId="51FF494D" w:rsidR="00C74FFB" w:rsidRPr="00E551A4" w:rsidRDefault="00C74FFB" w:rsidP="00B90B1B">
            <w:pPr>
              <w:spacing w:before="0"/>
              <w:rPr>
                <w:rFonts w:cstheme="minorHAnsi"/>
                <w:b/>
              </w:rPr>
            </w:pPr>
            <w:r w:rsidRPr="00E551A4">
              <w:rPr>
                <w:rFonts w:cstheme="minorHAnsi"/>
                <w:b/>
              </w:rPr>
              <w:t xml:space="preserve">Buddharupa </w:t>
            </w:r>
          </w:p>
        </w:tc>
        <w:tc>
          <w:tcPr>
            <w:tcW w:w="2297" w:type="dxa"/>
          </w:tcPr>
          <w:p w14:paraId="061D4594" w14:textId="77777777" w:rsidR="00C74FFB" w:rsidRDefault="00C74FFB" w:rsidP="00B90B1B">
            <w:pPr>
              <w:spacing w:before="0"/>
              <w:rPr>
                <w:rFonts w:cstheme="minorHAnsi"/>
                <w:bCs/>
              </w:rPr>
            </w:pPr>
            <w:r w:rsidRPr="008153FE">
              <w:rPr>
                <w:rFonts w:cstheme="minorHAnsi"/>
                <w:bCs/>
              </w:rPr>
              <w:t xml:space="preserve">Does a </w:t>
            </w:r>
            <w:r w:rsidRPr="004C66CB">
              <w:rPr>
                <w:rFonts w:cstheme="minorHAnsi"/>
                <w:b/>
              </w:rPr>
              <w:t xml:space="preserve">Buddharupa </w:t>
            </w:r>
            <w:r w:rsidRPr="008153FE">
              <w:rPr>
                <w:rFonts w:cstheme="minorHAnsi"/>
                <w:bCs/>
              </w:rPr>
              <w:t>have sacred meaning for a Buddhist?</w:t>
            </w:r>
          </w:p>
          <w:p w14:paraId="6A431431" w14:textId="77777777" w:rsidR="00750A59" w:rsidRDefault="00750A59" w:rsidP="00B90B1B">
            <w:pPr>
              <w:spacing w:before="0"/>
              <w:rPr>
                <w:rFonts w:cstheme="minorHAnsi"/>
                <w:bCs/>
              </w:rPr>
            </w:pPr>
          </w:p>
          <w:p w14:paraId="34FB7269" w14:textId="77777777" w:rsidR="00750A59" w:rsidRDefault="00F90AEB" w:rsidP="00B90B1B">
            <w:pPr>
              <w:spacing w:before="0"/>
              <w:rPr>
                <w:rFonts w:cstheme="minorHAnsi"/>
                <w:bCs/>
              </w:rPr>
            </w:pPr>
            <w:r>
              <w:rPr>
                <w:rFonts w:cstheme="minorHAnsi"/>
                <w:bCs/>
              </w:rPr>
              <w:t xml:space="preserve">How does the use of </w:t>
            </w:r>
            <w:r w:rsidRPr="004C66CB">
              <w:rPr>
                <w:rFonts w:cstheme="minorHAnsi"/>
                <w:b/>
              </w:rPr>
              <w:t>Buddharupa</w:t>
            </w:r>
            <w:r>
              <w:rPr>
                <w:rFonts w:cstheme="minorHAnsi"/>
                <w:bCs/>
              </w:rPr>
              <w:t xml:space="preserve"> </w:t>
            </w:r>
            <w:r w:rsidR="00F22156">
              <w:rPr>
                <w:rFonts w:cstheme="minorHAnsi"/>
                <w:bCs/>
              </w:rPr>
              <w:t>help a</w:t>
            </w:r>
            <w:r>
              <w:rPr>
                <w:rFonts w:cstheme="minorHAnsi"/>
                <w:bCs/>
              </w:rPr>
              <w:t xml:space="preserve"> Buddhist </w:t>
            </w:r>
            <w:r w:rsidR="00F22156">
              <w:rPr>
                <w:rFonts w:cstheme="minorHAnsi"/>
                <w:bCs/>
              </w:rPr>
              <w:t xml:space="preserve">to </w:t>
            </w:r>
            <w:r w:rsidR="00781EF9">
              <w:rPr>
                <w:rFonts w:cstheme="minorHAnsi"/>
                <w:bCs/>
              </w:rPr>
              <w:t>show devotion</w:t>
            </w:r>
            <w:r>
              <w:rPr>
                <w:rFonts w:cstheme="minorHAnsi"/>
                <w:bCs/>
              </w:rPr>
              <w:t>?</w:t>
            </w:r>
          </w:p>
          <w:p w14:paraId="7CC7DE09" w14:textId="77777777" w:rsidR="00F22156" w:rsidRDefault="00F22156" w:rsidP="00B90B1B">
            <w:pPr>
              <w:spacing w:before="0"/>
              <w:rPr>
                <w:rFonts w:cstheme="minorHAnsi"/>
                <w:bCs/>
              </w:rPr>
            </w:pPr>
          </w:p>
          <w:p w14:paraId="3D27D920" w14:textId="170E74E1" w:rsidR="00F22156" w:rsidRPr="00E7753D" w:rsidRDefault="00393AB2" w:rsidP="00B90B1B">
            <w:pPr>
              <w:spacing w:before="0"/>
              <w:rPr>
                <w:rFonts w:cstheme="minorHAnsi"/>
                <w:bCs/>
              </w:rPr>
            </w:pPr>
            <w:r>
              <w:rPr>
                <w:rFonts w:cstheme="minorHAnsi"/>
                <w:bCs/>
              </w:rPr>
              <w:t>How d</w:t>
            </w:r>
            <w:r w:rsidR="00F22156">
              <w:rPr>
                <w:rFonts w:cstheme="minorHAnsi"/>
                <w:bCs/>
              </w:rPr>
              <w:t>o Buddhists u</w:t>
            </w:r>
            <w:r>
              <w:rPr>
                <w:rFonts w:cstheme="minorHAnsi"/>
                <w:bCs/>
              </w:rPr>
              <w:t>se</w:t>
            </w:r>
            <w:r w:rsidR="00F22156">
              <w:rPr>
                <w:rFonts w:cstheme="minorHAnsi"/>
                <w:bCs/>
              </w:rPr>
              <w:t xml:space="preserve"> </w:t>
            </w:r>
            <w:r w:rsidR="00F22156" w:rsidRPr="004C66CB">
              <w:rPr>
                <w:rFonts w:cstheme="minorHAnsi"/>
                <w:b/>
              </w:rPr>
              <w:t>Buddharupa</w:t>
            </w:r>
            <w:r w:rsidRPr="004C66CB">
              <w:rPr>
                <w:rFonts w:cstheme="minorHAnsi"/>
                <w:b/>
              </w:rPr>
              <w:t>s</w:t>
            </w:r>
            <w:r w:rsidR="00EB6BCA">
              <w:rPr>
                <w:rFonts w:cstheme="minorHAnsi"/>
                <w:bCs/>
              </w:rPr>
              <w:t xml:space="preserve"> </w:t>
            </w:r>
            <w:r>
              <w:rPr>
                <w:rFonts w:cstheme="minorHAnsi"/>
                <w:bCs/>
              </w:rPr>
              <w:t>in different ways?</w:t>
            </w:r>
          </w:p>
        </w:tc>
        <w:tc>
          <w:tcPr>
            <w:tcW w:w="5993" w:type="dxa"/>
          </w:tcPr>
          <w:p w14:paraId="12A6BED4" w14:textId="22FE9422" w:rsidR="00560BCC" w:rsidRPr="0088610D" w:rsidRDefault="006C4A5E" w:rsidP="00BE39E2">
            <w:pPr>
              <w:pStyle w:val="ListParagraph"/>
              <w:numPr>
                <w:ilvl w:val="0"/>
                <w:numId w:val="8"/>
              </w:numPr>
              <w:spacing w:before="0" w:after="160" w:line="259" w:lineRule="auto"/>
              <w:rPr>
                <w:rFonts w:eastAsia="Times New Roman" w:cstheme="minorHAnsi"/>
                <w:iCs/>
                <w:szCs w:val="20"/>
              </w:rPr>
            </w:pPr>
            <w:r w:rsidRPr="0088610D">
              <w:rPr>
                <w:rFonts w:eastAsia="Times New Roman" w:cstheme="minorHAnsi"/>
                <w:iCs/>
                <w:szCs w:val="20"/>
              </w:rPr>
              <w:t xml:space="preserve">Understand that </w:t>
            </w:r>
            <w:r w:rsidR="00560BCC" w:rsidRPr="0088610D">
              <w:rPr>
                <w:rFonts w:eastAsia="Times New Roman" w:cstheme="minorHAnsi"/>
                <w:iCs/>
                <w:szCs w:val="20"/>
              </w:rPr>
              <w:t xml:space="preserve">Buddhists </w:t>
            </w:r>
            <w:r w:rsidR="0088610D" w:rsidRPr="0088610D">
              <w:rPr>
                <w:rFonts w:eastAsia="Times New Roman" w:cstheme="minorHAnsi"/>
                <w:iCs/>
                <w:szCs w:val="20"/>
              </w:rPr>
              <w:t>respect</w:t>
            </w:r>
            <w:r w:rsidR="00560BCC" w:rsidRPr="0088610D">
              <w:rPr>
                <w:rFonts w:eastAsia="Times New Roman" w:cstheme="minorHAnsi"/>
                <w:iCs/>
                <w:szCs w:val="20"/>
              </w:rPr>
              <w:t xml:space="preserve"> the Buddha </w:t>
            </w:r>
            <w:r w:rsidRPr="0088610D">
              <w:rPr>
                <w:rFonts w:eastAsia="Times New Roman" w:cstheme="minorHAnsi"/>
                <w:iCs/>
                <w:szCs w:val="20"/>
              </w:rPr>
              <w:t xml:space="preserve">as a </w:t>
            </w:r>
            <w:r w:rsidR="00A95318" w:rsidRPr="0088610D">
              <w:rPr>
                <w:rFonts w:eastAsia="Times New Roman" w:cstheme="minorHAnsi"/>
                <w:iCs/>
                <w:szCs w:val="20"/>
              </w:rPr>
              <w:t xml:space="preserve">historical, enlightened person </w:t>
            </w:r>
            <w:r w:rsidR="0088610D" w:rsidRPr="0088610D">
              <w:rPr>
                <w:rFonts w:eastAsia="Times New Roman" w:cstheme="minorHAnsi"/>
                <w:iCs/>
                <w:szCs w:val="20"/>
              </w:rPr>
              <w:t xml:space="preserve">and worship him </w:t>
            </w:r>
            <w:r w:rsidR="00504737">
              <w:rPr>
                <w:rFonts w:eastAsia="Times New Roman" w:cstheme="minorHAnsi"/>
                <w:iCs/>
                <w:szCs w:val="20"/>
              </w:rPr>
              <w:t>as a guide not as a divine being.</w:t>
            </w:r>
          </w:p>
          <w:p w14:paraId="75714399" w14:textId="77777777" w:rsidR="0066765B" w:rsidRDefault="00F15478" w:rsidP="00BE39E2">
            <w:pPr>
              <w:pStyle w:val="ListParagraph"/>
              <w:numPr>
                <w:ilvl w:val="0"/>
                <w:numId w:val="8"/>
              </w:numPr>
              <w:spacing w:before="0" w:after="160" w:line="259" w:lineRule="auto"/>
              <w:rPr>
                <w:rFonts w:eastAsia="Times New Roman" w:cstheme="minorHAnsi"/>
                <w:iCs/>
                <w:szCs w:val="20"/>
              </w:rPr>
            </w:pPr>
            <w:r>
              <w:rPr>
                <w:rFonts w:eastAsia="Times New Roman" w:cstheme="minorHAnsi"/>
                <w:iCs/>
                <w:szCs w:val="20"/>
              </w:rPr>
              <w:t xml:space="preserve">Explore </w:t>
            </w:r>
            <w:r w:rsidR="00510734" w:rsidRPr="000F4A53">
              <w:rPr>
                <w:rFonts w:eastAsia="Times New Roman" w:cstheme="minorHAnsi"/>
                <w:iCs/>
                <w:szCs w:val="20"/>
              </w:rPr>
              <w:t>Buddharupa</w:t>
            </w:r>
            <w:r w:rsidR="00A8283D" w:rsidRPr="000F4A53">
              <w:rPr>
                <w:rFonts w:eastAsia="Times New Roman" w:cstheme="minorHAnsi"/>
                <w:iCs/>
                <w:szCs w:val="20"/>
              </w:rPr>
              <w:t xml:space="preserve"> </w:t>
            </w:r>
            <w:r w:rsidR="00562BBC" w:rsidRPr="000F4A53">
              <w:rPr>
                <w:rFonts w:eastAsia="Times New Roman" w:cstheme="minorHAnsi"/>
                <w:iCs/>
                <w:szCs w:val="20"/>
              </w:rPr>
              <w:t>a</w:t>
            </w:r>
            <w:r>
              <w:rPr>
                <w:rFonts w:eastAsia="Times New Roman" w:cstheme="minorHAnsi"/>
                <w:iCs/>
                <w:szCs w:val="20"/>
              </w:rPr>
              <w:t>s</w:t>
            </w:r>
            <w:r w:rsidR="00A8283D" w:rsidRPr="000F4A53">
              <w:rPr>
                <w:rFonts w:eastAsia="Times New Roman" w:cstheme="minorHAnsi"/>
                <w:iCs/>
                <w:szCs w:val="20"/>
              </w:rPr>
              <w:t xml:space="preserve"> an aid to Buddhist meditative practice</w:t>
            </w:r>
            <w:r w:rsidR="00562BBC" w:rsidRPr="000F4A53">
              <w:rPr>
                <w:rFonts w:eastAsia="Times New Roman" w:cstheme="minorHAnsi"/>
                <w:iCs/>
                <w:szCs w:val="20"/>
              </w:rPr>
              <w:t xml:space="preserve"> </w:t>
            </w:r>
            <w:r w:rsidR="00A8283D" w:rsidRPr="000F4A53">
              <w:rPr>
                <w:rFonts w:eastAsia="Times New Roman" w:cstheme="minorHAnsi"/>
                <w:iCs/>
                <w:szCs w:val="20"/>
              </w:rPr>
              <w:t>provid</w:t>
            </w:r>
            <w:r w:rsidR="00562BBC" w:rsidRPr="000F4A53">
              <w:rPr>
                <w:rFonts w:eastAsia="Times New Roman" w:cstheme="minorHAnsi"/>
                <w:iCs/>
                <w:szCs w:val="20"/>
              </w:rPr>
              <w:t>ing</w:t>
            </w:r>
            <w:r w:rsidR="00A8283D" w:rsidRPr="000F4A53">
              <w:rPr>
                <w:rFonts w:eastAsia="Times New Roman" w:cstheme="minorHAnsi"/>
                <w:iCs/>
                <w:szCs w:val="20"/>
              </w:rPr>
              <w:t xml:space="preserve"> role models, </w:t>
            </w:r>
            <w:r w:rsidR="00EB41D7" w:rsidRPr="000F4A53">
              <w:rPr>
                <w:rFonts w:eastAsia="Times New Roman" w:cstheme="minorHAnsi"/>
                <w:iCs/>
                <w:szCs w:val="20"/>
              </w:rPr>
              <w:t xml:space="preserve">inspiration </w:t>
            </w:r>
            <w:r w:rsidR="00A8283D" w:rsidRPr="000F4A53">
              <w:rPr>
                <w:rFonts w:eastAsia="Times New Roman" w:cstheme="minorHAnsi"/>
                <w:iCs/>
                <w:szCs w:val="20"/>
              </w:rPr>
              <w:t>and support.</w:t>
            </w:r>
            <w:r w:rsidR="003E39D7" w:rsidRPr="000F4A53">
              <w:rPr>
                <w:rFonts w:eastAsia="Times New Roman" w:cstheme="minorHAnsi"/>
                <w:iCs/>
                <w:szCs w:val="20"/>
              </w:rPr>
              <w:t xml:space="preserve"> </w:t>
            </w:r>
          </w:p>
          <w:p w14:paraId="79258D3A" w14:textId="42963788" w:rsidR="00560BCC" w:rsidRPr="002F091E" w:rsidRDefault="002F091E" w:rsidP="00BE39E2">
            <w:pPr>
              <w:pStyle w:val="ListParagraph"/>
              <w:numPr>
                <w:ilvl w:val="0"/>
                <w:numId w:val="8"/>
              </w:numPr>
              <w:spacing w:before="0" w:after="160" w:line="259" w:lineRule="auto"/>
              <w:rPr>
                <w:rFonts w:eastAsia="Times New Roman" w:cstheme="minorHAnsi"/>
                <w:iCs/>
                <w:szCs w:val="20"/>
              </w:rPr>
            </w:pPr>
            <w:r w:rsidRPr="002F091E">
              <w:rPr>
                <w:rFonts w:eastAsia="Times New Roman" w:cstheme="minorHAnsi"/>
                <w:iCs/>
                <w:szCs w:val="20"/>
              </w:rPr>
              <w:t xml:space="preserve">Investigate different </w:t>
            </w:r>
            <w:r w:rsidR="00876651" w:rsidRPr="002F091E">
              <w:rPr>
                <w:rFonts w:eastAsia="Times New Roman" w:cstheme="minorHAnsi"/>
                <w:iCs/>
                <w:szCs w:val="20"/>
              </w:rPr>
              <w:t>B</w:t>
            </w:r>
            <w:r w:rsidR="00560BCC" w:rsidRPr="002F091E">
              <w:rPr>
                <w:rFonts w:eastAsia="Times New Roman" w:cstheme="minorHAnsi"/>
                <w:iCs/>
                <w:szCs w:val="20"/>
              </w:rPr>
              <w:t xml:space="preserve">uddharupas </w:t>
            </w:r>
            <w:r>
              <w:rPr>
                <w:rFonts w:eastAsia="Times New Roman" w:cstheme="minorHAnsi"/>
                <w:iCs/>
                <w:szCs w:val="20"/>
              </w:rPr>
              <w:t xml:space="preserve">which </w:t>
            </w:r>
            <w:r w:rsidR="00560BCC" w:rsidRPr="002F091E">
              <w:rPr>
                <w:rFonts w:eastAsia="Times New Roman" w:cstheme="minorHAnsi"/>
                <w:iCs/>
                <w:szCs w:val="20"/>
              </w:rPr>
              <w:t>display aspects of the Buddha’s own path as well as symbols of Buddhist philosophy</w:t>
            </w:r>
            <w:r>
              <w:rPr>
                <w:rFonts w:eastAsia="Times New Roman" w:cstheme="minorHAnsi"/>
                <w:iCs/>
                <w:szCs w:val="20"/>
              </w:rPr>
              <w:t xml:space="preserve"> e.g. </w:t>
            </w:r>
            <w:r w:rsidR="000F4A53" w:rsidRPr="002F091E">
              <w:rPr>
                <w:rFonts w:eastAsia="Times New Roman" w:cstheme="minorHAnsi"/>
                <w:iCs/>
                <w:szCs w:val="20"/>
              </w:rPr>
              <w:t xml:space="preserve">hand positions </w:t>
            </w:r>
            <w:r w:rsidR="0071103C">
              <w:rPr>
                <w:rFonts w:eastAsia="Times New Roman" w:cstheme="minorHAnsi"/>
                <w:iCs/>
                <w:szCs w:val="20"/>
              </w:rPr>
              <w:t xml:space="preserve">which </w:t>
            </w:r>
            <w:r w:rsidR="000F4A53" w:rsidRPr="002F091E">
              <w:rPr>
                <w:rFonts w:eastAsia="Times New Roman" w:cstheme="minorHAnsi"/>
                <w:iCs/>
                <w:szCs w:val="20"/>
              </w:rPr>
              <w:t>give</w:t>
            </w:r>
            <w:r w:rsidR="0071103C">
              <w:rPr>
                <w:rFonts w:eastAsia="Times New Roman" w:cstheme="minorHAnsi"/>
                <w:iCs/>
                <w:szCs w:val="20"/>
              </w:rPr>
              <w:t xml:space="preserve"> </w:t>
            </w:r>
            <w:r w:rsidR="000F4A53" w:rsidRPr="002F091E">
              <w:rPr>
                <w:rFonts w:eastAsia="Times New Roman" w:cstheme="minorHAnsi"/>
                <w:iCs/>
                <w:szCs w:val="20"/>
              </w:rPr>
              <w:t xml:space="preserve">an indication of the qualities </w:t>
            </w:r>
            <w:r w:rsidR="0071103C">
              <w:rPr>
                <w:rFonts w:eastAsia="Times New Roman" w:cstheme="minorHAnsi"/>
                <w:iCs/>
                <w:szCs w:val="20"/>
              </w:rPr>
              <w:t>each</w:t>
            </w:r>
            <w:r w:rsidR="000F4A53" w:rsidRPr="002F091E">
              <w:rPr>
                <w:rFonts w:eastAsia="Times New Roman" w:cstheme="minorHAnsi"/>
                <w:iCs/>
                <w:szCs w:val="20"/>
              </w:rPr>
              <w:t xml:space="preserve"> symbolise e.g </w:t>
            </w:r>
            <w:r w:rsidR="00F3508D" w:rsidRPr="002F091E">
              <w:rPr>
                <w:rFonts w:eastAsia="Times New Roman" w:cstheme="minorHAnsi"/>
                <w:iCs/>
                <w:szCs w:val="20"/>
              </w:rPr>
              <w:t xml:space="preserve">Abhaya Mudra (position of peace), </w:t>
            </w:r>
            <w:r w:rsidR="00F3508D">
              <w:t xml:space="preserve">Bhumisparsha Mudra (position of enlightenment), </w:t>
            </w:r>
            <w:r w:rsidR="00305F36">
              <w:t>Varada Mudra (position of charity and compassion)</w:t>
            </w:r>
            <w:r w:rsidR="00560BCC" w:rsidRPr="002F091E">
              <w:rPr>
                <w:rFonts w:eastAsia="Times New Roman" w:cstheme="minorHAnsi"/>
                <w:iCs/>
                <w:szCs w:val="20"/>
              </w:rPr>
              <w:t>.</w:t>
            </w:r>
          </w:p>
          <w:p w14:paraId="10272AF1" w14:textId="21740346" w:rsidR="00D93A63" w:rsidRPr="00D93A63" w:rsidRDefault="00D93A63" w:rsidP="00BE39E2">
            <w:pPr>
              <w:pStyle w:val="ListParagraph"/>
              <w:numPr>
                <w:ilvl w:val="0"/>
                <w:numId w:val="8"/>
              </w:numPr>
              <w:spacing w:before="0" w:after="160" w:line="259" w:lineRule="auto"/>
              <w:rPr>
                <w:rFonts w:eastAsia="Times New Roman" w:cstheme="minorHAnsi"/>
                <w:iCs/>
                <w:szCs w:val="20"/>
              </w:rPr>
            </w:pPr>
            <w:r>
              <w:t xml:space="preserve">Describe the use of </w:t>
            </w:r>
            <w:r w:rsidR="00F50FAF">
              <w:t>Buddhist</w:t>
            </w:r>
            <w:r>
              <w:t xml:space="preserve"> </w:t>
            </w:r>
            <w:r w:rsidR="00F50FAF">
              <w:t>shrine area</w:t>
            </w:r>
            <w:r>
              <w:t>s</w:t>
            </w:r>
            <w:r w:rsidR="00F50FAF">
              <w:t xml:space="preserve"> at home with small Buddha</w:t>
            </w:r>
            <w:r w:rsidR="00A8283D">
              <w:t>r</w:t>
            </w:r>
            <w:r w:rsidR="00F50FAF">
              <w:t>upa</w:t>
            </w:r>
            <w:r>
              <w:t>s</w:t>
            </w:r>
            <w:r w:rsidR="00F50FAF">
              <w:t xml:space="preserve"> which serve</w:t>
            </w:r>
            <w:r w:rsidR="00EB1BAE">
              <w:t xml:space="preserve"> as</w:t>
            </w:r>
            <w:r w:rsidR="00F50FAF">
              <w:t xml:space="preserve"> remind</w:t>
            </w:r>
            <w:r w:rsidR="00EB1BAE">
              <w:t>ers</w:t>
            </w:r>
            <w:r w:rsidR="00F50FAF">
              <w:t xml:space="preserve"> of the composure of the Buddh</w:t>
            </w:r>
            <w:r w:rsidR="00510734">
              <w:t>a</w:t>
            </w:r>
            <w:r w:rsidR="00F50FAF">
              <w:t xml:space="preserve">. </w:t>
            </w:r>
            <w:r w:rsidR="00100563">
              <w:t xml:space="preserve"> </w:t>
            </w:r>
          </w:p>
          <w:p w14:paraId="47387C14" w14:textId="77777777" w:rsidR="008B7996" w:rsidRDefault="00E96841" w:rsidP="00BE39E2">
            <w:pPr>
              <w:pStyle w:val="ListParagraph"/>
              <w:numPr>
                <w:ilvl w:val="0"/>
                <w:numId w:val="8"/>
              </w:numPr>
              <w:spacing w:before="0" w:after="160" w:line="259" w:lineRule="auto"/>
              <w:rPr>
                <w:rFonts w:eastAsia="Times New Roman" w:cstheme="minorHAnsi"/>
                <w:iCs/>
                <w:szCs w:val="20"/>
              </w:rPr>
            </w:pPr>
            <w:r>
              <w:rPr>
                <w:rFonts w:eastAsia="Times New Roman" w:cstheme="minorHAnsi"/>
                <w:iCs/>
                <w:szCs w:val="20"/>
              </w:rPr>
              <w:t>Explore the placement and meaning of B</w:t>
            </w:r>
            <w:r w:rsidRPr="00235C35">
              <w:rPr>
                <w:rFonts w:eastAsia="Times New Roman" w:cstheme="minorHAnsi"/>
                <w:iCs/>
                <w:szCs w:val="20"/>
              </w:rPr>
              <w:t>uddharupa</w:t>
            </w:r>
            <w:r>
              <w:rPr>
                <w:rFonts w:eastAsia="Times New Roman" w:cstheme="minorHAnsi"/>
                <w:iCs/>
                <w:szCs w:val="20"/>
              </w:rPr>
              <w:t xml:space="preserve"> in comparison with other </w:t>
            </w:r>
            <w:r w:rsidRPr="00235C35">
              <w:rPr>
                <w:rFonts w:eastAsia="Times New Roman" w:cstheme="minorHAnsi"/>
                <w:iCs/>
                <w:szCs w:val="20"/>
              </w:rPr>
              <w:t>devotional objects when arranged on a shrine or display</w:t>
            </w:r>
            <w:r>
              <w:rPr>
                <w:rFonts w:eastAsia="Times New Roman" w:cstheme="minorHAnsi"/>
                <w:iCs/>
                <w:szCs w:val="20"/>
              </w:rPr>
              <w:t>.</w:t>
            </w:r>
          </w:p>
          <w:p w14:paraId="65393C43" w14:textId="700096D0" w:rsidR="006F4C52" w:rsidRPr="00E96841" w:rsidRDefault="00100563" w:rsidP="00BE39E2">
            <w:pPr>
              <w:pStyle w:val="ListParagraph"/>
              <w:numPr>
                <w:ilvl w:val="0"/>
                <w:numId w:val="8"/>
              </w:numPr>
              <w:spacing w:before="0" w:after="160" w:line="259" w:lineRule="auto"/>
              <w:rPr>
                <w:rFonts w:eastAsia="Times New Roman" w:cstheme="minorHAnsi"/>
                <w:iCs/>
                <w:szCs w:val="20"/>
              </w:rPr>
            </w:pPr>
            <w:r>
              <w:rPr>
                <w:rFonts w:eastAsia="Times New Roman" w:cstheme="minorHAnsi"/>
                <w:iCs/>
                <w:szCs w:val="20"/>
              </w:rPr>
              <w:t>Contrast home shrines with temple shrines where</w:t>
            </w:r>
            <w:r w:rsidR="00F50FAF">
              <w:t xml:space="preserve"> offerings </w:t>
            </w:r>
            <w:r>
              <w:t xml:space="preserve">are made </w:t>
            </w:r>
            <w:r w:rsidR="00F50FAF">
              <w:t>before large Buddha images</w:t>
            </w:r>
            <w:r w:rsidR="00EB1BAE">
              <w:t>.</w:t>
            </w:r>
          </w:p>
        </w:tc>
      </w:tr>
      <w:tr w:rsidR="00FF5FA0" w14:paraId="66F320D2" w14:textId="77777777" w:rsidTr="00366965">
        <w:trPr>
          <w:gridAfter w:val="1"/>
          <w:wAfter w:w="6" w:type="dxa"/>
        </w:trPr>
        <w:tc>
          <w:tcPr>
            <w:tcW w:w="1693" w:type="dxa"/>
          </w:tcPr>
          <w:p w14:paraId="08EC61CA" w14:textId="77777777" w:rsidR="00FF5FA0" w:rsidRDefault="00FF5FA0" w:rsidP="00B90B1B">
            <w:pPr>
              <w:spacing w:before="0"/>
              <w:rPr>
                <w:rFonts w:cstheme="minorHAnsi"/>
                <w:b/>
              </w:rPr>
            </w:pPr>
            <w:r>
              <w:rPr>
                <w:rFonts w:cstheme="minorHAnsi"/>
                <w:b/>
              </w:rPr>
              <w:t>Enlightenment</w:t>
            </w:r>
          </w:p>
        </w:tc>
        <w:tc>
          <w:tcPr>
            <w:tcW w:w="2297" w:type="dxa"/>
          </w:tcPr>
          <w:p w14:paraId="4DF97B25" w14:textId="66F3FEFD" w:rsidR="00FF5FA0" w:rsidRDefault="00FF5FA0" w:rsidP="00B90B1B">
            <w:pPr>
              <w:spacing w:before="0"/>
              <w:rPr>
                <w:rFonts w:cstheme="minorHAnsi"/>
                <w:bCs/>
              </w:rPr>
            </w:pPr>
            <w:r w:rsidRPr="005E3D79">
              <w:rPr>
                <w:rFonts w:cstheme="minorHAnsi"/>
                <w:bCs/>
                <w:color w:val="FF0000"/>
              </w:rPr>
              <w:t xml:space="preserve">How did Buddha teach his followers to find </w:t>
            </w:r>
            <w:r w:rsidRPr="004C66CB">
              <w:rPr>
                <w:rFonts w:cstheme="minorHAnsi"/>
                <w:b/>
                <w:color w:val="FF0000"/>
              </w:rPr>
              <w:t>enlightenment</w:t>
            </w:r>
            <w:r w:rsidRPr="005E3D79">
              <w:rPr>
                <w:rFonts w:cstheme="minorHAnsi"/>
                <w:bCs/>
                <w:color w:val="FF0000"/>
              </w:rPr>
              <w:t xml:space="preserve">? </w:t>
            </w:r>
            <w:r>
              <w:rPr>
                <w:rFonts w:cstheme="minorHAnsi"/>
                <w:bCs/>
              </w:rPr>
              <w:t xml:space="preserve">(available through the </w:t>
            </w:r>
            <w:r w:rsidRPr="00324243">
              <w:rPr>
                <w:rFonts w:ascii="Forte" w:hAnsi="Forte" w:cstheme="minorHAnsi"/>
                <w:bCs/>
              </w:rPr>
              <w:t>Emmanuel</w:t>
            </w:r>
            <w:r>
              <w:rPr>
                <w:rFonts w:cstheme="minorHAnsi"/>
                <w:bCs/>
              </w:rPr>
              <w:t xml:space="preserve"> project)</w:t>
            </w:r>
          </w:p>
          <w:p w14:paraId="398A1896" w14:textId="01DE02D2" w:rsidR="004752F9" w:rsidRDefault="004752F9" w:rsidP="00B90B1B">
            <w:pPr>
              <w:spacing w:before="0"/>
              <w:rPr>
                <w:rFonts w:cstheme="minorHAnsi"/>
                <w:bCs/>
              </w:rPr>
            </w:pPr>
          </w:p>
          <w:p w14:paraId="3D1EDAFA" w14:textId="0A751518" w:rsidR="004752F9" w:rsidRDefault="00C76D86" w:rsidP="00B90B1B">
            <w:pPr>
              <w:spacing w:before="0"/>
              <w:rPr>
                <w:rFonts w:cstheme="minorHAnsi"/>
                <w:bCs/>
              </w:rPr>
            </w:pPr>
            <w:r>
              <w:rPr>
                <w:rFonts w:cstheme="minorHAnsi"/>
                <w:bCs/>
              </w:rPr>
              <w:t>W</w:t>
            </w:r>
            <w:r w:rsidRPr="00C76D86">
              <w:rPr>
                <w:rFonts w:cstheme="minorHAnsi"/>
                <w:bCs/>
              </w:rPr>
              <w:t xml:space="preserve">hy do Buddhists use a lotus to symbolise </w:t>
            </w:r>
            <w:r w:rsidRPr="004C66CB">
              <w:rPr>
                <w:rFonts w:cstheme="minorHAnsi"/>
                <w:b/>
              </w:rPr>
              <w:t>enlightenment</w:t>
            </w:r>
            <w:r w:rsidRPr="00C76D86">
              <w:rPr>
                <w:rFonts w:cstheme="minorHAnsi"/>
                <w:bCs/>
              </w:rPr>
              <w:t>?</w:t>
            </w:r>
            <w:r w:rsidRPr="00C76D86">
              <w:rPr>
                <w:rFonts w:cstheme="minorHAnsi"/>
                <w:bCs/>
              </w:rPr>
              <w:cr/>
            </w:r>
          </w:p>
          <w:p w14:paraId="4D695F62" w14:textId="77777777" w:rsidR="00B41988" w:rsidRPr="00B41988" w:rsidRDefault="00B41988" w:rsidP="00B41988">
            <w:pPr>
              <w:spacing w:before="0"/>
              <w:rPr>
                <w:rFonts w:cstheme="minorHAnsi"/>
                <w:bCs/>
              </w:rPr>
            </w:pPr>
            <w:r w:rsidRPr="00B41988">
              <w:rPr>
                <w:rFonts w:cstheme="minorHAnsi"/>
                <w:bCs/>
              </w:rPr>
              <w:t>To what extent is</w:t>
            </w:r>
          </w:p>
          <w:p w14:paraId="5E7D137B" w14:textId="77777777" w:rsidR="00B41988" w:rsidRPr="00B41988" w:rsidRDefault="00B41988" w:rsidP="00B41988">
            <w:pPr>
              <w:spacing w:before="0"/>
              <w:rPr>
                <w:rFonts w:cstheme="minorHAnsi"/>
                <w:bCs/>
              </w:rPr>
            </w:pPr>
            <w:r w:rsidRPr="00B41988">
              <w:rPr>
                <w:rFonts w:cstheme="minorHAnsi"/>
                <w:bCs/>
              </w:rPr>
              <w:t>achieving</w:t>
            </w:r>
          </w:p>
          <w:p w14:paraId="7F615090" w14:textId="77777777" w:rsidR="00B41988" w:rsidRPr="004C66CB" w:rsidRDefault="00B41988" w:rsidP="00B41988">
            <w:pPr>
              <w:spacing w:before="0"/>
              <w:rPr>
                <w:rFonts w:cstheme="minorHAnsi"/>
                <w:b/>
              </w:rPr>
            </w:pPr>
            <w:r w:rsidRPr="004C66CB">
              <w:rPr>
                <w:rFonts w:cstheme="minorHAnsi"/>
                <w:b/>
              </w:rPr>
              <w:t>enlightenment</w:t>
            </w:r>
          </w:p>
          <w:p w14:paraId="535CA051" w14:textId="77777777" w:rsidR="00B41988" w:rsidRPr="00B41988" w:rsidRDefault="00B41988" w:rsidP="00B41988">
            <w:pPr>
              <w:spacing w:before="0"/>
              <w:rPr>
                <w:rFonts w:cstheme="minorHAnsi"/>
                <w:bCs/>
              </w:rPr>
            </w:pPr>
            <w:r w:rsidRPr="00B41988">
              <w:rPr>
                <w:rFonts w:cstheme="minorHAnsi"/>
                <w:bCs/>
              </w:rPr>
              <w:t>important for all</w:t>
            </w:r>
          </w:p>
          <w:p w14:paraId="27635CBB" w14:textId="55E470B7" w:rsidR="004C06A3" w:rsidRDefault="00B41988" w:rsidP="00B90B1B">
            <w:pPr>
              <w:spacing w:before="0"/>
              <w:rPr>
                <w:rFonts w:cstheme="minorHAnsi"/>
                <w:bCs/>
              </w:rPr>
            </w:pPr>
            <w:r w:rsidRPr="00B41988">
              <w:rPr>
                <w:rFonts w:cstheme="minorHAnsi"/>
                <w:bCs/>
              </w:rPr>
              <w:t>Buddhists?</w:t>
            </w:r>
          </w:p>
          <w:p w14:paraId="055DC519" w14:textId="77777777" w:rsidR="004C06A3" w:rsidRDefault="004C06A3" w:rsidP="00B90B1B">
            <w:pPr>
              <w:spacing w:before="0"/>
              <w:rPr>
                <w:rFonts w:cstheme="minorHAnsi"/>
                <w:bCs/>
              </w:rPr>
            </w:pPr>
          </w:p>
          <w:p w14:paraId="6F703EB3" w14:textId="037175F9" w:rsidR="00FF5FA0" w:rsidRPr="008032BC" w:rsidRDefault="00FF5FA0" w:rsidP="00B90B1B">
            <w:pPr>
              <w:spacing w:before="0"/>
              <w:rPr>
                <w:rFonts w:cstheme="minorHAnsi"/>
                <w:bCs/>
              </w:rPr>
            </w:pPr>
          </w:p>
        </w:tc>
        <w:tc>
          <w:tcPr>
            <w:tcW w:w="5993" w:type="dxa"/>
          </w:tcPr>
          <w:p w14:paraId="37089129" w14:textId="5495D336" w:rsidR="00FF5FA0" w:rsidRPr="00715773" w:rsidRDefault="00CA4069" w:rsidP="00BE39E2">
            <w:pPr>
              <w:pStyle w:val="ListParagraph"/>
              <w:numPr>
                <w:ilvl w:val="0"/>
                <w:numId w:val="13"/>
              </w:numPr>
              <w:spacing w:before="0" w:after="160" w:line="259" w:lineRule="auto"/>
              <w:rPr>
                <w:rFonts w:eastAsia="Times New Roman" w:cstheme="minorHAnsi"/>
                <w:iCs/>
                <w:szCs w:val="20"/>
              </w:rPr>
            </w:pPr>
            <w:r>
              <w:rPr>
                <w:rFonts w:eastAsia="Times New Roman" w:cstheme="minorHAnsi"/>
                <w:iCs/>
                <w:szCs w:val="20"/>
              </w:rPr>
              <w:t xml:space="preserve">Understand that </w:t>
            </w:r>
            <w:r w:rsidR="00FF5FA0" w:rsidRPr="00715773">
              <w:rPr>
                <w:rFonts w:eastAsia="Times New Roman" w:cstheme="minorHAnsi"/>
                <w:iCs/>
                <w:szCs w:val="20"/>
              </w:rPr>
              <w:t>Buddhists believ</w:t>
            </w:r>
            <w:r w:rsidR="0016158F">
              <w:rPr>
                <w:rFonts w:eastAsia="Times New Roman" w:cstheme="minorHAnsi"/>
                <w:iCs/>
                <w:szCs w:val="20"/>
              </w:rPr>
              <w:t>e</w:t>
            </w:r>
            <w:r w:rsidR="00FF5FA0" w:rsidRPr="00715773">
              <w:rPr>
                <w:rFonts w:eastAsia="Times New Roman" w:cstheme="minorHAnsi"/>
                <w:iCs/>
                <w:szCs w:val="20"/>
              </w:rPr>
              <w:t xml:space="preserve"> all humans have the potential to be enlightened or awakened spiritually</w:t>
            </w:r>
            <w:r w:rsidR="00F740E9">
              <w:rPr>
                <w:rFonts w:eastAsia="Times New Roman" w:cstheme="minorHAnsi"/>
                <w:iCs/>
                <w:szCs w:val="20"/>
              </w:rPr>
              <w:t>.</w:t>
            </w:r>
          </w:p>
          <w:p w14:paraId="5EB59B8C" w14:textId="2B78F2CD" w:rsidR="00FF5FA0" w:rsidRPr="00B90B1B" w:rsidRDefault="00CA4069" w:rsidP="00BE39E2">
            <w:pPr>
              <w:pStyle w:val="ListParagraph"/>
              <w:numPr>
                <w:ilvl w:val="0"/>
                <w:numId w:val="4"/>
              </w:numPr>
              <w:spacing w:before="0" w:after="160" w:line="259" w:lineRule="auto"/>
              <w:rPr>
                <w:rFonts w:eastAsia="Times New Roman" w:cstheme="minorHAnsi"/>
                <w:iCs/>
                <w:szCs w:val="20"/>
              </w:rPr>
            </w:pPr>
            <w:r>
              <w:t>Describe t</w:t>
            </w:r>
            <w:r w:rsidR="0016158F">
              <w:t xml:space="preserve">he life story of </w:t>
            </w:r>
            <w:r w:rsidR="008D51C2">
              <w:t>Siddhartha Gautama</w:t>
            </w:r>
            <w:r w:rsidR="00924641">
              <w:t xml:space="preserve"> </w:t>
            </w:r>
            <w:r w:rsidR="00EE5AC6">
              <w:t>who</w:t>
            </w:r>
            <w:r w:rsidR="008D51C2">
              <w:t xml:space="preserve"> reached enlightenment</w:t>
            </w:r>
            <w:r w:rsidR="00FF5FA0" w:rsidRPr="00B90B1B">
              <w:rPr>
                <w:rFonts w:eastAsia="Times New Roman" w:cstheme="minorHAnsi"/>
                <w:iCs/>
                <w:szCs w:val="20"/>
              </w:rPr>
              <w:t xml:space="preserve"> </w:t>
            </w:r>
            <w:r w:rsidR="00FF5FA0">
              <w:rPr>
                <w:rFonts w:eastAsia="Times New Roman" w:cstheme="minorHAnsi"/>
                <w:iCs/>
                <w:szCs w:val="20"/>
              </w:rPr>
              <w:t xml:space="preserve">while </w:t>
            </w:r>
            <w:r w:rsidR="00FF5FA0" w:rsidRPr="00B90B1B">
              <w:rPr>
                <w:rFonts w:eastAsia="Times New Roman" w:cstheme="minorHAnsi"/>
                <w:iCs/>
                <w:szCs w:val="20"/>
              </w:rPr>
              <w:t xml:space="preserve">sitting under a Bodhi tree. </w:t>
            </w:r>
            <w:r w:rsidR="00924641">
              <w:rPr>
                <w:rFonts w:eastAsia="Times New Roman" w:cstheme="minorHAnsi"/>
                <w:iCs/>
                <w:szCs w:val="20"/>
              </w:rPr>
              <w:t xml:space="preserve"> </w:t>
            </w:r>
          </w:p>
          <w:p w14:paraId="716AC155" w14:textId="0C606FB0" w:rsidR="00D208C9" w:rsidRPr="00D208C9" w:rsidRDefault="00CA4069" w:rsidP="00BE39E2">
            <w:pPr>
              <w:pStyle w:val="ListParagraph"/>
              <w:numPr>
                <w:ilvl w:val="0"/>
                <w:numId w:val="4"/>
              </w:numPr>
              <w:spacing w:before="0" w:after="160" w:line="259" w:lineRule="auto"/>
              <w:rPr>
                <w:rFonts w:eastAsia="Times New Roman" w:cstheme="minorHAnsi"/>
                <w:iCs/>
                <w:szCs w:val="20"/>
              </w:rPr>
            </w:pPr>
            <w:r>
              <w:rPr>
                <w:rFonts w:eastAsia="Times New Roman" w:cstheme="minorHAnsi"/>
                <w:iCs/>
                <w:szCs w:val="20"/>
              </w:rPr>
              <w:t>Explain t</w:t>
            </w:r>
            <w:r w:rsidR="00D208C9" w:rsidRPr="00D208C9">
              <w:rPr>
                <w:rFonts w:eastAsia="Times New Roman" w:cstheme="minorHAnsi"/>
                <w:iCs/>
                <w:szCs w:val="20"/>
              </w:rPr>
              <w:t>he Four Noble Truths about</w:t>
            </w:r>
            <w:r w:rsidR="001E34AA">
              <w:rPr>
                <w:rFonts w:eastAsia="Times New Roman" w:cstheme="minorHAnsi"/>
                <w:iCs/>
                <w:szCs w:val="20"/>
              </w:rPr>
              <w:t xml:space="preserve"> the </w:t>
            </w:r>
            <w:r w:rsidR="001E34AA" w:rsidRPr="001E34AA">
              <w:rPr>
                <w:rFonts w:eastAsia="Times New Roman" w:cstheme="minorHAnsi"/>
                <w:iCs/>
                <w:szCs w:val="20"/>
              </w:rPr>
              <w:t>unsatisfactor</w:t>
            </w:r>
            <w:r w:rsidR="001E34AA">
              <w:rPr>
                <w:rFonts w:eastAsia="Times New Roman" w:cstheme="minorHAnsi"/>
                <w:iCs/>
                <w:szCs w:val="20"/>
              </w:rPr>
              <w:t>y nature</w:t>
            </w:r>
            <w:r w:rsidR="00D208C9" w:rsidRPr="00D208C9">
              <w:rPr>
                <w:rFonts w:eastAsia="Times New Roman" w:cstheme="minorHAnsi"/>
                <w:iCs/>
                <w:szCs w:val="20"/>
              </w:rPr>
              <w:t xml:space="preserve"> </w:t>
            </w:r>
            <w:r w:rsidR="001E34AA">
              <w:rPr>
                <w:rFonts w:eastAsia="Times New Roman" w:cstheme="minorHAnsi"/>
                <w:iCs/>
                <w:szCs w:val="20"/>
              </w:rPr>
              <w:t xml:space="preserve">of life </w:t>
            </w:r>
            <w:r w:rsidR="00AA32C8">
              <w:rPr>
                <w:rFonts w:eastAsia="Times New Roman" w:cstheme="minorHAnsi"/>
                <w:iCs/>
                <w:szCs w:val="20"/>
              </w:rPr>
              <w:t>including</w:t>
            </w:r>
            <w:r w:rsidR="00D208C9" w:rsidRPr="00D208C9">
              <w:rPr>
                <w:rFonts w:eastAsia="Times New Roman" w:cstheme="minorHAnsi"/>
                <w:iCs/>
                <w:szCs w:val="20"/>
              </w:rPr>
              <w:t xml:space="preserve"> the Eightfold Path, which is the ‘Middle Way’ and </w:t>
            </w:r>
            <w:r w:rsidR="009514B2" w:rsidRPr="00D208C9">
              <w:rPr>
                <w:rFonts w:eastAsia="Times New Roman" w:cstheme="minorHAnsi"/>
                <w:iCs/>
                <w:szCs w:val="20"/>
              </w:rPr>
              <w:t>how</w:t>
            </w:r>
            <w:r w:rsidR="00D208C9" w:rsidRPr="00D208C9">
              <w:rPr>
                <w:rFonts w:eastAsia="Times New Roman" w:cstheme="minorHAnsi"/>
                <w:iCs/>
                <w:szCs w:val="20"/>
              </w:rPr>
              <w:t xml:space="preserve"> enlightenment may be realized. </w:t>
            </w:r>
          </w:p>
          <w:p w14:paraId="538D2881" w14:textId="1B532167" w:rsidR="00FF7C2A" w:rsidRDefault="00CA4069" w:rsidP="00BE39E2">
            <w:pPr>
              <w:pStyle w:val="ListParagraph"/>
              <w:numPr>
                <w:ilvl w:val="0"/>
                <w:numId w:val="4"/>
              </w:numPr>
              <w:spacing w:before="0" w:after="160" w:line="259" w:lineRule="auto"/>
              <w:rPr>
                <w:rFonts w:eastAsia="Times New Roman" w:cstheme="minorHAnsi"/>
                <w:iCs/>
                <w:szCs w:val="20"/>
              </w:rPr>
            </w:pPr>
            <w:r>
              <w:rPr>
                <w:rFonts w:eastAsia="Times New Roman" w:cstheme="minorHAnsi"/>
                <w:iCs/>
                <w:szCs w:val="20"/>
              </w:rPr>
              <w:t xml:space="preserve">Explore </w:t>
            </w:r>
            <w:r w:rsidR="009514B2">
              <w:rPr>
                <w:rFonts w:eastAsia="Times New Roman" w:cstheme="minorHAnsi"/>
                <w:iCs/>
                <w:szCs w:val="20"/>
              </w:rPr>
              <w:t xml:space="preserve">Buddhist </w:t>
            </w:r>
            <w:r w:rsidR="00FF7C2A" w:rsidRPr="00FF7C2A">
              <w:rPr>
                <w:rFonts w:eastAsia="Times New Roman" w:cstheme="minorHAnsi"/>
                <w:iCs/>
                <w:szCs w:val="20"/>
              </w:rPr>
              <w:t xml:space="preserve">symbols of enlightenment e.g. the Lotus flower – rising out of the murky depths of a pond </w:t>
            </w:r>
            <w:r w:rsidR="00E50990">
              <w:rPr>
                <w:rFonts w:eastAsia="Times New Roman" w:cstheme="minorHAnsi"/>
                <w:iCs/>
                <w:szCs w:val="20"/>
              </w:rPr>
              <w:t>signifying</w:t>
            </w:r>
            <w:r w:rsidR="00FF7C2A" w:rsidRPr="00FF7C2A">
              <w:rPr>
                <w:rFonts w:eastAsia="Times New Roman" w:cstheme="minorHAnsi"/>
                <w:iCs/>
                <w:szCs w:val="20"/>
              </w:rPr>
              <w:t xml:space="preserve"> the awakening of the human spirit. </w:t>
            </w:r>
          </w:p>
          <w:p w14:paraId="20515309" w14:textId="2218FA58" w:rsidR="001E34AA" w:rsidRPr="001A0A39" w:rsidRDefault="009514B2" w:rsidP="0068304A">
            <w:pPr>
              <w:pStyle w:val="ListParagraph"/>
              <w:numPr>
                <w:ilvl w:val="0"/>
                <w:numId w:val="4"/>
              </w:numPr>
              <w:spacing w:before="0" w:after="160" w:line="259" w:lineRule="auto"/>
            </w:pPr>
            <w:r w:rsidRPr="001A0A39">
              <w:rPr>
                <w:rFonts w:eastAsia="Times New Roman" w:cstheme="minorHAnsi"/>
                <w:iCs/>
                <w:szCs w:val="20"/>
              </w:rPr>
              <w:t xml:space="preserve">Find out about </w:t>
            </w:r>
            <w:r w:rsidR="00680147" w:rsidRPr="001A0A39">
              <w:rPr>
                <w:rFonts w:eastAsia="Times New Roman" w:cstheme="minorHAnsi"/>
                <w:iCs/>
                <w:szCs w:val="20"/>
              </w:rPr>
              <w:t xml:space="preserve">how Buddhists use </w:t>
            </w:r>
            <w:r w:rsidRPr="001A0A39">
              <w:rPr>
                <w:rFonts w:eastAsia="Times New Roman" w:cstheme="minorHAnsi"/>
                <w:iCs/>
                <w:szCs w:val="20"/>
              </w:rPr>
              <w:t>meditation</w:t>
            </w:r>
            <w:r w:rsidR="001E34AA" w:rsidRPr="001A0A39">
              <w:rPr>
                <w:rFonts w:eastAsia="Times New Roman" w:cstheme="minorHAnsi"/>
                <w:iCs/>
                <w:szCs w:val="20"/>
              </w:rPr>
              <w:t xml:space="preserve"> </w:t>
            </w:r>
            <w:r w:rsidRPr="001A0A39">
              <w:rPr>
                <w:rFonts w:eastAsia="Times New Roman" w:cstheme="minorHAnsi"/>
                <w:iCs/>
                <w:szCs w:val="20"/>
              </w:rPr>
              <w:t>e.g. w</w:t>
            </w:r>
            <w:r w:rsidR="00E412A3" w:rsidRPr="001A0A39">
              <w:rPr>
                <w:rFonts w:eastAsia="Times New Roman" w:cstheme="minorHAnsi"/>
                <w:iCs/>
                <w:szCs w:val="20"/>
              </w:rPr>
              <w:t xml:space="preserve">hile they meditate, they concentrate </w:t>
            </w:r>
            <w:r w:rsidR="001E34AA" w:rsidRPr="001A0A39">
              <w:rPr>
                <w:rFonts w:eastAsia="Times New Roman" w:cstheme="minorHAnsi"/>
                <w:iCs/>
                <w:szCs w:val="20"/>
              </w:rPr>
              <w:t xml:space="preserve">on </w:t>
            </w:r>
            <w:r w:rsidR="001E34AA" w:rsidRPr="001A0A39">
              <w:t xml:space="preserve">something like the breath, sending loving kindness to others or on the self.  </w:t>
            </w:r>
            <w:r w:rsidR="00B62D45" w:rsidRPr="001A0A39">
              <w:t xml:space="preserve">Meditation helps </w:t>
            </w:r>
            <w:r w:rsidR="001E34AA" w:rsidRPr="001A0A39">
              <w:t>Buddhists practice observing their thoughts to try and be less ruled by them</w:t>
            </w:r>
            <w:r w:rsidR="00680147" w:rsidRPr="001A0A39">
              <w:t>.</w:t>
            </w:r>
          </w:p>
          <w:p w14:paraId="7C4B11B4" w14:textId="620C124B" w:rsidR="001E34AA" w:rsidRPr="001E34AA" w:rsidRDefault="001E34AA" w:rsidP="001E34AA">
            <w:pPr>
              <w:pStyle w:val="PlainText"/>
              <w:rPr>
                <w:rFonts w:eastAsia="Times New Roman" w:cstheme="minorHAnsi"/>
                <w:iCs/>
                <w:szCs w:val="20"/>
              </w:rPr>
            </w:pPr>
          </w:p>
        </w:tc>
      </w:tr>
      <w:tr w:rsidR="00BC2327" w14:paraId="185E8125" w14:textId="77777777" w:rsidTr="00366965">
        <w:trPr>
          <w:gridAfter w:val="1"/>
          <w:wAfter w:w="6" w:type="dxa"/>
        </w:trPr>
        <w:tc>
          <w:tcPr>
            <w:tcW w:w="1693" w:type="dxa"/>
          </w:tcPr>
          <w:p w14:paraId="58ED8982" w14:textId="36316FCE" w:rsidR="00BC2327" w:rsidRDefault="00BC2327" w:rsidP="007358BD">
            <w:pPr>
              <w:spacing w:before="0"/>
              <w:rPr>
                <w:rFonts w:cstheme="minorHAnsi"/>
                <w:b/>
              </w:rPr>
            </w:pPr>
            <w:r>
              <w:rPr>
                <w:rFonts w:cstheme="minorHAnsi"/>
                <w:b/>
              </w:rPr>
              <w:t>Impermanence</w:t>
            </w:r>
          </w:p>
        </w:tc>
        <w:tc>
          <w:tcPr>
            <w:tcW w:w="2297" w:type="dxa"/>
          </w:tcPr>
          <w:p w14:paraId="726A8749" w14:textId="77777777" w:rsidR="00BC2327" w:rsidRDefault="00BC2327" w:rsidP="00B90B1B">
            <w:pPr>
              <w:spacing w:before="0"/>
              <w:rPr>
                <w:rFonts w:cstheme="minorHAnsi"/>
                <w:bCs/>
              </w:rPr>
            </w:pPr>
            <w:r w:rsidRPr="00C742B0">
              <w:rPr>
                <w:rFonts w:cstheme="minorHAnsi"/>
                <w:bCs/>
              </w:rPr>
              <w:t xml:space="preserve">How does the idea of </w:t>
            </w:r>
            <w:r w:rsidRPr="004C66CB">
              <w:rPr>
                <w:rFonts w:cstheme="minorHAnsi"/>
                <w:b/>
              </w:rPr>
              <w:t>impermanence</w:t>
            </w:r>
            <w:r w:rsidRPr="00C742B0">
              <w:rPr>
                <w:rFonts w:cstheme="minorHAnsi"/>
                <w:bCs/>
              </w:rPr>
              <w:t xml:space="preserve"> help Buddhists as they think about life?</w:t>
            </w:r>
          </w:p>
          <w:p w14:paraId="304BEDAF" w14:textId="77777777" w:rsidR="00144522" w:rsidRDefault="00144522" w:rsidP="00B90B1B">
            <w:pPr>
              <w:spacing w:before="0"/>
              <w:rPr>
                <w:rFonts w:cstheme="minorHAnsi"/>
                <w:bCs/>
              </w:rPr>
            </w:pPr>
          </w:p>
          <w:p w14:paraId="5F923697" w14:textId="77777777" w:rsidR="00144522" w:rsidRDefault="00B35E96" w:rsidP="00B90B1B">
            <w:pPr>
              <w:spacing w:before="0"/>
              <w:rPr>
                <w:rFonts w:cstheme="minorHAnsi"/>
                <w:bCs/>
              </w:rPr>
            </w:pPr>
            <w:r>
              <w:rPr>
                <w:rFonts w:cstheme="minorHAnsi"/>
                <w:bCs/>
              </w:rPr>
              <w:t xml:space="preserve">What do Buddhists </w:t>
            </w:r>
            <w:r>
              <w:rPr>
                <w:rFonts w:cstheme="minorHAnsi"/>
                <w:bCs/>
              </w:rPr>
              <w:lastRenderedPageBreak/>
              <w:t xml:space="preserve">believe about </w:t>
            </w:r>
            <w:r w:rsidRPr="004C66CB">
              <w:rPr>
                <w:rFonts w:cstheme="minorHAnsi"/>
                <w:b/>
              </w:rPr>
              <w:t>impermanence</w:t>
            </w:r>
            <w:r>
              <w:rPr>
                <w:rFonts w:cstheme="minorHAnsi"/>
                <w:bCs/>
              </w:rPr>
              <w:t>?</w:t>
            </w:r>
          </w:p>
          <w:p w14:paraId="029761E8" w14:textId="77777777" w:rsidR="00B35E96" w:rsidRDefault="00B35E96" w:rsidP="00B90B1B">
            <w:pPr>
              <w:spacing w:before="0"/>
              <w:rPr>
                <w:rFonts w:cstheme="minorHAnsi"/>
                <w:bCs/>
              </w:rPr>
            </w:pPr>
          </w:p>
          <w:p w14:paraId="50066BCA" w14:textId="6209761B" w:rsidR="007B7070" w:rsidRPr="00E7753D" w:rsidRDefault="00B35E96" w:rsidP="007B7070">
            <w:pPr>
              <w:spacing w:before="0"/>
              <w:rPr>
                <w:rFonts w:cstheme="minorHAnsi"/>
                <w:bCs/>
              </w:rPr>
            </w:pPr>
            <w:r>
              <w:rPr>
                <w:rFonts w:cstheme="minorHAnsi"/>
                <w:bCs/>
              </w:rPr>
              <w:t xml:space="preserve">What impact does </w:t>
            </w:r>
            <w:r w:rsidR="00375333">
              <w:rPr>
                <w:rFonts w:cstheme="minorHAnsi"/>
                <w:bCs/>
              </w:rPr>
              <w:t xml:space="preserve"> </w:t>
            </w:r>
            <w:r w:rsidRPr="004C66CB">
              <w:rPr>
                <w:rFonts w:cstheme="minorHAnsi"/>
                <w:b/>
              </w:rPr>
              <w:t>impermanence</w:t>
            </w:r>
            <w:r>
              <w:rPr>
                <w:rFonts w:cstheme="minorHAnsi"/>
                <w:bCs/>
              </w:rPr>
              <w:t xml:space="preserve"> have </w:t>
            </w:r>
            <w:r w:rsidR="007B7070">
              <w:rPr>
                <w:rFonts w:cstheme="minorHAnsi"/>
                <w:bCs/>
              </w:rPr>
              <w:t xml:space="preserve">for </w:t>
            </w:r>
            <w:r>
              <w:rPr>
                <w:rFonts w:cstheme="minorHAnsi"/>
                <w:bCs/>
              </w:rPr>
              <w:t>Buddhist</w:t>
            </w:r>
            <w:r w:rsidR="007B7070">
              <w:rPr>
                <w:rFonts w:cstheme="minorHAnsi"/>
                <w:bCs/>
              </w:rPr>
              <w:t>s on leading a happy</w:t>
            </w:r>
            <w:r>
              <w:rPr>
                <w:rFonts w:cstheme="minorHAnsi"/>
                <w:bCs/>
              </w:rPr>
              <w:t xml:space="preserve"> </w:t>
            </w:r>
            <w:r w:rsidR="00375333">
              <w:rPr>
                <w:rFonts w:cstheme="minorHAnsi"/>
                <w:bCs/>
              </w:rPr>
              <w:t>life?</w:t>
            </w:r>
          </w:p>
          <w:p w14:paraId="2BC12FF2" w14:textId="182A4814" w:rsidR="00F83E7C" w:rsidRPr="00E7753D" w:rsidRDefault="00F83E7C" w:rsidP="00B90B1B">
            <w:pPr>
              <w:spacing w:before="0"/>
              <w:rPr>
                <w:rFonts w:cstheme="minorHAnsi"/>
                <w:bCs/>
              </w:rPr>
            </w:pPr>
          </w:p>
        </w:tc>
        <w:tc>
          <w:tcPr>
            <w:tcW w:w="5993" w:type="dxa"/>
          </w:tcPr>
          <w:p w14:paraId="3AA15CD2" w14:textId="5E87176E" w:rsidR="00C90E24" w:rsidRDefault="00C90E24" w:rsidP="00BE39E2">
            <w:pPr>
              <w:pStyle w:val="ListParagraph"/>
              <w:numPr>
                <w:ilvl w:val="0"/>
                <w:numId w:val="14"/>
              </w:numPr>
              <w:spacing w:before="0" w:after="160" w:line="259" w:lineRule="auto"/>
              <w:rPr>
                <w:rFonts w:eastAsia="Times New Roman" w:cstheme="minorHAnsi"/>
                <w:iCs/>
                <w:szCs w:val="20"/>
              </w:rPr>
            </w:pPr>
            <w:r>
              <w:rPr>
                <w:rFonts w:eastAsia="Times New Roman" w:cstheme="minorHAnsi"/>
                <w:iCs/>
                <w:szCs w:val="20"/>
              </w:rPr>
              <w:lastRenderedPageBreak/>
              <w:t xml:space="preserve">Understand </w:t>
            </w:r>
            <w:r w:rsidR="00BC2327" w:rsidRPr="00DE0C8B">
              <w:rPr>
                <w:rFonts w:eastAsia="Times New Roman" w:cstheme="minorHAnsi"/>
                <w:iCs/>
                <w:szCs w:val="20"/>
              </w:rPr>
              <w:t>Buddhist beli</w:t>
            </w:r>
            <w:r w:rsidR="00AB4735">
              <w:rPr>
                <w:rFonts w:eastAsia="Times New Roman" w:cstheme="minorHAnsi"/>
                <w:iCs/>
                <w:szCs w:val="20"/>
              </w:rPr>
              <w:t>ef</w:t>
            </w:r>
            <w:r w:rsidR="00BC2327" w:rsidRPr="00DE0C8B">
              <w:rPr>
                <w:rFonts w:eastAsia="Times New Roman" w:cstheme="minorHAnsi"/>
                <w:iCs/>
                <w:szCs w:val="20"/>
              </w:rPr>
              <w:t xml:space="preserve"> that nothing stays the same, nothing lasts forever and that change is inevitable.</w:t>
            </w:r>
            <w:r w:rsidR="009B33D4" w:rsidRPr="00DE0C8B">
              <w:rPr>
                <w:rFonts w:eastAsia="Times New Roman" w:cstheme="minorHAnsi"/>
                <w:iCs/>
                <w:szCs w:val="20"/>
              </w:rPr>
              <w:t xml:space="preserve"> </w:t>
            </w:r>
          </w:p>
          <w:p w14:paraId="627B25E9" w14:textId="013D3BE9" w:rsidR="00976CCF" w:rsidRPr="00976CCF" w:rsidRDefault="00EC213F" w:rsidP="00BE39E2">
            <w:pPr>
              <w:pStyle w:val="ListParagraph"/>
              <w:numPr>
                <w:ilvl w:val="0"/>
                <w:numId w:val="14"/>
              </w:numPr>
              <w:spacing w:before="0" w:after="160" w:line="259" w:lineRule="auto"/>
              <w:rPr>
                <w:rFonts w:eastAsia="Times New Roman" w:cstheme="minorHAnsi"/>
                <w:iCs/>
                <w:szCs w:val="20"/>
              </w:rPr>
            </w:pPr>
            <w:r>
              <w:rPr>
                <w:rFonts w:eastAsia="Times New Roman" w:cstheme="minorHAnsi"/>
                <w:iCs/>
                <w:szCs w:val="20"/>
              </w:rPr>
              <w:t xml:space="preserve">Reflect on the </w:t>
            </w:r>
            <w:r w:rsidR="00AB4735">
              <w:rPr>
                <w:rFonts w:eastAsia="Times New Roman" w:cstheme="minorHAnsi"/>
                <w:iCs/>
                <w:szCs w:val="20"/>
              </w:rPr>
              <w:t xml:space="preserve">Buddhist </w:t>
            </w:r>
            <w:r>
              <w:rPr>
                <w:rFonts w:eastAsia="Times New Roman" w:cstheme="minorHAnsi"/>
                <w:iCs/>
                <w:szCs w:val="20"/>
              </w:rPr>
              <w:t>story of</w:t>
            </w:r>
            <w:r w:rsidR="00976CCF" w:rsidRPr="005C512C">
              <w:rPr>
                <w:rFonts w:eastAsia="Times New Roman" w:cstheme="minorHAnsi"/>
                <w:iCs/>
                <w:szCs w:val="20"/>
              </w:rPr>
              <w:t xml:space="preserve"> Kisa Gotami and the Mustard Seed</w:t>
            </w:r>
            <w:r w:rsidR="00976CCF">
              <w:rPr>
                <w:rFonts w:eastAsia="Times New Roman" w:cstheme="minorHAnsi"/>
                <w:iCs/>
                <w:szCs w:val="20"/>
              </w:rPr>
              <w:t>.</w:t>
            </w:r>
          </w:p>
          <w:p w14:paraId="1C09B6E5" w14:textId="581AB8B9" w:rsidR="00BC2327" w:rsidRPr="007E621A" w:rsidRDefault="00EC213F" w:rsidP="00BE39E2">
            <w:pPr>
              <w:pStyle w:val="ListParagraph"/>
              <w:numPr>
                <w:ilvl w:val="0"/>
                <w:numId w:val="14"/>
              </w:numPr>
              <w:spacing w:before="0" w:after="160" w:line="259" w:lineRule="auto"/>
              <w:rPr>
                <w:rFonts w:eastAsia="Times New Roman" w:cstheme="minorHAnsi"/>
                <w:iCs/>
                <w:szCs w:val="20"/>
              </w:rPr>
            </w:pPr>
            <w:r>
              <w:rPr>
                <w:rFonts w:eastAsia="Times New Roman" w:cstheme="minorHAnsi"/>
                <w:iCs/>
                <w:szCs w:val="20"/>
              </w:rPr>
              <w:t>Compare metaphors for life e.g. i</w:t>
            </w:r>
            <w:r w:rsidR="006C38FD">
              <w:rPr>
                <w:rFonts w:eastAsia="Times New Roman" w:cstheme="minorHAnsi"/>
                <w:iCs/>
                <w:szCs w:val="20"/>
              </w:rPr>
              <w:t>n t</w:t>
            </w:r>
            <w:r w:rsidR="007E621A" w:rsidRPr="005C512C">
              <w:rPr>
                <w:rFonts w:eastAsia="Times New Roman" w:cstheme="minorHAnsi"/>
                <w:iCs/>
                <w:szCs w:val="20"/>
              </w:rPr>
              <w:t xml:space="preserve">he Diamond Sutra </w:t>
            </w:r>
            <w:r w:rsidR="007E621A" w:rsidRPr="005C512C">
              <w:rPr>
                <w:rFonts w:eastAsia="Times New Roman" w:cstheme="minorHAnsi"/>
                <w:iCs/>
                <w:szCs w:val="20"/>
              </w:rPr>
              <w:lastRenderedPageBreak/>
              <w:t xml:space="preserve">life is compared to a flash of lightning in a summer cloud, or a bubble floating in a stream. </w:t>
            </w:r>
          </w:p>
          <w:p w14:paraId="20CE85AF" w14:textId="62192ED8" w:rsidR="00BC2327" w:rsidRDefault="00044B58" w:rsidP="00BE39E2">
            <w:pPr>
              <w:pStyle w:val="ListParagraph"/>
              <w:numPr>
                <w:ilvl w:val="0"/>
                <w:numId w:val="14"/>
              </w:numPr>
              <w:spacing w:before="0" w:after="160" w:line="259" w:lineRule="auto"/>
              <w:rPr>
                <w:rFonts w:eastAsia="Times New Roman" w:cstheme="minorHAnsi"/>
                <w:iCs/>
                <w:szCs w:val="20"/>
              </w:rPr>
            </w:pPr>
            <w:r>
              <w:rPr>
                <w:rFonts w:eastAsia="Times New Roman" w:cstheme="minorHAnsi"/>
                <w:iCs/>
                <w:szCs w:val="20"/>
              </w:rPr>
              <w:t>Describe Buddhist belief in t</w:t>
            </w:r>
            <w:r w:rsidR="009B33D4">
              <w:rPr>
                <w:rFonts w:eastAsia="Times New Roman" w:cstheme="minorHAnsi"/>
                <w:iCs/>
                <w:szCs w:val="20"/>
              </w:rPr>
              <w:t>reating i</w:t>
            </w:r>
            <w:r w:rsidR="00BC2327" w:rsidRPr="005C512C">
              <w:rPr>
                <w:rFonts w:eastAsia="Times New Roman" w:cstheme="minorHAnsi"/>
                <w:iCs/>
                <w:szCs w:val="20"/>
              </w:rPr>
              <w:t xml:space="preserve">mpermanence </w:t>
            </w:r>
            <w:r w:rsidR="009B33D4">
              <w:rPr>
                <w:rFonts w:eastAsia="Times New Roman" w:cstheme="minorHAnsi"/>
                <w:iCs/>
                <w:szCs w:val="20"/>
              </w:rPr>
              <w:t xml:space="preserve">as a positive rather than a </w:t>
            </w:r>
            <w:r w:rsidR="00BC2327" w:rsidRPr="005C512C">
              <w:rPr>
                <w:rFonts w:eastAsia="Times New Roman" w:cstheme="minorHAnsi"/>
                <w:iCs/>
                <w:szCs w:val="20"/>
              </w:rPr>
              <w:t>negative</w:t>
            </w:r>
            <w:r>
              <w:rPr>
                <w:rFonts w:eastAsia="Times New Roman" w:cstheme="minorHAnsi"/>
                <w:iCs/>
                <w:szCs w:val="20"/>
              </w:rPr>
              <w:t xml:space="preserve"> which teaches</w:t>
            </w:r>
            <w:r w:rsidR="00BC2327" w:rsidRPr="005C512C">
              <w:rPr>
                <w:rFonts w:eastAsia="Times New Roman" w:cstheme="minorHAnsi"/>
                <w:iCs/>
                <w:szCs w:val="20"/>
              </w:rPr>
              <w:t xml:space="preserve"> appreciat</w:t>
            </w:r>
            <w:r>
              <w:rPr>
                <w:rFonts w:eastAsia="Times New Roman" w:cstheme="minorHAnsi"/>
                <w:iCs/>
                <w:szCs w:val="20"/>
              </w:rPr>
              <w:t xml:space="preserve">ion, </w:t>
            </w:r>
            <w:r w:rsidR="00BC2327" w:rsidRPr="005C512C">
              <w:rPr>
                <w:rFonts w:eastAsia="Times New Roman" w:cstheme="minorHAnsi"/>
                <w:iCs/>
                <w:szCs w:val="20"/>
              </w:rPr>
              <w:t>seiz</w:t>
            </w:r>
            <w:r>
              <w:rPr>
                <w:rFonts w:eastAsia="Times New Roman" w:cstheme="minorHAnsi"/>
                <w:iCs/>
                <w:szCs w:val="20"/>
              </w:rPr>
              <w:t xml:space="preserve">ing </w:t>
            </w:r>
            <w:r w:rsidR="00BC2327" w:rsidRPr="005C512C">
              <w:rPr>
                <w:rFonts w:eastAsia="Times New Roman" w:cstheme="minorHAnsi"/>
                <w:iCs/>
                <w:szCs w:val="20"/>
              </w:rPr>
              <w:t xml:space="preserve">the present moment and </w:t>
            </w:r>
            <w:r>
              <w:rPr>
                <w:rFonts w:eastAsia="Times New Roman" w:cstheme="minorHAnsi"/>
                <w:iCs/>
                <w:szCs w:val="20"/>
              </w:rPr>
              <w:t>viewing</w:t>
            </w:r>
            <w:r w:rsidR="00BC2327" w:rsidRPr="005C512C">
              <w:rPr>
                <w:rFonts w:eastAsia="Times New Roman" w:cstheme="minorHAnsi"/>
                <w:iCs/>
                <w:szCs w:val="20"/>
              </w:rPr>
              <w:t xml:space="preserve"> everything with a calm mind.</w:t>
            </w:r>
          </w:p>
          <w:p w14:paraId="50B0594B" w14:textId="67CAB715" w:rsidR="00103435" w:rsidRPr="00B4143F" w:rsidRDefault="00044B58" w:rsidP="00BE39E2">
            <w:pPr>
              <w:pStyle w:val="ListParagraph"/>
              <w:numPr>
                <w:ilvl w:val="0"/>
                <w:numId w:val="14"/>
              </w:numPr>
              <w:spacing w:before="0" w:after="160" w:line="259" w:lineRule="auto"/>
              <w:rPr>
                <w:rFonts w:eastAsia="Times New Roman" w:cstheme="minorHAnsi"/>
                <w:iCs/>
                <w:szCs w:val="20"/>
              </w:rPr>
            </w:pPr>
            <w:r>
              <w:rPr>
                <w:rFonts w:eastAsia="Times New Roman" w:cstheme="minorHAnsi"/>
                <w:iCs/>
                <w:szCs w:val="20"/>
              </w:rPr>
              <w:t>Explore m</w:t>
            </w:r>
            <w:r w:rsidR="00F55B8D">
              <w:rPr>
                <w:rFonts w:eastAsia="Times New Roman" w:cstheme="minorHAnsi"/>
                <w:iCs/>
                <w:szCs w:val="20"/>
              </w:rPr>
              <w:t>andalas</w:t>
            </w:r>
            <w:r w:rsidR="009E10AA">
              <w:rPr>
                <w:rFonts w:eastAsia="Times New Roman" w:cstheme="minorHAnsi"/>
                <w:iCs/>
                <w:szCs w:val="20"/>
              </w:rPr>
              <w:t xml:space="preserve"> as </w:t>
            </w:r>
            <w:r w:rsidR="009E10AA" w:rsidRPr="009E10AA">
              <w:rPr>
                <w:rFonts w:eastAsia="Times New Roman" w:cstheme="minorHAnsi"/>
                <w:iCs/>
                <w:szCs w:val="20"/>
              </w:rPr>
              <w:t>a metaphor for the continual flow of life, a brief moment of beauty</w:t>
            </w:r>
            <w:r w:rsidR="00F55B8D">
              <w:rPr>
                <w:rFonts w:eastAsia="Times New Roman" w:cstheme="minorHAnsi"/>
                <w:iCs/>
                <w:szCs w:val="20"/>
              </w:rPr>
              <w:t xml:space="preserve"> but also a reminder of imper</w:t>
            </w:r>
            <w:r w:rsidR="00D33AB0">
              <w:rPr>
                <w:rFonts w:eastAsia="Times New Roman" w:cstheme="minorHAnsi"/>
                <w:iCs/>
                <w:szCs w:val="20"/>
              </w:rPr>
              <w:t xml:space="preserve">manence when </w:t>
            </w:r>
            <w:r w:rsidR="009E10AA" w:rsidRPr="009E10AA">
              <w:rPr>
                <w:rFonts w:eastAsia="Times New Roman" w:cstheme="minorHAnsi"/>
                <w:iCs/>
                <w:szCs w:val="20"/>
              </w:rPr>
              <w:t xml:space="preserve">all </w:t>
            </w:r>
            <w:r w:rsidR="00D33AB0">
              <w:rPr>
                <w:rFonts w:eastAsia="Times New Roman" w:cstheme="minorHAnsi"/>
                <w:iCs/>
                <w:szCs w:val="20"/>
              </w:rPr>
              <w:t xml:space="preserve">is </w:t>
            </w:r>
            <w:r w:rsidR="009E10AA" w:rsidRPr="009E10AA">
              <w:rPr>
                <w:rFonts w:eastAsia="Times New Roman" w:cstheme="minorHAnsi"/>
                <w:iCs/>
                <w:szCs w:val="20"/>
              </w:rPr>
              <w:t>blown away to create something new</w:t>
            </w:r>
            <w:r w:rsidR="00370290">
              <w:rPr>
                <w:rFonts w:eastAsia="Times New Roman" w:cstheme="minorHAnsi"/>
                <w:iCs/>
                <w:szCs w:val="20"/>
              </w:rPr>
              <w:t>.</w:t>
            </w:r>
          </w:p>
        </w:tc>
      </w:tr>
      <w:tr w:rsidR="00E05CD9" w14:paraId="569DDEAA" w14:textId="77777777" w:rsidTr="00366965">
        <w:trPr>
          <w:gridAfter w:val="1"/>
          <w:wAfter w:w="6" w:type="dxa"/>
        </w:trPr>
        <w:tc>
          <w:tcPr>
            <w:tcW w:w="1693" w:type="dxa"/>
          </w:tcPr>
          <w:p w14:paraId="183F1100" w14:textId="77777777" w:rsidR="00E05CD9" w:rsidRDefault="00E05CD9" w:rsidP="00B90B1B">
            <w:pPr>
              <w:spacing w:before="0"/>
              <w:rPr>
                <w:rFonts w:cstheme="minorHAnsi"/>
                <w:b/>
              </w:rPr>
            </w:pPr>
            <w:r>
              <w:rPr>
                <w:rFonts w:cstheme="minorHAnsi"/>
                <w:b/>
              </w:rPr>
              <w:lastRenderedPageBreak/>
              <w:t>Refuge</w:t>
            </w:r>
          </w:p>
        </w:tc>
        <w:tc>
          <w:tcPr>
            <w:tcW w:w="2297" w:type="dxa"/>
          </w:tcPr>
          <w:p w14:paraId="3B1FF9A6" w14:textId="491C31EE" w:rsidR="00E05CD9" w:rsidRDefault="00E05CD9" w:rsidP="00B90B1B">
            <w:pPr>
              <w:spacing w:before="0"/>
              <w:rPr>
                <w:rFonts w:cstheme="minorHAnsi"/>
                <w:bCs/>
              </w:rPr>
            </w:pPr>
            <w:r w:rsidRPr="005E3D79">
              <w:rPr>
                <w:rFonts w:cstheme="minorHAnsi"/>
                <w:bCs/>
                <w:color w:val="FF0000"/>
              </w:rPr>
              <w:t xml:space="preserve">How does the </w:t>
            </w:r>
            <w:r w:rsidRPr="004C66CB">
              <w:rPr>
                <w:rFonts w:cstheme="minorHAnsi"/>
                <w:b/>
                <w:color w:val="FF0000"/>
              </w:rPr>
              <w:t>Triple Refuge</w:t>
            </w:r>
            <w:r w:rsidRPr="005E3D79">
              <w:rPr>
                <w:rFonts w:cstheme="minorHAnsi"/>
                <w:bCs/>
                <w:color w:val="FF0000"/>
              </w:rPr>
              <w:t xml:space="preserve"> help Buddhists in their journey through life? </w:t>
            </w:r>
            <w:r>
              <w:rPr>
                <w:rFonts w:cstheme="minorHAnsi"/>
                <w:bCs/>
              </w:rPr>
              <w:t xml:space="preserve">(available through the </w:t>
            </w:r>
            <w:r w:rsidRPr="00324243">
              <w:rPr>
                <w:rFonts w:ascii="Forte" w:hAnsi="Forte" w:cstheme="minorHAnsi"/>
                <w:bCs/>
              </w:rPr>
              <w:t>Emmanuel</w:t>
            </w:r>
            <w:r>
              <w:rPr>
                <w:rFonts w:cstheme="minorHAnsi"/>
                <w:bCs/>
              </w:rPr>
              <w:t xml:space="preserve"> project)</w:t>
            </w:r>
          </w:p>
          <w:p w14:paraId="643CEE7E" w14:textId="77777777" w:rsidR="00E05CD9" w:rsidRDefault="00E05CD9" w:rsidP="00B90B1B">
            <w:pPr>
              <w:spacing w:before="0"/>
              <w:rPr>
                <w:rFonts w:cstheme="minorHAnsi"/>
                <w:bCs/>
              </w:rPr>
            </w:pPr>
          </w:p>
          <w:p w14:paraId="467BF861" w14:textId="6E8D6C54" w:rsidR="00E05CD9" w:rsidRPr="008032BC" w:rsidRDefault="00BB4A11" w:rsidP="001937D5">
            <w:pPr>
              <w:spacing w:before="0"/>
              <w:rPr>
                <w:rFonts w:cstheme="minorHAnsi"/>
                <w:bCs/>
              </w:rPr>
            </w:pPr>
            <w:r>
              <w:rPr>
                <w:rFonts w:cstheme="minorHAnsi"/>
                <w:bCs/>
              </w:rPr>
              <w:t xml:space="preserve">Why is the </w:t>
            </w:r>
            <w:r w:rsidRPr="004C66CB">
              <w:rPr>
                <w:rFonts w:cstheme="minorHAnsi"/>
                <w:b/>
              </w:rPr>
              <w:t>triple gem</w:t>
            </w:r>
            <w:r>
              <w:rPr>
                <w:rFonts w:cstheme="minorHAnsi"/>
                <w:bCs/>
              </w:rPr>
              <w:t xml:space="preserve"> an important symbol for Buddhists?</w:t>
            </w:r>
          </w:p>
        </w:tc>
        <w:tc>
          <w:tcPr>
            <w:tcW w:w="5993" w:type="dxa"/>
          </w:tcPr>
          <w:p w14:paraId="6883EDF4" w14:textId="24B8DA5B" w:rsidR="00211460" w:rsidRDefault="000D106C" w:rsidP="00BE39E2">
            <w:pPr>
              <w:pStyle w:val="ListParagraph"/>
              <w:numPr>
                <w:ilvl w:val="0"/>
                <w:numId w:val="15"/>
              </w:numPr>
              <w:spacing w:before="0" w:after="160" w:line="259" w:lineRule="auto"/>
              <w:rPr>
                <w:rFonts w:eastAsia="Times New Roman" w:cstheme="minorHAnsi"/>
                <w:iCs/>
                <w:szCs w:val="20"/>
              </w:rPr>
            </w:pPr>
            <w:r w:rsidRPr="00A312CF">
              <w:rPr>
                <w:rFonts w:eastAsia="Times New Roman" w:cstheme="minorHAnsi"/>
                <w:iCs/>
                <w:szCs w:val="20"/>
              </w:rPr>
              <w:t>Understand t</w:t>
            </w:r>
            <w:r w:rsidR="00B0239B" w:rsidRPr="00A312CF">
              <w:rPr>
                <w:rFonts w:eastAsia="Times New Roman" w:cstheme="minorHAnsi"/>
                <w:iCs/>
                <w:szCs w:val="20"/>
              </w:rPr>
              <w:t xml:space="preserve">he </w:t>
            </w:r>
            <w:r w:rsidR="00211460">
              <w:rPr>
                <w:rFonts w:eastAsia="Times New Roman" w:cstheme="minorHAnsi"/>
                <w:iCs/>
                <w:szCs w:val="20"/>
              </w:rPr>
              <w:t xml:space="preserve">role of the </w:t>
            </w:r>
            <w:r w:rsidR="00B0239B" w:rsidRPr="00A312CF">
              <w:rPr>
                <w:rFonts w:eastAsia="Times New Roman" w:cstheme="minorHAnsi"/>
                <w:iCs/>
                <w:szCs w:val="20"/>
              </w:rPr>
              <w:t xml:space="preserve">Buddha </w:t>
            </w:r>
            <w:r w:rsidR="005F457E" w:rsidRPr="00A312CF">
              <w:rPr>
                <w:rFonts w:eastAsia="Times New Roman" w:cstheme="minorHAnsi"/>
                <w:iCs/>
                <w:szCs w:val="20"/>
              </w:rPr>
              <w:t>as</w:t>
            </w:r>
            <w:r w:rsidR="00C219EB" w:rsidRPr="00A312CF">
              <w:rPr>
                <w:rFonts w:eastAsia="Times New Roman" w:cstheme="minorHAnsi"/>
                <w:iCs/>
                <w:szCs w:val="20"/>
              </w:rPr>
              <w:t xml:space="preserve"> a </w:t>
            </w:r>
            <w:r w:rsidR="00B0239B" w:rsidRPr="00A312CF">
              <w:rPr>
                <w:rFonts w:eastAsia="Times New Roman" w:cstheme="minorHAnsi"/>
                <w:iCs/>
                <w:szCs w:val="20"/>
              </w:rPr>
              <w:t>guide</w:t>
            </w:r>
            <w:r w:rsidR="00211460">
              <w:rPr>
                <w:rFonts w:eastAsia="Times New Roman" w:cstheme="minorHAnsi"/>
                <w:iCs/>
                <w:szCs w:val="20"/>
              </w:rPr>
              <w:t>.</w:t>
            </w:r>
          </w:p>
          <w:p w14:paraId="5A9CE00E" w14:textId="7433A997" w:rsidR="000D106C" w:rsidRPr="00A312CF" w:rsidRDefault="00211460" w:rsidP="00BE39E2">
            <w:pPr>
              <w:pStyle w:val="ListParagraph"/>
              <w:numPr>
                <w:ilvl w:val="0"/>
                <w:numId w:val="15"/>
              </w:numPr>
              <w:spacing w:before="0" w:after="160" w:line="259" w:lineRule="auto"/>
              <w:rPr>
                <w:rFonts w:eastAsia="Times New Roman" w:cstheme="minorHAnsi"/>
                <w:iCs/>
                <w:szCs w:val="20"/>
              </w:rPr>
            </w:pPr>
            <w:r>
              <w:rPr>
                <w:rFonts w:eastAsia="Times New Roman" w:cstheme="minorHAnsi"/>
                <w:iCs/>
                <w:szCs w:val="20"/>
              </w:rPr>
              <w:t xml:space="preserve">Describe </w:t>
            </w:r>
            <w:r w:rsidR="0095049B" w:rsidRPr="00A312CF">
              <w:rPr>
                <w:rFonts w:eastAsia="Times New Roman" w:cstheme="minorHAnsi"/>
                <w:iCs/>
                <w:szCs w:val="20"/>
              </w:rPr>
              <w:t>t</w:t>
            </w:r>
            <w:r w:rsidR="00EF04B7" w:rsidRPr="00A312CF">
              <w:rPr>
                <w:rFonts w:eastAsia="Times New Roman" w:cstheme="minorHAnsi"/>
                <w:iCs/>
                <w:szCs w:val="20"/>
              </w:rPr>
              <w:t xml:space="preserve">he story of </w:t>
            </w:r>
            <w:r w:rsidR="006B14A1">
              <w:t>Angulimala</w:t>
            </w:r>
            <w:r w:rsidR="006B14A1" w:rsidRPr="00A312CF">
              <w:rPr>
                <w:rFonts w:eastAsia="Times New Roman" w:cstheme="minorHAnsi"/>
                <w:iCs/>
                <w:szCs w:val="20"/>
              </w:rPr>
              <w:t xml:space="preserve"> who the </w:t>
            </w:r>
            <w:r w:rsidR="005F457E" w:rsidRPr="00A312CF">
              <w:rPr>
                <w:rFonts w:eastAsia="Times New Roman" w:cstheme="minorHAnsi"/>
                <w:iCs/>
                <w:szCs w:val="20"/>
              </w:rPr>
              <w:t>B</w:t>
            </w:r>
            <w:r w:rsidR="00EF04B7">
              <w:t>uddha help</w:t>
            </w:r>
            <w:r w:rsidR="006B14A1">
              <w:t>ed</w:t>
            </w:r>
            <w:r w:rsidR="00EF04B7">
              <w:t xml:space="preserve"> on his journey</w:t>
            </w:r>
            <w:r w:rsidR="006B14A1">
              <w:t xml:space="preserve"> </w:t>
            </w:r>
            <w:r w:rsidR="00C7139F">
              <w:t>to enlightenment.</w:t>
            </w:r>
          </w:p>
          <w:p w14:paraId="2A7C3566" w14:textId="77777777" w:rsidR="000D106C" w:rsidRPr="00A312CF" w:rsidRDefault="000D106C" w:rsidP="00BE39E2">
            <w:pPr>
              <w:pStyle w:val="ListParagraph"/>
              <w:numPr>
                <w:ilvl w:val="0"/>
                <w:numId w:val="15"/>
              </w:numPr>
              <w:spacing w:before="0" w:after="160" w:line="259" w:lineRule="auto"/>
              <w:rPr>
                <w:rFonts w:eastAsia="Times New Roman" w:cstheme="minorHAnsi"/>
                <w:iCs/>
                <w:szCs w:val="20"/>
              </w:rPr>
            </w:pPr>
            <w:r w:rsidRPr="00A312CF">
              <w:rPr>
                <w:rFonts w:eastAsia="Times New Roman" w:cstheme="minorHAnsi"/>
                <w:iCs/>
                <w:szCs w:val="20"/>
              </w:rPr>
              <w:t xml:space="preserve">Explore </w:t>
            </w:r>
            <w:r w:rsidR="00E05CD9" w:rsidRPr="00A312CF">
              <w:rPr>
                <w:rFonts w:eastAsia="Times New Roman" w:cstheme="minorHAnsi"/>
                <w:iCs/>
                <w:szCs w:val="20"/>
              </w:rPr>
              <w:t>Dharma</w:t>
            </w:r>
            <w:r w:rsidRPr="00A312CF">
              <w:rPr>
                <w:rFonts w:eastAsia="Times New Roman" w:cstheme="minorHAnsi"/>
                <w:iCs/>
                <w:szCs w:val="20"/>
              </w:rPr>
              <w:t xml:space="preserve"> as</w:t>
            </w:r>
            <w:r w:rsidR="00E05CD9" w:rsidRPr="00A312CF">
              <w:rPr>
                <w:rFonts w:eastAsia="Times New Roman" w:cstheme="minorHAnsi"/>
                <w:iCs/>
                <w:szCs w:val="20"/>
              </w:rPr>
              <w:t xml:space="preserve"> the path (the teaching)</w:t>
            </w:r>
            <w:r w:rsidR="00691CBB" w:rsidRPr="00A312CF">
              <w:rPr>
                <w:rFonts w:eastAsia="Times New Roman" w:cstheme="minorHAnsi"/>
                <w:iCs/>
                <w:szCs w:val="20"/>
              </w:rPr>
              <w:t xml:space="preserve"> which </w:t>
            </w:r>
            <w:r w:rsidR="00E05CD9" w:rsidRPr="00A312CF">
              <w:rPr>
                <w:rFonts w:eastAsia="Times New Roman" w:cstheme="minorHAnsi"/>
                <w:iCs/>
                <w:szCs w:val="20"/>
              </w:rPr>
              <w:t>shows Buddhists the way to travel to reach enlightenment</w:t>
            </w:r>
            <w:r w:rsidR="0095049B" w:rsidRPr="00A312CF">
              <w:rPr>
                <w:rFonts w:eastAsia="Times New Roman" w:cstheme="minorHAnsi"/>
                <w:iCs/>
                <w:szCs w:val="20"/>
              </w:rPr>
              <w:t xml:space="preserve"> e.g. </w:t>
            </w:r>
            <w:r w:rsidR="00E05CD9" w:rsidRPr="00A312CF">
              <w:rPr>
                <w:rFonts w:eastAsia="Times New Roman" w:cstheme="minorHAnsi"/>
                <w:iCs/>
                <w:szCs w:val="20"/>
              </w:rPr>
              <w:t>includ</w:t>
            </w:r>
            <w:r w:rsidR="0095049B" w:rsidRPr="00A312CF">
              <w:rPr>
                <w:rFonts w:eastAsia="Times New Roman" w:cstheme="minorHAnsi"/>
                <w:iCs/>
                <w:szCs w:val="20"/>
              </w:rPr>
              <w:t>ing</w:t>
            </w:r>
            <w:r w:rsidR="00E05CD9" w:rsidRPr="00A312CF">
              <w:rPr>
                <w:rFonts w:eastAsia="Times New Roman" w:cstheme="minorHAnsi"/>
                <w:iCs/>
                <w:szCs w:val="20"/>
              </w:rPr>
              <w:t xml:space="preserve"> rules for right living</w:t>
            </w:r>
            <w:r w:rsidR="0025338D" w:rsidRPr="00A312CF">
              <w:rPr>
                <w:rFonts w:eastAsia="Times New Roman" w:cstheme="minorHAnsi"/>
                <w:iCs/>
                <w:szCs w:val="20"/>
              </w:rPr>
              <w:t xml:space="preserve"> such as the five precepts.</w:t>
            </w:r>
          </w:p>
          <w:p w14:paraId="2C26E7FC" w14:textId="39261A74" w:rsidR="00E05CD9" w:rsidRPr="00A312CF" w:rsidRDefault="000D106C" w:rsidP="00BE39E2">
            <w:pPr>
              <w:pStyle w:val="ListParagraph"/>
              <w:numPr>
                <w:ilvl w:val="0"/>
                <w:numId w:val="15"/>
              </w:numPr>
              <w:spacing w:before="0" w:after="160" w:line="259" w:lineRule="auto"/>
              <w:rPr>
                <w:rFonts w:eastAsia="Times New Roman" w:cstheme="minorHAnsi"/>
                <w:iCs/>
                <w:szCs w:val="20"/>
              </w:rPr>
            </w:pPr>
            <w:r w:rsidRPr="00A312CF">
              <w:rPr>
                <w:rFonts w:eastAsia="Times New Roman" w:cstheme="minorHAnsi"/>
                <w:iCs/>
                <w:szCs w:val="20"/>
              </w:rPr>
              <w:t>Exp</w:t>
            </w:r>
            <w:r w:rsidR="00211460">
              <w:rPr>
                <w:rFonts w:eastAsia="Times New Roman" w:cstheme="minorHAnsi"/>
                <w:iCs/>
                <w:szCs w:val="20"/>
              </w:rPr>
              <w:t>lore the</w:t>
            </w:r>
            <w:r w:rsidRPr="00A312CF">
              <w:rPr>
                <w:rFonts w:eastAsia="Times New Roman" w:cstheme="minorHAnsi"/>
                <w:iCs/>
                <w:szCs w:val="20"/>
              </w:rPr>
              <w:t xml:space="preserve"> </w:t>
            </w:r>
            <w:r w:rsidR="00E05CD9" w:rsidRPr="00A312CF">
              <w:rPr>
                <w:rFonts w:eastAsia="Times New Roman" w:cstheme="minorHAnsi"/>
                <w:iCs/>
                <w:szCs w:val="20"/>
              </w:rPr>
              <w:t>Sangha a</w:t>
            </w:r>
            <w:r w:rsidR="0095049B" w:rsidRPr="00A312CF">
              <w:rPr>
                <w:rFonts w:eastAsia="Times New Roman" w:cstheme="minorHAnsi"/>
                <w:iCs/>
                <w:szCs w:val="20"/>
              </w:rPr>
              <w:t>s</w:t>
            </w:r>
            <w:r w:rsidR="00E05CD9" w:rsidRPr="00A312CF">
              <w:rPr>
                <w:rFonts w:eastAsia="Times New Roman" w:cstheme="minorHAnsi"/>
                <w:iCs/>
                <w:szCs w:val="20"/>
              </w:rPr>
              <w:t xml:space="preserve"> the travelling companions</w:t>
            </w:r>
            <w:r w:rsidR="00D74295" w:rsidRPr="00A312CF">
              <w:rPr>
                <w:rFonts w:eastAsia="Times New Roman" w:cstheme="minorHAnsi"/>
                <w:iCs/>
                <w:szCs w:val="20"/>
              </w:rPr>
              <w:t xml:space="preserve"> e.g.</w:t>
            </w:r>
            <w:r w:rsidR="00E05CD9" w:rsidRPr="00A312CF">
              <w:rPr>
                <w:rFonts w:eastAsia="Times New Roman" w:cstheme="minorHAnsi"/>
                <w:iCs/>
                <w:szCs w:val="20"/>
              </w:rPr>
              <w:t xml:space="preserve"> the Buddhist community</w:t>
            </w:r>
            <w:r w:rsidR="00D74295" w:rsidRPr="00A312CF">
              <w:rPr>
                <w:rFonts w:eastAsia="Times New Roman" w:cstheme="minorHAnsi"/>
                <w:iCs/>
                <w:szCs w:val="20"/>
              </w:rPr>
              <w:t xml:space="preserve"> both</w:t>
            </w:r>
            <w:r w:rsidR="00351A3F" w:rsidRPr="00A312CF">
              <w:rPr>
                <w:rFonts w:eastAsia="Times New Roman" w:cstheme="minorHAnsi"/>
                <w:iCs/>
                <w:szCs w:val="20"/>
              </w:rPr>
              <w:t xml:space="preserve"> </w:t>
            </w:r>
            <w:r w:rsidR="00082447" w:rsidRPr="00A312CF">
              <w:rPr>
                <w:rFonts w:eastAsia="Times New Roman" w:cstheme="minorHAnsi"/>
                <w:iCs/>
                <w:szCs w:val="20"/>
              </w:rPr>
              <w:t>ordained and lay people.</w:t>
            </w:r>
            <w:r w:rsidR="00351A3F" w:rsidRPr="00A312CF">
              <w:rPr>
                <w:rFonts w:eastAsia="Times New Roman" w:cstheme="minorHAnsi"/>
                <w:iCs/>
                <w:szCs w:val="20"/>
              </w:rPr>
              <w:t xml:space="preserve"> </w:t>
            </w:r>
          </w:p>
          <w:p w14:paraId="6895D1C8" w14:textId="4866D5DA" w:rsidR="00E05CD9" w:rsidRPr="00383B7C" w:rsidRDefault="00E05CD9" w:rsidP="0005227F">
            <w:pPr>
              <w:spacing w:before="0" w:after="160" w:line="259" w:lineRule="auto"/>
              <w:rPr>
                <w:rFonts w:asciiTheme="majorHAnsi" w:hAnsiTheme="majorHAnsi" w:cstheme="majorHAnsi"/>
                <w:sz w:val="18"/>
                <w:szCs w:val="18"/>
              </w:rPr>
            </w:pPr>
          </w:p>
        </w:tc>
      </w:tr>
    </w:tbl>
    <w:p w14:paraId="1C859963" w14:textId="4C5A24BC" w:rsidR="00546F06" w:rsidRDefault="00546F06" w:rsidP="004B11EA">
      <w:pPr>
        <w:spacing w:before="0"/>
        <w:rPr>
          <w:rFonts w:cstheme="minorHAnsi"/>
          <w:b/>
        </w:rPr>
      </w:pPr>
    </w:p>
    <w:p w14:paraId="20259D78" w14:textId="6A94228E" w:rsidR="00BF6C6C" w:rsidRDefault="00BF6C6C" w:rsidP="004B11EA">
      <w:pPr>
        <w:spacing w:before="0"/>
        <w:rPr>
          <w:rFonts w:cstheme="minorHAnsi"/>
          <w:b/>
        </w:rPr>
      </w:pPr>
    </w:p>
    <w:tbl>
      <w:tblPr>
        <w:tblStyle w:val="TableGrid"/>
        <w:tblW w:w="9747" w:type="dxa"/>
        <w:tblLook w:val="04A0" w:firstRow="1" w:lastRow="0" w:firstColumn="1" w:lastColumn="0" w:noHBand="0" w:noVBand="1"/>
      </w:tblPr>
      <w:tblGrid>
        <w:gridCol w:w="1632"/>
        <w:gridCol w:w="2332"/>
        <w:gridCol w:w="5783"/>
      </w:tblGrid>
      <w:tr w:rsidR="004B11EA" w14:paraId="3B8EFFF9" w14:textId="77777777" w:rsidTr="00E21138">
        <w:tc>
          <w:tcPr>
            <w:tcW w:w="9747" w:type="dxa"/>
            <w:gridSpan w:val="3"/>
            <w:shd w:val="clear" w:color="auto" w:fill="7030A0"/>
          </w:tcPr>
          <w:p w14:paraId="2E1A21CA" w14:textId="3902B1A3" w:rsidR="004B11EA" w:rsidRPr="00E21138" w:rsidRDefault="004B11EA" w:rsidP="0080631E">
            <w:pPr>
              <w:spacing w:before="0"/>
              <w:jc w:val="center"/>
              <w:rPr>
                <w:rFonts w:cstheme="minorHAnsi"/>
                <w:b/>
                <w:color w:val="FFFFFF" w:themeColor="background1"/>
              </w:rPr>
            </w:pPr>
            <w:r w:rsidRPr="00E21138">
              <w:rPr>
                <w:rFonts w:cstheme="minorHAnsi"/>
                <w:b/>
                <w:color w:val="FFFFFF" w:themeColor="background1"/>
                <w:sz w:val="24"/>
                <w:szCs w:val="24"/>
              </w:rPr>
              <w:t>Christian</w:t>
            </w:r>
          </w:p>
        </w:tc>
      </w:tr>
      <w:tr w:rsidR="00C30DA3" w14:paraId="22B86A0C" w14:textId="77777777" w:rsidTr="00E21138">
        <w:tc>
          <w:tcPr>
            <w:tcW w:w="1632" w:type="dxa"/>
            <w:shd w:val="clear" w:color="auto" w:fill="7030A0"/>
          </w:tcPr>
          <w:p w14:paraId="77FED922" w14:textId="77777777" w:rsidR="00C30DA3" w:rsidRPr="00E21138" w:rsidRDefault="00C30DA3" w:rsidP="00C30DA3">
            <w:pPr>
              <w:spacing w:before="0"/>
              <w:rPr>
                <w:rFonts w:cstheme="minorHAnsi"/>
                <w:b/>
                <w:color w:val="FFFFFF" w:themeColor="background1"/>
              </w:rPr>
            </w:pPr>
            <w:r w:rsidRPr="00E21138">
              <w:rPr>
                <w:rFonts w:cstheme="minorHAnsi"/>
                <w:b/>
                <w:color w:val="FFFFFF" w:themeColor="background1"/>
              </w:rPr>
              <w:t>Concept</w:t>
            </w:r>
          </w:p>
        </w:tc>
        <w:tc>
          <w:tcPr>
            <w:tcW w:w="2332" w:type="dxa"/>
            <w:shd w:val="clear" w:color="auto" w:fill="7030A0"/>
          </w:tcPr>
          <w:p w14:paraId="06DCD9DA" w14:textId="77777777" w:rsidR="00C30DA3" w:rsidRPr="00E21138" w:rsidRDefault="00C30DA3" w:rsidP="00C30DA3">
            <w:pPr>
              <w:spacing w:before="0"/>
              <w:rPr>
                <w:rFonts w:cstheme="minorHAnsi"/>
                <w:b/>
                <w:color w:val="FFFFFF" w:themeColor="background1"/>
              </w:rPr>
            </w:pPr>
            <w:r w:rsidRPr="00E21138">
              <w:rPr>
                <w:rFonts w:cstheme="minorHAnsi"/>
                <w:b/>
                <w:color w:val="FFFFFF" w:themeColor="background1"/>
              </w:rPr>
              <w:t>Suggested enquiry questions</w:t>
            </w:r>
          </w:p>
        </w:tc>
        <w:tc>
          <w:tcPr>
            <w:tcW w:w="5783" w:type="dxa"/>
            <w:shd w:val="clear" w:color="auto" w:fill="7030A0"/>
          </w:tcPr>
          <w:p w14:paraId="45A45A2B" w14:textId="77777777" w:rsidR="00C30DA3" w:rsidRPr="00E21138" w:rsidRDefault="00C30DA3" w:rsidP="00C30DA3">
            <w:pPr>
              <w:spacing w:before="0"/>
              <w:rPr>
                <w:rFonts w:cstheme="minorHAnsi"/>
                <w:b/>
                <w:color w:val="FFFFFF" w:themeColor="background1"/>
              </w:rPr>
            </w:pPr>
            <w:r w:rsidRPr="00E21138">
              <w:rPr>
                <w:rFonts w:cstheme="minorHAnsi"/>
                <w:b/>
                <w:color w:val="FFFFFF" w:themeColor="background1"/>
              </w:rPr>
              <w:t>Content of enquiry could include:</w:t>
            </w:r>
          </w:p>
          <w:p w14:paraId="0D481E20" w14:textId="05F290A9" w:rsidR="00C30DA3" w:rsidRPr="00E21138" w:rsidRDefault="00C30DA3" w:rsidP="00C30DA3">
            <w:pPr>
              <w:spacing w:before="0"/>
              <w:rPr>
                <w:rFonts w:cstheme="minorHAnsi"/>
                <w:b/>
                <w:color w:val="FFFFFF" w:themeColor="background1"/>
              </w:rPr>
            </w:pPr>
          </w:p>
        </w:tc>
      </w:tr>
      <w:tr w:rsidR="0022759E" w14:paraId="29F07D2F" w14:textId="77777777" w:rsidTr="0040453C">
        <w:tc>
          <w:tcPr>
            <w:tcW w:w="1632" w:type="dxa"/>
          </w:tcPr>
          <w:p w14:paraId="17C91F96" w14:textId="77777777" w:rsidR="0022759E" w:rsidRDefault="0022759E" w:rsidP="0080631E">
            <w:pPr>
              <w:spacing w:before="0"/>
              <w:rPr>
                <w:rFonts w:cstheme="minorHAnsi"/>
                <w:b/>
              </w:rPr>
            </w:pPr>
            <w:r>
              <w:rPr>
                <w:rFonts w:cstheme="minorHAnsi"/>
                <w:b/>
              </w:rPr>
              <w:t xml:space="preserve">Body of Christ </w:t>
            </w:r>
          </w:p>
        </w:tc>
        <w:tc>
          <w:tcPr>
            <w:tcW w:w="2332" w:type="dxa"/>
          </w:tcPr>
          <w:p w14:paraId="19CD6D13" w14:textId="090ACC12" w:rsidR="0022759E" w:rsidRDefault="0022759E" w:rsidP="0080631E">
            <w:pPr>
              <w:spacing w:before="0"/>
              <w:rPr>
                <w:rFonts w:cstheme="minorHAnsi"/>
                <w:bCs/>
              </w:rPr>
            </w:pPr>
            <w:r w:rsidRPr="005E3D79">
              <w:rPr>
                <w:rFonts w:cstheme="minorHAnsi"/>
                <w:bCs/>
                <w:color w:val="FF0000"/>
              </w:rPr>
              <w:t>Why do Christians call themselves the ‘</w:t>
            </w:r>
            <w:r w:rsidRPr="004C66CB">
              <w:rPr>
                <w:rFonts w:cstheme="minorHAnsi"/>
                <w:b/>
                <w:color w:val="FF0000"/>
              </w:rPr>
              <w:t>Body of Christ</w:t>
            </w:r>
            <w:r w:rsidRPr="005E3D79">
              <w:rPr>
                <w:rFonts w:cstheme="minorHAnsi"/>
                <w:bCs/>
                <w:color w:val="FF0000"/>
              </w:rPr>
              <w:t xml:space="preserve">’? </w:t>
            </w:r>
            <w:r w:rsidR="001103B3">
              <w:rPr>
                <w:rFonts w:cstheme="minorHAnsi"/>
                <w:bCs/>
              </w:rPr>
              <w:t xml:space="preserve">(available through the </w:t>
            </w:r>
            <w:r w:rsidR="001103B3" w:rsidRPr="00324243">
              <w:rPr>
                <w:rFonts w:ascii="Forte" w:hAnsi="Forte" w:cstheme="minorHAnsi"/>
                <w:bCs/>
              </w:rPr>
              <w:t>Emmanuel</w:t>
            </w:r>
            <w:r w:rsidR="001103B3">
              <w:rPr>
                <w:rFonts w:cstheme="minorHAnsi"/>
                <w:bCs/>
              </w:rPr>
              <w:t xml:space="preserve"> project)</w:t>
            </w:r>
          </w:p>
          <w:p w14:paraId="78DE327D" w14:textId="28EE4F38" w:rsidR="0022759E" w:rsidRDefault="0022759E" w:rsidP="0080631E">
            <w:pPr>
              <w:spacing w:before="0"/>
              <w:rPr>
                <w:rFonts w:cstheme="minorHAnsi"/>
                <w:bCs/>
              </w:rPr>
            </w:pPr>
          </w:p>
          <w:p w14:paraId="5961E425" w14:textId="79149F35" w:rsidR="00E003FB" w:rsidRDefault="00F0052D" w:rsidP="0080631E">
            <w:pPr>
              <w:spacing w:before="0"/>
              <w:rPr>
                <w:rFonts w:cstheme="minorHAnsi"/>
                <w:bCs/>
              </w:rPr>
            </w:pPr>
            <w:r>
              <w:rPr>
                <w:rFonts w:cstheme="minorHAnsi"/>
                <w:bCs/>
              </w:rPr>
              <w:t xml:space="preserve">How does being part of the </w:t>
            </w:r>
            <w:r w:rsidRPr="004C66CB">
              <w:rPr>
                <w:rFonts w:cstheme="minorHAnsi"/>
                <w:b/>
              </w:rPr>
              <w:t>‘Body of Christ’</w:t>
            </w:r>
            <w:r>
              <w:rPr>
                <w:rFonts w:cstheme="minorHAnsi"/>
                <w:bCs/>
              </w:rPr>
              <w:t xml:space="preserve"> help a Christian serve God?</w:t>
            </w:r>
          </w:p>
          <w:p w14:paraId="7F43D546" w14:textId="4D56858F" w:rsidR="0022759E" w:rsidRPr="008032BC" w:rsidRDefault="0022759E" w:rsidP="0080631E">
            <w:pPr>
              <w:spacing w:before="0"/>
              <w:rPr>
                <w:rFonts w:cstheme="minorHAnsi"/>
                <w:bCs/>
              </w:rPr>
            </w:pPr>
          </w:p>
        </w:tc>
        <w:tc>
          <w:tcPr>
            <w:tcW w:w="5783" w:type="dxa"/>
          </w:tcPr>
          <w:p w14:paraId="26AB5A96" w14:textId="6BA16814" w:rsidR="0022759E" w:rsidRDefault="00C0183A" w:rsidP="00BE39E2">
            <w:pPr>
              <w:pStyle w:val="ListParagraph"/>
              <w:numPr>
                <w:ilvl w:val="0"/>
                <w:numId w:val="16"/>
              </w:numPr>
              <w:spacing w:before="0" w:after="160" w:line="259" w:lineRule="auto"/>
              <w:rPr>
                <w:rFonts w:eastAsia="Times New Roman" w:cstheme="minorHAnsi"/>
                <w:iCs/>
                <w:szCs w:val="20"/>
              </w:rPr>
            </w:pPr>
            <w:r w:rsidRPr="00491460">
              <w:rPr>
                <w:rFonts w:eastAsia="Times New Roman" w:cstheme="minorHAnsi"/>
                <w:iCs/>
                <w:szCs w:val="20"/>
              </w:rPr>
              <w:t xml:space="preserve">Explore St Paul’s </w:t>
            </w:r>
            <w:r w:rsidR="007D7DF7">
              <w:rPr>
                <w:rFonts w:eastAsia="Times New Roman" w:cstheme="minorHAnsi"/>
                <w:iCs/>
                <w:szCs w:val="20"/>
              </w:rPr>
              <w:t xml:space="preserve">teachings on the </w:t>
            </w:r>
            <w:r w:rsidR="007D7DF7" w:rsidRPr="00491460">
              <w:rPr>
                <w:rFonts w:eastAsia="Times New Roman" w:cstheme="minorHAnsi"/>
                <w:iCs/>
                <w:szCs w:val="20"/>
              </w:rPr>
              <w:t xml:space="preserve">church </w:t>
            </w:r>
            <w:r w:rsidR="007D7DF7">
              <w:rPr>
                <w:rFonts w:eastAsia="Times New Roman" w:cstheme="minorHAnsi"/>
                <w:iCs/>
                <w:szCs w:val="20"/>
              </w:rPr>
              <w:t xml:space="preserve">being </w:t>
            </w:r>
            <w:r w:rsidR="007D7DF7" w:rsidRPr="00491460">
              <w:rPr>
                <w:rFonts w:eastAsia="Times New Roman" w:cstheme="minorHAnsi"/>
                <w:iCs/>
                <w:szCs w:val="20"/>
              </w:rPr>
              <w:t>like a body with Christ as its head</w:t>
            </w:r>
            <w:r w:rsidR="007D7DF7">
              <w:rPr>
                <w:rFonts w:eastAsia="Times New Roman" w:cstheme="minorHAnsi"/>
                <w:iCs/>
                <w:szCs w:val="20"/>
              </w:rPr>
              <w:t xml:space="preserve"> </w:t>
            </w:r>
            <w:r w:rsidR="00A5440E">
              <w:rPr>
                <w:rFonts w:eastAsia="Times New Roman" w:cstheme="minorHAnsi"/>
                <w:iCs/>
                <w:szCs w:val="20"/>
              </w:rPr>
              <w:t>(</w:t>
            </w:r>
            <w:r w:rsidR="007D7DF7" w:rsidRPr="007D7DF7">
              <w:rPr>
                <w:rFonts w:eastAsia="Times New Roman" w:cstheme="minorHAnsi"/>
                <w:iCs/>
                <w:szCs w:val="20"/>
              </w:rPr>
              <w:t>1 Corinthians 12</w:t>
            </w:r>
            <w:r w:rsidR="00D42C51">
              <w:rPr>
                <w:rFonts w:eastAsia="Times New Roman" w:cstheme="minorHAnsi"/>
                <w:iCs/>
                <w:szCs w:val="20"/>
              </w:rPr>
              <w:t>:</w:t>
            </w:r>
            <w:r w:rsidR="007D7DF7" w:rsidRPr="007D7DF7">
              <w:rPr>
                <w:rFonts w:eastAsia="Times New Roman" w:cstheme="minorHAnsi"/>
                <w:iCs/>
                <w:szCs w:val="20"/>
              </w:rPr>
              <w:t>12, 14-27</w:t>
            </w:r>
            <w:r w:rsidR="00A5440E">
              <w:rPr>
                <w:rFonts w:eastAsia="Times New Roman" w:cstheme="minorHAnsi"/>
                <w:iCs/>
                <w:szCs w:val="20"/>
              </w:rPr>
              <w:t>)</w:t>
            </w:r>
            <w:r w:rsidR="007D7DF7">
              <w:rPr>
                <w:rFonts w:eastAsia="Times New Roman" w:cstheme="minorHAnsi"/>
                <w:iCs/>
                <w:szCs w:val="20"/>
              </w:rPr>
              <w:t xml:space="preserve">. </w:t>
            </w:r>
          </w:p>
          <w:p w14:paraId="39F546CC" w14:textId="38ED07C4" w:rsidR="00835EF9" w:rsidRDefault="00835EF9" w:rsidP="00BE39E2">
            <w:pPr>
              <w:pStyle w:val="ListParagraph"/>
              <w:numPr>
                <w:ilvl w:val="0"/>
                <w:numId w:val="16"/>
              </w:numPr>
              <w:spacing w:before="0" w:after="160" w:line="259" w:lineRule="auto"/>
              <w:rPr>
                <w:rFonts w:eastAsia="Times New Roman" w:cstheme="minorHAnsi"/>
                <w:iCs/>
                <w:szCs w:val="20"/>
              </w:rPr>
            </w:pPr>
            <w:r>
              <w:rPr>
                <w:rFonts w:eastAsia="Times New Roman" w:cstheme="minorHAnsi"/>
                <w:iCs/>
                <w:szCs w:val="20"/>
              </w:rPr>
              <w:t>D</w:t>
            </w:r>
            <w:r w:rsidRPr="00835EF9">
              <w:rPr>
                <w:rFonts w:eastAsia="Times New Roman" w:cstheme="minorHAnsi"/>
                <w:iCs/>
                <w:szCs w:val="20"/>
              </w:rPr>
              <w:t>escribe what a Christian might learn about helping others from the story of Tabitha</w:t>
            </w:r>
            <w:r w:rsidR="00A5440E">
              <w:rPr>
                <w:rFonts w:eastAsia="Times New Roman" w:cstheme="minorHAnsi"/>
                <w:iCs/>
                <w:szCs w:val="20"/>
              </w:rPr>
              <w:t xml:space="preserve"> (</w:t>
            </w:r>
            <w:r w:rsidR="00A5440E" w:rsidRPr="00A5440E">
              <w:rPr>
                <w:rFonts w:eastAsia="Times New Roman" w:cstheme="minorHAnsi"/>
                <w:iCs/>
                <w:szCs w:val="20"/>
              </w:rPr>
              <w:t>Acts 9:32-43</w:t>
            </w:r>
            <w:r w:rsidR="00A5440E">
              <w:rPr>
                <w:rFonts w:eastAsia="Times New Roman" w:cstheme="minorHAnsi"/>
                <w:iCs/>
                <w:szCs w:val="20"/>
              </w:rPr>
              <w:t>).</w:t>
            </w:r>
          </w:p>
          <w:p w14:paraId="16BEE930" w14:textId="2E0B76C8" w:rsidR="0022759E" w:rsidRDefault="00FD4F58" w:rsidP="00BE39E2">
            <w:pPr>
              <w:pStyle w:val="ListParagraph"/>
              <w:numPr>
                <w:ilvl w:val="0"/>
                <w:numId w:val="4"/>
              </w:numPr>
              <w:spacing w:before="0" w:after="160" w:line="259" w:lineRule="auto"/>
              <w:rPr>
                <w:rFonts w:eastAsia="Times New Roman" w:cstheme="minorHAnsi"/>
                <w:iCs/>
                <w:szCs w:val="20"/>
              </w:rPr>
            </w:pPr>
            <w:r w:rsidRPr="00FD4F58">
              <w:rPr>
                <w:rFonts w:eastAsia="Times New Roman" w:cstheme="minorHAnsi"/>
                <w:iCs/>
                <w:szCs w:val="20"/>
              </w:rPr>
              <w:t>Find out about the origins of the</w:t>
            </w:r>
            <w:r>
              <w:rPr>
                <w:rFonts w:eastAsia="Times New Roman" w:cstheme="minorHAnsi"/>
                <w:iCs/>
                <w:szCs w:val="20"/>
              </w:rPr>
              <w:t xml:space="preserve"> </w:t>
            </w:r>
            <w:r w:rsidR="0022759E" w:rsidRPr="00FD4F58">
              <w:rPr>
                <w:rFonts w:eastAsia="Times New Roman" w:cstheme="minorHAnsi"/>
                <w:iCs/>
                <w:szCs w:val="20"/>
              </w:rPr>
              <w:t>early church</w:t>
            </w:r>
            <w:r w:rsidR="003D2835">
              <w:rPr>
                <w:rFonts w:eastAsia="Times New Roman" w:cstheme="minorHAnsi"/>
                <w:iCs/>
                <w:szCs w:val="20"/>
              </w:rPr>
              <w:t xml:space="preserve"> including what happened to his disciples after Jesus ascended to heaven.</w:t>
            </w:r>
          </w:p>
          <w:p w14:paraId="08D89227" w14:textId="6F2C30D6" w:rsidR="003D2835" w:rsidRDefault="003D2835" w:rsidP="00BE39E2">
            <w:pPr>
              <w:pStyle w:val="ListParagraph"/>
              <w:numPr>
                <w:ilvl w:val="0"/>
                <w:numId w:val="4"/>
              </w:numPr>
              <w:spacing w:before="0" w:after="160" w:line="259" w:lineRule="auto"/>
              <w:rPr>
                <w:rFonts w:eastAsia="Times New Roman" w:cstheme="minorHAnsi"/>
                <w:iCs/>
                <w:szCs w:val="20"/>
              </w:rPr>
            </w:pPr>
            <w:r>
              <w:rPr>
                <w:rFonts w:eastAsia="Times New Roman" w:cstheme="minorHAnsi"/>
                <w:iCs/>
                <w:szCs w:val="20"/>
              </w:rPr>
              <w:t>Explore the role and responsibilities of a Bishop.</w:t>
            </w:r>
          </w:p>
          <w:p w14:paraId="5C650152" w14:textId="5A3B62F2" w:rsidR="0022759E" w:rsidRPr="00DE5905" w:rsidRDefault="00B8300C" w:rsidP="00BE39E2">
            <w:pPr>
              <w:pStyle w:val="ListParagraph"/>
              <w:numPr>
                <w:ilvl w:val="0"/>
                <w:numId w:val="4"/>
              </w:numPr>
              <w:spacing w:before="0" w:after="160" w:line="259" w:lineRule="auto"/>
              <w:rPr>
                <w:rFonts w:eastAsia="Times New Roman" w:cstheme="minorHAnsi"/>
                <w:iCs/>
                <w:szCs w:val="20"/>
              </w:rPr>
            </w:pPr>
            <w:r>
              <w:rPr>
                <w:rFonts w:eastAsia="Times New Roman" w:cstheme="minorHAnsi"/>
                <w:iCs/>
                <w:szCs w:val="20"/>
              </w:rPr>
              <w:t xml:space="preserve">Investigate the different ways Christians serve God e.g. </w:t>
            </w:r>
            <w:r w:rsidR="00DD05D9">
              <w:rPr>
                <w:rFonts w:eastAsia="Times New Roman" w:cstheme="minorHAnsi"/>
                <w:iCs/>
                <w:szCs w:val="20"/>
              </w:rPr>
              <w:t>showing kindness.</w:t>
            </w:r>
          </w:p>
        </w:tc>
      </w:tr>
      <w:tr w:rsidR="000C6E08" w14:paraId="45BEE197" w14:textId="77777777" w:rsidTr="0040453C">
        <w:tc>
          <w:tcPr>
            <w:tcW w:w="1632" w:type="dxa"/>
          </w:tcPr>
          <w:p w14:paraId="09FF381D" w14:textId="77777777" w:rsidR="000C6E08" w:rsidRDefault="000C6E08" w:rsidP="0080631E">
            <w:pPr>
              <w:spacing w:before="0"/>
              <w:rPr>
                <w:rFonts w:cstheme="minorHAnsi"/>
                <w:b/>
              </w:rPr>
            </w:pPr>
            <w:r>
              <w:rPr>
                <w:rFonts w:cstheme="minorHAnsi"/>
                <w:b/>
              </w:rPr>
              <w:t>Conversion</w:t>
            </w:r>
          </w:p>
        </w:tc>
        <w:tc>
          <w:tcPr>
            <w:tcW w:w="2332" w:type="dxa"/>
          </w:tcPr>
          <w:p w14:paraId="1F186151" w14:textId="77777777" w:rsidR="000C6E08" w:rsidRDefault="000C6E08" w:rsidP="0080631E">
            <w:pPr>
              <w:spacing w:before="0"/>
              <w:rPr>
                <w:rFonts w:cstheme="minorHAnsi"/>
                <w:bCs/>
              </w:rPr>
            </w:pPr>
            <w:r w:rsidRPr="005E3D79">
              <w:rPr>
                <w:rFonts w:cstheme="minorHAnsi"/>
                <w:bCs/>
                <w:color w:val="FF0000"/>
              </w:rPr>
              <w:t xml:space="preserve">What difference did Paul’s </w:t>
            </w:r>
            <w:r w:rsidRPr="004C66CB">
              <w:rPr>
                <w:rFonts w:cstheme="minorHAnsi"/>
                <w:b/>
                <w:color w:val="FF0000"/>
              </w:rPr>
              <w:t>conversion</w:t>
            </w:r>
            <w:r w:rsidRPr="005E3D79">
              <w:rPr>
                <w:rFonts w:cstheme="minorHAnsi"/>
                <w:bCs/>
                <w:color w:val="FF0000"/>
              </w:rPr>
              <w:t xml:space="preserve"> on the Damascus road make to Christians? </w:t>
            </w:r>
            <w:r>
              <w:rPr>
                <w:rFonts w:cstheme="minorHAnsi"/>
                <w:bCs/>
              </w:rPr>
              <w:t xml:space="preserve">(available through the </w:t>
            </w:r>
            <w:r w:rsidRPr="00324243">
              <w:rPr>
                <w:rFonts w:ascii="Forte" w:hAnsi="Forte" w:cstheme="minorHAnsi"/>
                <w:bCs/>
              </w:rPr>
              <w:t>Emmanuel</w:t>
            </w:r>
            <w:r>
              <w:rPr>
                <w:rFonts w:cstheme="minorHAnsi"/>
                <w:bCs/>
              </w:rPr>
              <w:t xml:space="preserve"> project)</w:t>
            </w:r>
          </w:p>
          <w:p w14:paraId="055A1D6C" w14:textId="77777777" w:rsidR="000C6E08" w:rsidRDefault="000C6E08" w:rsidP="0080631E">
            <w:pPr>
              <w:spacing w:before="0"/>
              <w:rPr>
                <w:rFonts w:cstheme="minorHAnsi"/>
                <w:bCs/>
              </w:rPr>
            </w:pPr>
          </w:p>
          <w:p w14:paraId="6D27662A" w14:textId="78F94534" w:rsidR="000C6E08" w:rsidRPr="008032BC" w:rsidRDefault="007214C8" w:rsidP="0080631E">
            <w:pPr>
              <w:spacing w:before="0"/>
              <w:rPr>
                <w:rFonts w:cstheme="minorHAnsi"/>
                <w:bCs/>
              </w:rPr>
            </w:pPr>
            <w:r>
              <w:rPr>
                <w:rFonts w:cstheme="minorHAnsi"/>
                <w:bCs/>
              </w:rPr>
              <w:t xml:space="preserve">How does Paul’s </w:t>
            </w:r>
            <w:r w:rsidRPr="004C66CB">
              <w:rPr>
                <w:rFonts w:cstheme="minorHAnsi"/>
                <w:b/>
              </w:rPr>
              <w:t>conversion</w:t>
            </w:r>
            <w:r>
              <w:rPr>
                <w:rFonts w:cstheme="minorHAnsi"/>
                <w:bCs/>
              </w:rPr>
              <w:t xml:space="preserve"> continue to teach and inspire Christians today?</w:t>
            </w:r>
          </w:p>
        </w:tc>
        <w:tc>
          <w:tcPr>
            <w:tcW w:w="5783" w:type="dxa"/>
          </w:tcPr>
          <w:p w14:paraId="65F0C248" w14:textId="0CCA26C0" w:rsidR="00691377" w:rsidRDefault="00691377" w:rsidP="00BE39E2">
            <w:pPr>
              <w:pStyle w:val="ListParagraph"/>
              <w:numPr>
                <w:ilvl w:val="0"/>
                <w:numId w:val="5"/>
              </w:numPr>
              <w:spacing w:before="0" w:after="160" w:line="259" w:lineRule="auto"/>
              <w:rPr>
                <w:rFonts w:eastAsia="Times New Roman" w:cstheme="minorHAnsi"/>
                <w:iCs/>
                <w:szCs w:val="20"/>
              </w:rPr>
            </w:pPr>
            <w:r>
              <w:rPr>
                <w:rFonts w:eastAsia="Times New Roman" w:cstheme="minorHAnsi"/>
                <w:iCs/>
                <w:szCs w:val="20"/>
              </w:rPr>
              <w:t xml:space="preserve">Explore the </w:t>
            </w:r>
            <w:r w:rsidR="001A7029">
              <w:rPr>
                <w:rFonts w:eastAsia="Times New Roman" w:cstheme="minorHAnsi"/>
                <w:iCs/>
                <w:szCs w:val="20"/>
              </w:rPr>
              <w:t xml:space="preserve">role of Saul in the </w:t>
            </w:r>
            <w:r>
              <w:rPr>
                <w:rFonts w:eastAsia="Times New Roman" w:cstheme="minorHAnsi"/>
                <w:iCs/>
                <w:szCs w:val="20"/>
              </w:rPr>
              <w:t>stoning of Steph</w:t>
            </w:r>
            <w:r w:rsidR="001A7029">
              <w:rPr>
                <w:rFonts w:eastAsia="Times New Roman" w:cstheme="minorHAnsi"/>
                <w:iCs/>
                <w:szCs w:val="20"/>
              </w:rPr>
              <w:t>en</w:t>
            </w:r>
            <w:r w:rsidR="00345B15">
              <w:rPr>
                <w:rFonts w:eastAsia="Times New Roman" w:cstheme="minorHAnsi"/>
                <w:iCs/>
                <w:szCs w:val="20"/>
              </w:rPr>
              <w:t xml:space="preserve"> </w:t>
            </w:r>
            <w:r w:rsidR="00A5440E">
              <w:rPr>
                <w:rFonts w:eastAsia="Times New Roman" w:cstheme="minorHAnsi"/>
                <w:iCs/>
                <w:szCs w:val="20"/>
              </w:rPr>
              <w:t>(</w:t>
            </w:r>
            <w:r w:rsidR="00345B15" w:rsidRPr="00345B15">
              <w:rPr>
                <w:rFonts w:eastAsia="Times New Roman" w:cstheme="minorHAnsi"/>
                <w:iCs/>
                <w:szCs w:val="20"/>
              </w:rPr>
              <w:t>A</w:t>
            </w:r>
            <w:r w:rsidR="00345B15">
              <w:rPr>
                <w:rFonts w:eastAsia="Times New Roman" w:cstheme="minorHAnsi"/>
                <w:iCs/>
                <w:szCs w:val="20"/>
              </w:rPr>
              <w:t>cts</w:t>
            </w:r>
            <w:r w:rsidR="00345B15" w:rsidRPr="00345B15">
              <w:rPr>
                <w:rFonts w:eastAsia="Times New Roman" w:cstheme="minorHAnsi"/>
                <w:iCs/>
                <w:szCs w:val="20"/>
              </w:rPr>
              <w:t xml:space="preserve"> 6</w:t>
            </w:r>
            <w:r w:rsidR="00D42C51">
              <w:rPr>
                <w:rFonts w:eastAsia="Times New Roman" w:cstheme="minorHAnsi"/>
                <w:iCs/>
                <w:szCs w:val="20"/>
              </w:rPr>
              <w:t>:</w:t>
            </w:r>
            <w:r w:rsidR="00345B15" w:rsidRPr="00345B15">
              <w:rPr>
                <w:rFonts w:eastAsia="Times New Roman" w:cstheme="minorHAnsi"/>
                <w:iCs/>
                <w:szCs w:val="20"/>
              </w:rPr>
              <w:t>8-15 and A</w:t>
            </w:r>
            <w:r w:rsidR="00345B15">
              <w:rPr>
                <w:rFonts w:eastAsia="Times New Roman" w:cstheme="minorHAnsi"/>
                <w:iCs/>
                <w:szCs w:val="20"/>
              </w:rPr>
              <w:t>cts</w:t>
            </w:r>
            <w:r w:rsidR="00345B15" w:rsidRPr="00345B15">
              <w:rPr>
                <w:rFonts w:eastAsia="Times New Roman" w:cstheme="minorHAnsi"/>
                <w:iCs/>
                <w:szCs w:val="20"/>
              </w:rPr>
              <w:t xml:space="preserve"> 7</w:t>
            </w:r>
            <w:r w:rsidR="00D42C51">
              <w:rPr>
                <w:rFonts w:eastAsia="Times New Roman" w:cstheme="minorHAnsi"/>
                <w:iCs/>
                <w:szCs w:val="20"/>
              </w:rPr>
              <w:t>:</w:t>
            </w:r>
            <w:r w:rsidR="00345B15" w:rsidRPr="00345B15">
              <w:rPr>
                <w:rFonts w:eastAsia="Times New Roman" w:cstheme="minorHAnsi"/>
                <w:iCs/>
                <w:szCs w:val="20"/>
              </w:rPr>
              <w:t>54-60</w:t>
            </w:r>
            <w:r w:rsidR="00A5440E">
              <w:rPr>
                <w:rFonts w:eastAsia="Times New Roman" w:cstheme="minorHAnsi"/>
                <w:iCs/>
                <w:szCs w:val="20"/>
              </w:rPr>
              <w:t>)</w:t>
            </w:r>
            <w:r w:rsidR="001A7029">
              <w:rPr>
                <w:rFonts w:eastAsia="Times New Roman" w:cstheme="minorHAnsi"/>
                <w:iCs/>
                <w:szCs w:val="20"/>
              </w:rPr>
              <w:t>.</w:t>
            </w:r>
          </w:p>
          <w:p w14:paraId="2CC57CA2" w14:textId="3275ED7A" w:rsidR="000C6E08" w:rsidRDefault="001A7029" w:rsidP="00BE39E2">
            <w:pPr>
              <w:pStyle w:val="ListParagraph"/>
              <w:numPr>
                <w:ilvl w:val="0"/>
                <w:numId w:val="5"/>
              </w:numPr>
              <w:spacing w:before="0" w:after="160" w:line="259" w:lineRule="auto"/>
              <w:rPr>
                <w:rFonts w:eastAsia="Times New Roman" w:cstheme="minorHAnsi"/>
                <w:iCs/>
                <w:szCs w:val="20"/>
              </w:rPr>
            </w:pPr>
            <w:r w:rsidRPr="001A7029">
              <w:rPr>
                <w:rFonts w:eastAsia="Times New Roman" w:cstheme="minorHAnsi"/>
                <w:iCs/>
                <w:szCs w:val="20"/>
              </w:rPr>
              <w:t xml:space="preserve">Understand </w:t>
            </w:r>
            <w:r w:rsidR="0034795C">
              <w:rPr>
                <w:rFonts w:eastAsia="Times New Roman" w:cstheme="minorHAnsi"/>
                <w:iCs/>
                <w:szCs w:val="20"/>
              </w:rPr>
              <w:t xml:space="preserve">the change in Paul from </w:t>
            </w:r>
            <w:r w:rsidR="000C6E08" w:rsidRPr="001A7029">
              <w:rPr>
                <w:rFonts w:eastAsia="Times New Roman" w:cstheme="minorHAnsi"/>
                <w:iCs/>
                <w:szCs w:val="20"/>
              </w:rPr>
              <w:t>persecut</w:t>
            </w:r>
            <w:r w:rsidR="0034795C">
              <w:rPr>
                <w:rFonts w:eastAsia="Times New Roman" w:cstheme="minorHAnsi"/>
                <w:iCs/>
                <w:szCs w:val="20"/>
              </w:rPr>
              <w:t>ing</w:t>
            </w:r>
            <w:r w:rsidR="000C6E08" w:rsidRPr="001A7029">
              <w:rPr>
                <w:rFonts w:eastAsia="Times New Roman" w:cstheme="minorHAnsi"/>
                <w:iCs/>
                <w:szCs w:val="20"/>
              </w:rPr>
              <w:t xml:space="preserve"> Christians </w:t>
            </w:r>
            <w:r w:rsidR="0034795C">
              <w:rPr>
                <w:rFonts w:eastAsia="Times New Roman" w:cstheme="minorHAnsi"/>
                <w:iCs/>
                <w:szCs w:val="20"/>
              </w:rPr>
              <w:t xml:space="preserve">to </w:t>
            </w:r>
            <w:r w:rsidR="000C6E08" w:rsidRPr="001A7029">
              <w:rPr>
                <w:rFonts w:eastAsia="Times New Roman" w:cstheme="minorHAnsi"/>
                <w:iCs/>
                <w:szCs w:val="20"/>
              </w:rPr>
              <w:t>be</w:t>
            </w:r>
            <w:r w:rsidR="0034795C">
              <w:rPr>
                <w:rFonts w:eastAsia="Times New Roman" w:cstheme="minorHAnsi"/>
                <w:iCs/>
                <w:szCs w:val="20"/>
              </w:rPr>
              <w:t xml:space="preserve">coming </w:t>
            </w:r>
            <w:r w:rsidR="000C6E08" w:rsidRPr="001A7029">
              <w:rPr>
                <w:rFonts w:eastAsia="Times New Roman" w:cstheme="minorHAnsi"/>
                <w:iCs/>
                <w:szCs w:val="20"/>
              </w:rPr>
              <w:t>one.</w:t>
            </w:r>
          </w:p>
          <w:p w14:paraId="528032DF" w14:textId="7A942B2C" w:rsidR="007833F1" w:rsidRPr="001A7029" w:rsidRDefault="00FA6BA8" w:rsidP="00BE39E2">
            <w:pPr>
              <w:pStyle w:val="ListParagraph"/>
              <w:numPr>
                <w:ilvl w:val="0"/>
                <w:numId w:val="5"/>
              </w:numPr>
              <w:spacing w:before="0" w:after="160" w:line="259" w:lineRule="auto"/>
              <w:rPr>
                <w:rFonts w:eastAsia="Times New Roman" w:cstheme="minorHAnsi"/>
                <w:iCs/>
                <w:szCs w:val="20"/>
              </w:rPr>
            </w:pPr>
            <w:r>
              <w:rPr>
                <w:rFonts w:eastAsia="Times New Roman" w:cstheme="minorHAnsi"/>
                <w:iCs/>
                <w:szCs w:val="20"/>
              </w:rPr>
              <w:t xml:space="preserve">Investigate Paul’s </w:t>
            </w:r>
            <w:r w:rsidR="00DB3170">
              <w:rPr>
                <w:rFonts w:eastAsia="Times New Roman" w:cstheme="minorHAnsi"/>
                <w:iCs/>
                <w:szCs w:val="20"/>
              </w:rPr>
              <w:t>missionary journeys.</w:t>
            </w:r>
          </w:p>
          <w:p w14:paraId="6A42E766" w14:textId="7F48F54A" w:rsidR="00624B0E" w:rsidRDefault="00576A9B" w:rsidP="00BE39E2">
            <w:pPr>
              <w:pStyle w:val="ListParagraph"/>
              <w:numPr>
                <w:ilvl w:val="0"/>
                <w:numId w:val="5"/>
              </w:numPr>
              <w:spacing w:before="0" w:after="160" w:line="259" w:lineRule="auto"/>
              <w:rPr>
                <w:rFonts w:eastAsia="Times New Roman" w:cstheme="minorHAnsi"/>
                <w:iCs/>
                <w:szCs w:val="20"/>
              </w:rPr>
            </w:pPr>
            <w:r>
              <w:rPr>
                <w:rFonts w:eastAsia="Times New Roman" w:cstheme="minorHAnsi"/>
                <w:iCs/>
                <w:szCs w:val="20"/>
              </w:rPr>
              <w:t>Reflect</w:t>
            </w:r>
            <w:r w:rsidR="004B6290">
              <w:rPr>
                <w:rFonts w:eastAsia="Times New Roman" w:cstheme="minorHAnsi"/>
                <w:iCs/>
                <w:szCs w:val="20"/>
              </w:rPr>
              <w:t xml:space="preserve"> </w:t>
            </w:r>
            <w:r>
              <w:rPr>
                <w:rFonts w:eastAsia="Times New Roman" w:cstheme="minorHAnsi"/>
                <w:iCs/>
                <w:szCs w:val="20"/>
              </w:rPr>
              <w:t xml:space="preserve">on the significance of the letters </w:t>
            </w:r>
            <w:r w:rsidR="000C6E08" w:rsidRPr="00876E78">
              <w:rPr>
                <w:rFonts w:eastAsia="Times New Roman" w:cstheme="minorHAnsi"/>
                <w:iCs/>
                <w:szCs w:val="20"/>
              </w:rPr>
              <w:t>Paul wrote to those he helped become Christians</w:t>
            </w:r>
            <w:r>
              <w:rPr>
                <w:rFonts w:eastAsia="Times New Roman" w:cstheme="minorHAnsi"/>
                <w:iCs/>
                <w:szCs w:val="20"/>
              </w:rPr>
              <w:t xml:space="preserve"> </w:t>
            </w:r>
            <w:r w:rsidR="00565A6B">
              <w:rPr>
                <w:rFonts w:eastAsia="Times New Roman" w:cstheme="minorHAnsi"/>
                <w:iCs/>
                <w:szCs w:val="20"/>
              </w:rPr>
              <w:t>in the past</w:t>
            </w:r>
            <w:r w:rsidR="00624B0E">
              <w:rPr>
                <w:rFonts w:eastAsia="Times New Roman" w:cstheme="minorHAnsi"/>
                <w:iCs/>
                <w:szCs w:val="20"/>
              </w:rPr>
              <w:t>.</w:t>
            </w:r>
          </w:p>
          <w:p w14:paraId="5C18FD6B" w14:textId="2DE195D6" w:rsidR="000C6E08" w:rsidRPr="004B6290" w:rsidRDefault="004B6290" w:rsidP="00BE39E2">
            <w:pPr>
              <w:pStyle w:val="ListParagraph"/>
              <w:numPr>
                <w:ilvl w:val="0"/>
                <w:numId w:val="5"/>
              </w:numPr>
              <w:spacing w:before="0" w:after="160" w:line="259" w:lineRule="auto"/>
              <w:rPr>
                <w:rFonts w:eastAsia="Times New Roman" w:cstheme="minorHAnsi"/>
                <w:iCs/>
                <w:szCs w:val="20"/>
              </w:rPr>
            </w:pPr>
            <w:r>
              <w:rPr>
                <w:rFonts w:eastAsia="Times New Roman" w:cstheme="minorHAnsi"/>
                <w:iCs/>
                <w:szCs w:val="20"/>
              </w:rPr>
              <w:t>Explore h</w:t>
            </w:r>
            <w:r w:rsidR="00624B0E">
              <w:rPr>
                <w:rFonts w:eastAsia="Times New Roman" w:cstheme="minorHAnsi"/>
                <w:iCs/>
                <w:szCs w:val="20"/>
              </w:rPr>
              <w:t>ow Paul</w:t>
            </w:r>
            <w:r w:rsidR="007F1B72">
              <w:rPr>
                <w:rFonts w:eastAsia="Times New Roman" w:cstheme="minorHAnsi"/>
                <w:iCs/>
                <w:szCs w:val="20"/>
              </w:rPr>
              <w:t>’s</w:t>
            </w:r>
            <w:r w:rsidR="00624B0E">
              <w:rPr>
                <w:rFonts w:eastAsia="Times New Roman" w:cstheme="minorHAnsi"/>
                <w:iCs/>
                <w:szCs w:val="20"/>
              </w:rPr>
              <w:t xml:space="preserve"> letters pro</w:t>
            </w:r>
            <w:r w:rsidR="000C6E08" w:rsidRPr="00876E78">
              <w:rPr>
                <w:rFonts w:eastAsia="Times New Roman" w:cstheme="minorHAnsi"/>
                <w:iCs/>
                <w:szCs w:val="20"/>
              </w:rPr>
              <w:t>vide guidance on Christian living</w:t>
            </w:r>
            <w:r w:rsidR="00624B0E">
              <w:rPr>
                <w:rFonts w:eastAsia="Times New Roman" w:cstheme="minorHAnsi"/>
                <w:iCs/>
                <w:szCs w:val="20"/>
              </w:rPr>
              <w:t xml:space="preserve"> </w:t>
            </w:r>
            <w:r>
              <w:rPr>
                <w:rFonts w:eastAsia="Times New Roman" w:cstheme="minorHAnsi"/>
                <w:iCs/>
                <w:szCs w:val="20"/>
              </w:rPr>
              <w:t>today</w:t>
            </w:r>
            <w:r w:rsidR="00DD047E">
              <w:rPr>
                <w:rFonts w:eastAsia="Times New Roman" w:cstheme="minorHAnsi"/>
                <w:iCs/>
                <w:szCs w:val="20"/>
              </w:rPr>
              <w:t xml:space="preserve"> e.g. </w:t>
            </w:r>
            <w:r w:rsidR="00A5440E">
              <w:rPr>
                <w:rFonts w:eastAsia="Times New Roman" w:cstheme="minorHAnsi"/>
                <w:iCs/>
                <w:szCs w:val="20"/>
              </w:rPr>
              <w:t>his teachings on love (</w:t>
            </w:r>
            <w:r w:rsidR="00DD047E" w:rsidRPr="00DD047E">
              <w:rPr>
                <w:rFonts w:eastAsia="Times New Roman" w:cstheme="minorHAnsi"/>
                <w:iCs/>
                <w:szCs w:val="20"/>
              </w:rPr>
              <w:t>1 Corinthians 13</w:t>
            </w:r>
            <w:r w:rsidR="00D42C51">
              <w:rPr>
                <w:rFonts w:eastAsia="Times New Roman" w:cstheme="minorHAnsi"/>
                <w:iCs/>
                <w:szCs w:val="20"/>
              </w:rPr>
              <w:t>:</w:t>
            </w:r>
            <w:r w:rsidR="00DD047E" w:rsidRPr="00DD047E">
              <w:rPr>
                <w:rFonts w:eastAsia="Times New Roman" w:cstheme="minorHAnsi"/>
                <w:iCs/>
                <w:szCs w:val="20"/>
              </w:rPr>
              <w:t>4-7</w:t>
            </w:r>
            <w:r w:rsidR="00A5440E">
              <w:rPr>
                <w:rFonts w:eastAsia="Times New Roman" w:cstheme="minorHAnsi"/>
                <w:iCs/>
                <w:szCs w:val="20"/>
              </w:rPr>
              <w:t>).</w:t>
            </w:r>
          </w:p>
        </w:tc>
      </w:tr>
      <w:tr w:rsidR="009E3CD5" w14:paraId="4234D9FE" w14:textId="77777777" w:rsidTr="0040453C">
        <w:tc>
          <w:tcPr>
            <w:tcW w:w="1632" w:type="dxa"/>
          </w:tcPr>
          <w:p w14:paraId="46E13107" w14:textId="77777777" w:rsidR="009E3CD5" w:rsidRDefault="009E3CD5" w:rsidP="0080631E">
            <w:pPr>
              <w:spacing w:before="0"/>
              <w:rPr>
                <w:rFonts w:cstheme="minorHAnsi"/>
                <w:b/>
              </w:rPr>
            </w:pPr>
            <w:r>
              <w:rPr>
                <w:rFonts w:cstheme="minorHAnsi"/>
                <w:b/>
              </w:rPr>
              <w:t xml:space="preserve">Creation </w:t>
            </w:r>
          </w:p>
        </w:tc>
        <w:tc>
          <w:tcPr>
            <w:tcW w:w="2332" w:type="dxa"/>
          </w:tcPr>
          <w:p w14:paraId="4822A4D9" w14:textId="6C8F3AB6" w:rsidR="009E3CD5" w:rsidRDefault="009E3CD5" w:rsidP="0080631E">
            <w:pPr>
              <w:spacing w:before="0"/>
              <w:rPr>
                <w:rFonts w:cstheme="minorHAnsi"/>
                <w:bCs/>
              </w:rPr>
            </w:pPr>
            <w:r w:rsidRPr="00144AD1">
              <w:rPr>
                <w:rFonts w:cstheme="minorHAnsi"/>
                <w:bCs/>
              </w:rPr>
              <w:t xml:space="preserve">What do Christians </w:t>
            </w:r>
            <w:r w:rsidRPr="00144AD1">
              <w:rPr>
                <w:rFonts w:cstheme="minorHAnsi"/>
                <w:bCs/>
              </w:rPr>
              <w:lastRenderedPageBreak/>
              <w:t xml:space="preserve">learn from the </w:t>
            </w:r>
            <w:r w:rsidR="004C66CB" w:rsidRPr="004C66CB">
              <w:rPr>
                <w:rFonts w:cstheme="minorHAnsi"/>
                <w:b/>
              </w:rPr>
              <w:t>c</w:t>
            </w:r>
            <w:r w:rsidRPr="004C66CB">
              <w:rPr>
                <w:rFonts w:cstheme="minorHAnsi"/>
                <w:b/>
              </w:rPr>
              <w:t>reation</w:t>
            </w:r>
            <w:r w:rsidRPr="00144AD1">
              <w:rPr>
                <w:rFonts w:cstheme="minorHAnsi"/>
                <w:bCs/>
              </w:rPr>
              <w:t xml:space="preserve"> story?</w:t>
            </w:r>
            <w:r>
              <w:rPr>
                <w:rFonts w:cstheme="minorHAnsi"/>
                <w:bCs/>
              </w:rPr>
              <w:t xml:space="preserve"> </w:t>
            </w:r>
          </w:p>
          <w:p w14:paraId="088B9FC4" w14:textId="77777777" w:rsidR="009E3CD5" w:rsidRDefault="009E3CD5" w:rsidP="0080631E">
            <w:pPr>
              <w:spacing w:before="0"/>
              <w:rPr>
                <w:rFonts w:cstheme="minorHAnsi"/>
                <w:bCs/>
              </w:rPr>
            </w:pPr>
          </w:p>
          <w:p w14:paraId="741AE15C" w14:textId="2252D534" w:rsidR="009E3CD5" w:rsidRPr="008032BC" w:rsidRDefault="009E3CD5" w:rsidP="0080631E">
            <w:pPr>
              <w:spacing w:before="0"/>
              <w:rPr>
                <w:rFonts w:cstheme="minorHAnsi"/>
                <w:bCs/>
              </w:rPr>
            </w:pPr>
            <w:r w:rsidRPr="008B4B68">
              <w:rPr>
                <w:rFonts w:cstheme="minorHAnsi"/>
                <w:bCs/>
              </w:rPr>
              <w:t xml:space="preserve">If the earth is God’s </w:t>
            </w:r>
            <w:r w:rsidRPr="004C66CB">
              <w:rPr>
                <w:rFonts w:cstheme="minorHAnsi"/>
                <w:b/>
              </w:rPr>
              <w:t>creation</w:t>
            </w:r>
            <w:r w:rsidRPr="008B4B68">
              <w:rPr>
                <w:rFonts w:cstheme="minorHAnsi"/>
                <w:bCs/>
              </w:rPr>
              <w:t>, how should a Christian protect it?</w:t>
            </w:r>
          </w:p>
        </w:tc>
        <w:tc>
          <w:tcPr>
            <w:tcW w:w="5783" w:type="dxa"/>
            <w:shd w:val="clear" w:color="auto" w:fill="auto"/>
          </w:tcPr>
          <w:p w14:paraId="6C186359" w14:textId="67D2E060" w:rsidR="00F377B7" w:rsidRDefault="00F377B7" w:rsidP="00BE39E2">
            <w:pPr>
              <w:pStyle w:val="ListParagraph"/>
              <w:numPr>
                <w:ilvl w:val="0"/>
                <w:numId w:val="17"/>
              </w:numPr>
              <w:spacing w:before="0" w:after="160" w:line="259" w:lineRule="auto"/>
              <w:rPr>
                <w:rFonts w:eastAsia="Times New Roman" w:cstheme="minorHAnsi"/>
                <w:iCs/>
                <w:szCs w:val="20"/>
              </w:rPr>
            </w:pPr>
            <w:r>
              <w:rPr>
                <w:rFonts w:eastAsia="Times New Roman" w:cstheme="minorHAnsi"/>
                <w:iCs/>
                <w:szCs w:val="20"/>
              </w:rPr>
              <w:lastRenderedPageBreak/>
              <w:t>Explore the creation story</w:t>
            </w:r>
            <w:r w:rsidR="002F1183">
              <w:rPr>
                <w:rFonts w:eastAsia="Times New Roman" w:cstheme="minorHAnsi"/>
                <w:iCs/>
                <w:szCs w:val="20"/>
              </w:rPr>
              <w:t xml:space="preserve"> from Genesis</w:t>
            </w:r>
            <w:r w:rsidR="000E22BD">
              <w:rPr>
                <w:rFonts w:eastAsia="Times New Roman" w:cstheme="minorHAnsi"/>
                <w:iCs/>
                <w:szCs w:val="20"/>
              </w:rPr>
              <w:t xml:space="preserve"> including how </w:t>
            </w:r>
            <w:r w:rsidR="000E22BD">
              <w:rPr>
                <w:rFonts w:eastAsia="Times New Roman" w:cstheme="minorHAnsi"/>
                <w:iCs/>
                <w:szCs w:val="20"/>
              </w:rPr>
              <w:lastRenderedPageBreak/>
              <w:t>God created humans in his image.</w:t>
            </w:r>
          </w:p>
          <w:p w14:paraId="3B26867E" w14:textId="36933A3D" w:rsidR="000E22BD" w:rsidRDefault="000E22BD" w:rsidP="00BE39E2">
            <w:pPr>
              <w:pStyle w:val="ListParagraph"/>
              <w:numPr>
                <w:ilvl w:val="0"/>
                <w:numId w:val="17"/>
              </w:numPr>
              <w:spacing w:before="0" w:after="160" w:line="259" w:lineRule="auto"/>
              <w:rPr>
                <w:rFonts w:eastAsia="Times New Roman" w:cstheme="minorHAnsi"/>
                <w:iCs/>
                <w:szCs w:val="20"/>
              </w:rPr>
            </w:pPr>
            <w:r>
              <w:rPr>
                <w:rFonts w:eastAsia="Times New Roman" w:cstheme="minorHAnsi"/>
                <w:iCs/>
                <w:szCs w:val="20"/>
              </w:rPr>
              <w:t xml:space="preserve">Explore </w:t>
            </w:r>
            <w:r w:rsidR="00F63A33">
              <w:rPr>
                <w:rFonts w:eastAsia="Times New Roman" w:cstheme="minorHAnsi"/>
                <w:iCs/>
                <w:szCs w:val="20"/>
              </w:rPr>
              <w:t>how the Bible teaches Christians</w:t>
            </w:r>
            <w:r w:rsidR="00D11771">
              <w:rPr>
                <w:rFonts w:eastAsia="Times New Roman" w:cstheme="minorHAnsi"/>
                <w:iCs/>
                <w:szCs w:val="20"/>
              </w:rPr>
              <w:t xml:space="preserve"> </w:t>
            </w:r>
            <w:r w:rsidR="00D11771" w:rsidRPr="00FB780E">
              <w:rPr>
                <w:rFonts w:eastAsia="Times New Roman" w:cstheme="minorHAnsi"/>
                <w:iCs/>
                <w:szCs w:val="20"/>
              </w:rPr>
              <w:t>humans spoil their friendship with God</w:t>
            </w:r>
            <w:r w:rsidR="00F63A33">
              <w:rPr>
                <w:rFonts w:eastAsia="Times New Roman" w:cstheme="minorHAnsi"/>
                <w:iCs/>
                <w:szCs w:val="20"/>
              </w:rPr>
              <w:t xml:space="preserve"> (Genesis 3).</w:t>
            </w:r>
          </w:p>
          <w:p w14:paraId="6BE269B1" w14:textId="2FE1E156" w:rsidR="009E3CD5" w:rsidRPr="001747EC" w:rsidRDefault="008A7061" w:rsidP="00BE39E2">
            <w:pPr>
              <w:pStyle w:val="ListParagraph"/>
              <w:numPr>
                <w:ilvl w:val="0"/>
                <w:numId w:val="17"/>
              </w:numPr>
              <w:spacing w:before="0" w:after="160" w:line="259" w:lineRule="auto"/>
              <w:rPr>
                <w:rFonts w:eastAsia="Times New Roman" w:cstheme="minorHAnsi"/>
                <w:iCs/>
                <w:szCs w:val="20"/>
              </w:rPr>
            </w:pPr>
            <w:r>
              <w:rPr>
                <w:rFonts w:eastAsia="Times New Roman" w:cstheme="minorHAnsi"/>
                <w:iCs/>
                <w:szCs w:val="20"/>
              </w:rPr>
              <w:t xml:space="preserve">Compare different interpretations of </w:t>
            </w:r>
            <w:r w:rsidR="009E3CD5" w:rsidRPr="001747EC">
              <w:rPr>
                <w:rFonts w:eastAsia="Times New Roman" w:cstheme="minorHAnsi"/>
                <w:iCs/>
                <w:szCs w:val="20"/>
              </w:rPr>
              <w:t>God creat</w:t>
            </w:r>
            <w:r>
              <w:rPr>
                <w:rFonts w:eastAsia="Times New Roman" w:cstheme="minorHAnsi"/>
                <w:iCs/>
                <w:szCs w:val="20"/>
              </w:rPr>
              <w:t>ing</w:t>
            </w:r>
            <w:r w:rsidR="009E3CD5" w:rsidRPr="001747EC">
              <w:rPr>
                <w:rFonts w:eastAsia="Times New Roman" w:cstheme="minorHAnsi"/>
                <w:iCs/>
                <w:szCs w:val="20"/>
              </w:rPr>
              <w:t xml:space="preserve"> everything in six days</w:t>
            </w:r>
            <w:r w:rsidR="00F377B7">
              <w:rPr>
                <w:rFonts w:eastAsia="Times New Roman" w:cstheme="minorHAnsi"/>
                <w:iCs/>
                <w:szCs w:val="20"/>
              </w:rPr>
              <w:t>.</w:t>
            </w:r>
          </w:p>
          <w:p w14:paraId="67FDABE0" w14:textId="25D7B8D3" w:rsidR="009E3CD5" w:rsidRDefault="00F63A33" w:rsidP="00BE39E2">
            <w:pPr>
              <w:pStyle w:val="ListParagraph"/>
              <w:numPr>
                <w:ilvl w:val="0"/>
                <w:numId w:val="9"/>
              </w:numPr>
              <w:spacing w:before="0" w:after="160" w:line="259" w:lineRule="auto"/>
              <w:rPr>
                <w:rFonts w:eastAsia="Times New Roman" w:cstheme="minorHAnsi"/>
                <w:iCs/>
                <w:szCs w:val="20"/>
              </w:rPr>
            </w:pPr>
            <w:r>
              <w:rPr>
                <w:rFonts w:eastAsia="Times New Roman" w:cstheme="minorHAnsi"/>
                <w:iCs/>
                <w:szCs w:val="20"/>
              </w:rPr>
              <w:t>Explore how Christian belief in all creation as holy impacts on how they treat the environment</w:t>
            </w:r>
            <w:r w:rsidR="009E3CD5">
              <w:rPr>
                <w:rFonts w:eastAsia="Times New Roman" w:cstheme="minorHAnsi"/>
                <w:iCs/>
                <w:szCs w:val="20"/>
              </w:rPr>
              <w:t>.</w:t>
            </w:r>
          </w:p>
          <w:p w14:paraId="09B7A4E4" w14:textId="55C95EAD" w:rsidR="009E3CD5" w:rsidRDefault="000413C4" w:rsidP="00BE39E2">
            <w:pPr>
              <w:pStyle w:val="ListParagraph"/>
              <w:numPr>
                <w:ilvl w:val="0"/>
                <w:numId w:val="9"/>
              </w:numPr>
              <w:spacing w:before="0" w:after="160" w:line="259" w:lineRule="auto"/>
              <w:rPr>
                <w:rFonts w:eastAsia="Times New Roman" w:cstheme="minorHAnsi"/>
                <w:iCs/>
                <w:szCs w:val="20"/>
              </w:rPr>
            </w:pPr>
            <w:r>
              <w:rPr>
                <w:rFonts w:eastAsia="Times New Roman" w:cstheme="minorHAnsi"/>
                <w:iCs/>
                <w:szCs w:val="20"/>
              </w:rPr>
              <w:t>Understand t</w:t>
            </w:r>
            <w:r w:rsidR="009E3CD5">
              <w:rPr>
                <w:rFonts w:eastAsia="Times New Roman" w:cstheme="minorHAnsi"/>
                <w:iCs/>
                <w:szCs w:val="20"/>
              </w:rPr>
              <w:t>he world was created perfect as a reflection of God’s love and goodness.</w:t>
            </w:r>
          </w:p>
          <w:p w14:paraId="0A0A1897" w14:textId="54B5F2D4" w:rsidR="003821BC" w:rsidRDefault="000413C4" w:rsidP="00BE39E2">
            <w:pPr>
              <w:pStyle w:val="ListParagraph"/>
              <w:numPr>
                <w:ilvl w:val="0"/>
                <w:numId w:val="9"/>
              </w:numPr>
              <w:spacing w:before="0" w:after="160" w:line="259" w:lineRule="auto"/>
              <w:rPr>
                <w:rFonts w:eastAsia="Times New Roman" w:cstheme="minorHAnsi"/>
                <w:iCs/>
                <w:szCs w:val="20"/>
              </w:rPr>
            </w:pPr>
            <w:r w:rsidRPr="005F3FC9">
              <w:rPr>
                <w:rFonts w:eastAsia="Times New Roman" w:cstheme="minorHAnsi"/>
                <w:iCs/>
                <w:szCs w:val="20"/>
              </w:rPr>
              <w:t>D</w:t>
            </w:r>
            <w:r w:rsidR="00E526B1" w:rsidRPr="005F3FC9">
              <w:rPr>
                <w:rFonts w:eastAsia="Times New Roman" w:cstheme="minorHAnsi"/>
                <w:iCs/>
                <w:szCs w:val="20"/>
              </w:rPr>
              <w:t xml:space="preserve">escribe what Christians do because they believe God is </w:t>
            </w:r>
            <w:r w:rsidR="00F63A33">
              <w:rPr>
                <w:rFonts w:eastAsia="Times New Roman" w:cstheme="minorHAnsi"/>
                <w:iCs/>
                <w:szCs w:val="20"/>
              </w:rPr>
              <w:t xml:space="preserve">their </w:t>
            </w:r>
            <w:r w:rsidR="00E526B1" w:rsidRPr="005F3FC9">
              <w:rPr>
                <w:rFonts w:eastAsia="Times New Roman" w:cstheme="minorHAnsi"/>
                <w:iCs/>
                <w:szCs w:val="20"/>
              </w:rPr>
              <w:t xml:space="preserve">creator </w:t>
            </w:r>
            <w:r w:rsidR="005F3FC9" w:rsidRPr="005F3FC9">
              <w:rPr>
                <w:rFonts w:eastAsia="Times New Roman" w:cstheme="minorHAnsi"/>
                <w:iCs/>
                <w:szCs w:val="20"/>
              </w:rPr>
              <w:t>e.g.</w:t>
            </w:r>
            <w:r w:rsidR="00E526B1" w:rsidRPr="005F3FC9">
              <w:rPr>
                <w:rFonts w:eastAsia="Times New Roman" w:cstheme="minorHAnsi"/>
                <w:iCs/>
                <w:szCs w:val="20"/>
              </w:rPr>
              <w:t xml:space="preserve"> follow God, wonder at how amazing God’s creation is, care for the earth in specific ways</w:t>
            </w:r>
            <w:r w:rsidR="003821BC">
              <w:rPr>
                <w:rFonts w:eastAsia="Times New Roman" w:cstheme="minorHAnsi"/>
                <w:iCs/>
                <w:szCs w:val="20"/>
              </w:rPr>
              <w:t>.</w:t>
            </w:r>
          </w:p>
          <w:p w14:paraId="4CF08541" w14:textId="3A054615" w:rsidR="009E3CD5" w:rsidRPr="00287E58" w:rsidRDefault="003821BC" w:rsidP="00BE39E2">
            <w:pPr>
              <w:pStyle w:val="ListParagraph"/>
              <w:numPr>
                <w:ilvl w:val="0"/>
                <w:numId w:val="9"/>
              </w:numPr>
              <w:spacing w:before="0" w:after="160" w:line="259" w:lineRule="auto"/>
              <w:rPr>
                <w:rFonts w:eastAsia="Times New Roman" w:cstheme="minorHAnsi"/>
                <w:iCs/>
                <w:szCs w:val="20"/>
              </w:rPr>
            </w:pPr>
            <w:r>
              <w:t xml:space="preserve">Explore </w:t>
            </w:r>
            <w:hyperlink r:id="rId8" w:history="1">
              <w:r w:rsidR="000D08C6" w:rsidRPr="00C1111E">
                <w:rPr>
                  <w:rStyle w:val="Hyperlink"/>
                  <w:rFonts w:eastAsia="Times New Roman" w:cstheme="minorHAnsi"/>
                  <w:iCs/>
                  <w:szCs w:val="20"/>
                </w:rPr>
                <w:t>https://www.arocha.org/en/</w:t>
              </w:r>
            </w:hyperlink>
            <w:r w:rsidR="00D70F2D">
              <w:rPr>
                <w:rFonts w:eastAsia="Times New Roman" w:cstheme="minorHAnsi"/>
                <w:iCs/>
                <w:szCs w:val="20"/>
              </w:rPr>
              <w:t xml:space="preserve"> and </w:t>
            </w:r>
            <w:r w:rsidR="00835F38">
              <w:rPr>
                <w:rFonts w:eastAsia="Times New Roman" w:cstheme="minorHAnsi"/>
                <w:iCs/>
                <w:szCs w:val="20"/>
              </w:rPr>
              <w:t xml:space="preserve">/ or </w:t>
            </w:r>
            <w:hyperlink r:id="rId9" w:history="1">
              <w:r w:rsidR="00835F38" w:rsidRPr="000509FF">
                <w:rPr>
                  <w:rStyle w:val="Hyperlink"/>
                  <w:rFonts w:eastAsia="Times New Roman" w:cstheme="minorHAnsi"/>
                  <w:iCs/>
                  <w:szCs w:val="20"/>
                </w:rPr>
                <w:t>https://ecochurch.arocha.org.uk/</w:t>
              </w:r>
            </w:hyperlink>
            <w:r w:rsidR="00C30857">
              <w:rPr>
                <w:rFonts w:eastAsia="Times New Roman" w:cstheme="minorHAnsi"/>
                <w:iCs/>
                <w:szCs w:val="20"/>
              </w:rPr>
              <w:t>.</w:t>
            </w:r>
          </w:p>
        </w:tc>
      </w:tr>
      <w:tr w:rsidR="00FF7CE1" w14:paraId="2DCF9598" w14:textId="77777777" w:rsidTr="0040453C">
        <w:tc>
          <w:tcPr>
            <w:tcW w:w="1632" w:type="dxa"/>
          </w:tcPr>
          <w:p w14:paraId="611E17FD" w14:textId="34F65602" w:rsidR="00FF7CE1" w:rsidRPr="00A6308E" w:rsidRDefault="00FF7CE1" w:rsidP="0080631E">
            <w:pPr>
              <w:spacing w:before="0"/>
              <w:rPr>
                <w:rFonts w:cstheme="minorHAnsi"/>
                <w:b/>
              </w:rPr>
            </w:pPr>
            <w:r w:rsidRPr="00A6308E">
              <w:rPr>
                <w:rFonts w:cstheme="minorHAnsi"/>
                <w:b/>
              </w:rPr>
              <w:lastRenderedPageBreak/>
              <w:t>Creed</w:t>
            </w:r>
          </w:p>
        </w:tc>
        <w:tc>
          <w:tcPr>
            <w:tcW w:w="2332" w:type="dxa"/>
          </w:tcPr>
          <w:p w14:paraId="648DB38E" w14:textId="77777777" w:rsidR="00685D0C" w:rsidRPr="00685D0C" w:rsidRDefault="00F36D31" w:rsidP="0080631E">
            <w:pPr>
              <w:spacing w:before="0"/>
              <w:rPr>
                <w:rFonts w:eastAsia="Times New Roman" w:cstheme="minorHAnsi"/>
                <w:iCs/>
                <w:szCs w:val="20"/>
              </w:rPr>
            </w:pPr>
            <w:r w:rsidRPr="00685D0C">
              <w:rPr>
                <w:rFonts w:eastAsia="Times New Roman" w:cstheme="minorHAnsi"/>
                <w:iCs/>
                <w:szCs w:val="20"/>
              </w:rPr>
              <w:t xml:space="preserve">What ideas about God are expressed in </w:t>
            </w:r>
            <w:r w:rsidRPr="00685D0C">
              <w:rPr>
                <w:rFonts w:eastAsia="Times New Roman" w:cstheme="minorHAnsi"/>
                <w:b/>
                <w:bCs/>
                <w:iCs/>
                <w:szCs w:val="20"/>
              </w:rPr>
              <w:t>creeds</w:t>
            </w:r>
            <w:r w:rsidRPr="00685D0C">
              <w:rPr>
                <w:rFonts w:eastAsia="Times New Roman" w:cstheme="minorHAnsi"/>
                <w:iCs/>
                <w:szCs w:val="20"/>
              </w:rPr>
              <w:t xml:space="preserve"> or other statements of Christian belief? </w:t>
            </w:r>
          </w:p>
          <w:p w14:paraId="28A0236E" w14:textId="77777777" w:rsidR="00685D0C" w:rsidRPr="00685D0C" w:rsidRDefault="00685D0C" w:rsidP="0080631E">
            <w:pPr>
              <w:spacing w:before="0"/>
              <w:rPr>
                <w:rFonts w:eastAsia="Times New Roman" w:cstheme="minorHAnsi"/>
                <w:iCs/>
                <w:szCs w:val="20"/>
              </w:rPr>
            </w:pPr>
          </w:p>
          <w:p w14:paraId="2F39845F" w14:textId="77777777" w:rsidR="00685D0C" w:rsidRPr="00685D0C" w:rsidRDefault="00685D0C" w:rsidP="00685D0C">
            <w:pPr>
              <w:spacing w:before="0"/>
              <w:rPr>
                <w:rFonts w:eastAsia="Times New Roman" w:cstheme="minorHAnsi"/>
                <w:iCs/>
                <w:szCs w:val="20"/>
              </w:rPr>
            </w:pPr>
            <w:r w:rsidRPr="00685D0C">
              <w:rPr>
                <w:rFonts w:eastAsia="Times New Roman" w:cstheme="minorHAnsi"/>
                <w:iCs/>
                <w:szCs w:val="20"/>
              </w:rPr>
              <w:t xml:space="preserve">What is the Nicene </w:t>
            </w:r>
            <w:r w:rsidRPr="00685D0C">
              <w:rPr>
                <w:rFonts w:eastAsia="Times New Roman" w:cstheme="minorHAnsi"/>
                <w:b/>
                <w:bCs/>
                <w:iCs/>
                <w:szCs w:val="20"/>
              </w:rPr>
              <w:t>Creed</w:t>
            </w:r>
            <w:r w:rsidRPr="00685D0C">
              <w:rPr>
                <w:rFonts w:eastAsia="Times New Roman" w:cstheme="minorHAnsi"/>
                <w:iCs/>
                <w:szCs w:val="20"/>
              </w:rPr>
              <w:t xml:space="preserve"> and why </w:t>
            </w:r>
          </w:p>
          <w:p w14:paraId="5A8B3E4B" w14:textId="4C980362" w:rsidR="00F36D31" w:rsidRPr="00685D0C" w:rsidRDefault="00685D0C" w:rsidP="00685D0C">
            <w:pPr>
              <w:spacing w:before="0"/>
              <w:rPr>
                <w:rFonts w:cstheme="minorHAnsi"/>
                <w:bCs/>
              </w:rPr>
            </w:pPr>
            <w:r w:rsidRPr="00685D0C">
              <w:rPr>
                <w:rFonts w:eastAsia="Times New Roman" w:cstheme="minorHAnsi"/>
                <w:iCs/>
                <w:szCs w:val="20"/>
              </w:rPr>
              <w:t>is it important for Christians today?</w:t>
            </w:r>
            <w:r w:rsidR="00F36D31" w:rsidRPr="00685D0C">
              <w:rPr>
                <w:rFonts w:eastAsia="Times New Roman" w:cstheme="minorHAnsi"/>
                <w:iCs/>
                <w:szCs w:val="20"/>
              </w:rPr>
              <w:t xml:space="preserve">  </w:t>
            </w:r>
          </w:p>
        </w:tc>
        <w:tc>
          <w:tcPr>
            <w:tcW w:w="5783" w:type="dxa"/>
            <w:shd w:val="clear" w:color="auto" w:fill="auto"/>
          </w:tcPr>
          <w:p w14:paraId="555798D4" w14:textId="523C8E7B" w:rsidR="00BD114D" w:rsidRDefault="00BD114D" w:rsidP="00685D0C">
            <w:pPr>
              <w:pStyle w:val="ListParagraph"/>
              <w:numPr>
                <w:ilvl w:val="0"/>
                <w:numId w:val="17"/>
              </w:numPr>
              <w:spacing w:before="0" w:after="160" w:line="259" w:lineRule="auto"/>
              <w:rPr>
                <w:rFonts w:eastAsia="Times New Roman" w:cstheme="minorHAnsi"/>
                <w:iCs/>
                <w:szCs w:val="20"/>
              </w:rPr>
            </w:pPr>
            <w:r>
              <w:rPr>
                <w:rFonts w:eastAsia="Times New Roman" w:cstheme="minorHAnsi"/>
                <w:iCs/>
                <w:szCs w:val="20"/>
              </w:rPr>
              <w:t>Find out why some Christians have a creed.</w:t>
            </w:r>
          </w:p>
          <w:p w14:paraId="0BC5C7C4" w14:textId="3F8412D1" w:rsidR="002A25E7" w:rsidRPr="002A25E7" w:rsidRDefault="00BD114D" w:rsidP="00685D0C">
            <w:pPr>
              <w:pStyle w:val="ListParagraph"/>
              <w:numPr>
                <w:ilvl w:val="0"/>
                <w:numId w:val="17"/>
              </w:numPr>
              <w:spacing w:before="0" w:after="160" w:line="259" w:lineRule="auto"/>
              <w:rPr>
                <w:rFonts w:eastAsia="Times New Roman" w:cstheme="minorHAnsi"/>
                <w:iCs/>
                <w:szCs w:val="20"/>
              </w:rPr>
            </w:pPr>
            <w:r>
              <w:rPr>
                <w:rFonts w:eastAsia="Times New Roman" w:cstheme="minorHAnsi"/>
                <w:iCs/>
                <w:szCs w:val="20"/>
              </w:rPr>
              <w:t>Name the main Christian creeds</w:t>
            </w:r>
            <w:r w:rsidR="002A25E7" w:rsidRPr="002A25E7">
              <w:rPr>
                <w:rFonts w:eastAsia="Times New Roman" w:cstheme="minorHAnsi"/>
                <w:iCs/>
                <w:szCs w:val="20"/>
              </w:rPr>
              <w:t xml:space="preserve"> </w:t>
            </w:r>
            <w:r w:rsidRPr="002A25E7">
              <w:rPr>
                <w:rFonts w:eastAsia="Times New Roman" w:cstheme="minorHAnsi"/>
                <w:iCs/>
                <w:szCs w:val="20"/>
              </w:rPr>
              <w:t>e.g.</w:t>
            </w:r>
            <w:r w:rsidR="002A25E7" w:rsidRPr="002A25E7">
              <w:rPr>
                <w:rFonts w:eastAsia="Times New Roman" w:cstheme="minorHAnsi"/>
                <w:iCs/>
                <w:szCs w:val="20"/>
              </w:rPr>
              <w:t xml:space="preserve"> Apostle’s Creed, Nicene Creed</w:t>
            </w:r>
          </w:p>
          <w:p w14:paraId="6A0B9A31" w14:textId="43814B85" w:rsidR="004B459C" w:rsidRDefault="004B459C" w:rsidP="00685D0C">
            <w:pPr>
              <w:pStyle w:val="ListParagraph"/>
              <w:numPr>
                <w:ilvl w:val="0"/>
                <w:numId w:val="17"/>
              </w:numPr>
              <w:spacing w:before="0" w:after="160" w:line="259" w:lineRule="auto"/>
              <w:rPr>
                <w:rFonts w:eastAsia="Times New Roman" w:cstheme="minorHAnsi"/>
                <w:iCs/>
                <w:szCs w:val="20"/>
              </w:rPr>
            </w:pPr>
            <w:r>
              <w:rPr>
                <w:rFonts w:eastAsia="Times New Roman" w:cstheme="minorHAnsi"/>
                <w:iCs/>
                <w:szCs w:val="20"/>
              </w:rPr>
              <w:t>Explore how creeds are used at</w:t>
            </w:r>
            <w:r w:rsidRPr="004B459C">
              <w:rPr>
                <w:rFonts w:eastAsia="Times New Roman" w:cstheme="minorHAnsi"/>
                <w:iCs/>
                <w:szCs w:val="20"/>
              </w:rPr>
              <w:t xml:space="preserve"> services of baptism and confirmation.</w:t>
            </w:r>
          </w:p>
          <w:p w14:paraId="1BF8DD12" w14:textId="77777777" w:rsidR="00BD114D" w:rsidRPr="00BD114D" w:rsidRDefault="00BD114D" w:rsidP="00BD114D">
            <w:pPr>
              <w:pStyle w:val="ListParagraph"/>
              <w:numPr>
                <w:ilvl w:val="0"/>
                <w:numId w:val="17"/>
              </w:numPr>
              <w:rPr>
                <w:rFonts w:eastAsia="Times New Roman" w:cstheme="minorHAnsi"/>
                <w:iCs/>
                <w:szCs w:val="20"/>
              </w:rPr>
            </w:pPr>
            <w:r w:rsidRPr="00BD114D">
              <w:rPr>
                <w:rFonts w:eastAsia="Times New Roman" w:cstheme="minorHAnsi"/>
                <w:iCs/>
                <w:szCs w:val="20"/>
              </w:rPr>
              <w:t>Link the statements of a Christian creed to Bible teaching or stories.</w:t>
            </w:r>
          </w:p>
          <w:p w14:paraId="523AFF23" w14:textId="7832D860" w:rsidR="00BD114D" w:rsidRDefault="00BD114D" w:rsidP="00685D0C">
            <w:pPr>
              <w:pStyle w:val="ListParagraph"/>
              <w:numPr>
                <w:ilvl w:val="0"/>
                <w:numId w:val="17"/>
              </w:numPr>
              <w:spacing w:before="0" w:after="160" w:line="259" w:lineRule="auto"/>
              <w:rPr>
                <w:rFonts w:eastAsia="Times New Roman" w:cstheme="minorHAnsi"/>
                <w:iCs/>
                <w:szCs w:val="20"/>
              </w:rPr>
            </w:pPr>
            <w:r>
              <w:rPr>
                <w:rFonts w:eastAsia="Times New Roman" w:cstheme="minorHAnsi"/>
                <w:iCs/>
                <w:szCs w:val="20"/>
              </w:rPr>
              <w:t>Explore how creeds unify the Christian church.</w:t>
            </w:r>
          </w:p>
          <w:p w14:paraId="51A3D6F5" w14:textId="610D13CF" w:rsidR="00BD114D" w:rsidRDefault="00BD114D" w:rsidP="00685D0C">
            <w:pPr>
              <w:pStyle w:val="ListParagraph"/>
              <w:numPr>
                <w:ilvl w:val="0"/>
                <w:numId w:val="17"/>
              </w:numPr>
              <w:spacing w:before="0" w:after="160" w:line="259" w:lineRule="auto"/>
              <w:rPr>
                <w:rFonts w:eastAsia="Times New Roman" w:cstheme="minorHAnsi"/>
                <w:iCs/>
                <w:szCs w:val="20"/>
              </w:rPr>
            </w:pPr>
            <w:r>
              <w:rPr>
                <w:rFonts w:eastAsia="Times New Roman" w:cstheme="minorHAnsi"/>
                <w:iCs/>
                <w:szCs w:val="20"/>
              </w:rPr>
              <w:t xml:space="preserve">Listen to the beliefs of a </w:t>
            </w:r>
            <w:r w:rsidR="00923FD2">
              <w:rPr>
                <w:rFonts w:eastAsia="Times New Roman" w:cstheme="minorHAnsi"/>
                <w:iCs/>
                <w:szCs w:val="20"/>
              </w:rPr>
              <w:t>creed</w:t>
            </w:r>
            <w:r>
              <w:rPr>
                <w:rFonts w:eastAsia="Times New Roman" w:cstheme="minorHAnsi"/>
                <w:iCs/>
                <w:szCs w:val="20"/>
              </w:rPr>
              <w:t xml:space="preserve"> expressed in music and song.</w:t>
            </w:r>
          </w:p>
          <w:p w14:paraId="6ED03870" w14:textId="6B7F3FF7" w:rsidR="00FF7CE1" w:rsidRPr="002A25E7" w:rsidRDefault="004B7B35" w:rsidP="00685D0C">
            <w:pPr>
              <w:pStyle w:val="ListParagraph"/>
              <w:numPr>
                <w:ilvl w:val="0"/>
                <w:numId w:val="17"/>
              </w:numPr>
              <w:spacing w:before="0" w:after="160" w:line="259" w:lineRule="auto"/>
              <w:rPr>
                <w:rFonts w:eastAsia="Times New Roman" w:cstheme="minorHAnsi"/>
                <w:iCs/>
                <w:szCs w:val="20"/>
              </w:rPr>
            </w:pPr>
            <w:r w:rsidRPr="002A25E7">
              <w:rPr>
                <w:rFonts w:eastAsia="Times New Roman" w:cstheme="minorHAnsi"/>
                <w:iCs/>
                <w:szCs w:val="20"/>
              </w:rPr>
              <w:t xml:space="preserve">Explore how </w:t>
            </w:r>
            <w:r w:rsidR="00FF7CE1" w:rsidRPr="002A25E7">
              <w:rPr>
                <w:rFonts w:eastAsia="Times New Roman" w:cstheme="minorHAnsi"/>
                <w:iCs/>
                <w:szCs w:val="20"/>
              </w:rPr>
              <w:t xml:space="preserve">some Christian groupings do not use creeds in the same way that more traditional churches do.  </w:t>
            </w:r>
          </w:p>
          <w:p w14:paraId="2AE1A6FA" w14:textId="00201CCB" w:rsidR="00FF7CE1" w:rsidRPr="002A25E7" w:rsidRDefault="004B7B35" w:rsidP="00685D0C">
            <w:pPr>
              <w:pStyle w:val="ListParagraph"/>
              <w:numPr>
                <w:ilvl w:val="0"/>
                <w:numId w:val="17"/>
              </w:numPr>
              <w:spacing w:before="0" w:after="160" w:line="259" w:lineRule="auto"/>
              <w:rPr>
                <w:rFonts w:eastAsia="Times New Roman" w:cstheme="minorHAnsi"/>
                <w:iCs/>
                <w:szCs w:val="20"/>
              </w:rPr>
            </w:pPr>
            <w:r w:rsidRPr="002A25E7">
              <w:rPr>
                <w:rFonts w:eastAsia="Times New Roman" w:cstheme="minorHAnsi"/>
                <w:iCs/>
                <w:szCs w:val="20"/>
              </w:rPr>
              <w:t>Explore</w:t>
            </w:r>
            <w:r w:rsidR="00FF7CE1" w:rsidRPr="002A25E7">
              <w:rPr>
                <w:rFonts w:eastAsia="Times New Roman" w:cstheme="minorHAnsi"/>
                <w:iCs/>
                <w:szCs w:val="20"/>
              </w:rPr>
              <w:t xml:space="preserve"> Christian hymns and songs, prayers, statements </w:t>
            </w:r>
            <w:r w:rsidR="00923FD2">
              <w:rPr>
                <w:rFonts w:eastAsia="Times New Roman" w:cstheme="minorHAnsi"/>
                <w:iCs/>
                <w:szCs w:val="20"/>
              </w:rPr>
              <w:t xml:space="preserve">of belief </w:t>
            </w:r>
            <w:r w:rsidR="00FF7CE1" w:rsidRPr="002A25E7">
              <w:rPr>
                <w:rFonts w:eastAsia="Times New Roman" w:cstheme="minorHAnsi"/>
                <w:iCs/>
                <w:szCs w:val="20"/>
              </w:rPr>
              <w:t>from different Christian organisations etc.</w:t>
            </w:r>
          </w:p>
        </w:tc>
      </w:tr>
      <w:tr w:rsidR="00287E58" w14:paraId="163101CB" w14:textId="77777777" w:rsidTr="0040453C">
        <w:tc>
          <w:tcPr>
            <w:tcW w:w="1632" w:type="dxa"/>
          </w:tcPr>
          <w:p w14:paraId="009BB4C7" w14:textId="77777777" w:rsidR="00287E58" w:rsidRDefault="00287E58" w:rsidP="0080631E">
            <w:pPr>
              <w:spacing w:before="0"/>
              <w:rPr>
                <w:rFonts w:cstheme="minorHAnsi"/>
                <w:b/>
              </w:rPr>
            </w:pPr>
            <w:r>
              <w:rPr>
                <w:rFonts w:cstheme="minorHAnsi"/>
                <w:b/>
              </w:rPr>
              <w:t xml:space="preserve">Eucharist </w:t>
            </w:r>
          </w:p>
        </w:tc>
        <w:tc>
          <w:tcPr>
            <w:tcW w:w="2332" w:type="dxa"/>
          </w:tcPr>
          <w:p w14:paraId="7072DF0D" w14:textId="175C546C" w:rsidR="00287E58" w:rsidRDefault="00287E58" w:rsidP="0080631E">
            <w:pPr>
              <w:spacing w:before="0"/>
              <w:rPr>
                <w:rFonts w:cstheme="minorHAnsi"/>
                <w:bCs/>
              </w:rPr>
            </w:pPr>
            <w:r w:rsidRPr="005E3D79">
              <w:rPr>
                <w:rFonts w:cstheme="minorHAnsi"/>
                <w:bCs/>
                <w:color w:val="FF0000"/>
              </w:rPr>
              <w:t>What is the great significance of the ‘</w:t>
            </w:r>
            <w:r w:rsidRPr="004C66CB">
              <w:rPr>
                <w:rFonts w:cstheme="minorHAnsi"/>
                <w:b/>
                <w:color w:val="FF0000"/>
              </w:rPr>
              <w:t>Eucharist</w:t>
            </w:r>
            <w:r w:rsidRPr="005E3D79">
              <w:rPr>
                <w:rFonts w:cstheme="minorHAnsi"/>
                <w:bCs/>
                <w:color w:val="FF0000"/>
              </w:rPr>
              <w:t xml:space="preserve">’ toChristians? </w:t>
            </w:r>
            <w:r>
              <w:rPr>
                <w:rFonts w:cstheme="minorHAnsi"/>
                <w:bCs/>
              </w:rPr>
              <w:t xml:space="preserve">(available through the </w:t>
            </w:r>
            <w:r w:rsidRPr="00324243">
              <w:rPr>
                <w:rFonts w:ascii="Forte" w:hAnsi="Forte" w:cstheme="minorHAnsi"/>
                <w:bCs/>
              </w:rPr>
              <w:t>Emmanuel</w:t>
            </w:r>
            <w:r>
              <w:rPr>
                <w:rFonts w:cstheme="minorHAnsi"/>
                <w:bCs/>
              </w:rPr>
              <w:t xml:space="preserve"> project)</w:t>
            </w:r>
          </w:p>
          <w:p w14:paraId="01E3EEBD" w14:textId="77777777" w:rsidR="00287E58" w:rsidRDefault="00287E58" w:rsidP="0080631E">
            <w:pPr>
              <w:spacing w:before="0"/>
              <w:rPr>
                <w:rFonts w:cstheme="minorHAnsi"/>
                <w:bCs/>
              </w:rPr>
            </w:pPr>
          </w:p>
          <w:p w14:paraId="204A6ECD" w14:textId="0F237CB4" w:rsidR="00287E58" w:rsidRDefault="00287E58" w:rsidP="0080631E">
            <w:pPr>
              <w:spacing w:before="0"/>
              <w:rPr>
                <w:rFonts w:cstheme="minorHAnsi"/>
                <w:bCs/>
              </w:rPr>
            </w:pPr>
            <w:r>
              <w:rPr>
                <w:rFonts w:cstheme="minorHAnsi"/>
                <w:bCs/>
              </w:rPr>
              <w:t xml:space="preserve">How does sharing the </w:t>
            </w:r>
            <w:r w:rsidRPr="004C66CB">
              <w:rPr>
                <w:rFonts w:cstheme="minorHAnsi"/>
                <w:b/>
              </w:rPr>
              <w:t>Eucharist</w:t>
            </w:r>
            <w:r>
              <w:rPr>
                <w:rFonts w:cstheme="minorHAnsi"/>
                <w:bCs/>
              </w:rPr>
              <w:t xml:space="preserve"> </w:t>
            </w:r>
            <w:r w:rsidR="009766A1">
              <w:rPr>
                <w:rFonts w:cstheme="minorHAnsi"/>
                <w:bCs/>
              </w:rPr>
              <w:t>remind</w:t>
            </w:r>
            <w:r>
              <w:rPr>
                <w:rFonts w:cstheme="minorHAnsi"/>
                <w:bCs/>
              </w:rPr>
              <w:t xml:space="preserve"> Christians </w:t>
            </w:r>
            <w:r w:rsidR="009766A1">
              <w:rPr>
                <w:rFonts w:cstheme="minorHAnsi"/>
                <w:bCs/>
              </w:rPr>
              <w:t>of God’s love</w:t>
            </w:r>
            <w:r>
              <w:rPr>
                <w:rFonts w:cstheme="minorHAnsi"/>
                <w:bCs/>
              </w:rPr>
              <w:t>?</w:t>
            </w:r>
          </w:p>
          <w:p w14:paraId="62897368" w14:textId="77777777" w:rsidR="00287E58" w:rsidRDefault="00287E58" w:rsidP="0080631E">
            <w:pPr>
              <w:spacing w:before="0"/>
              <w:rPr>
                <w:rFonts w:cstheme="minorHAnsi"/>
                <w:bCs/>
              </w:rPr>
            </w:pPr>
          </w:p>
          <w:p w14:paraId="4E1D51D2" w14:textId="77777777" w:rsidR="00287E58" w:rsidRDefault="00287E58" w:rsidP="0080631E">
            <w:pPr>
              <w:spacing w:before="0"/>
              <w:rPr>
                <w:rFonts w:cstheme="minorHAnsi"/>
                <w:bCs/>
              </w:rPr>
            </w:pPr>
          </w:p>
          <w:p w14:paraId="55D8B47D" w14:textId="77777777" w:rsidR="00287E58" w:rsidRDefault="00287E58" w:rsidP="0080631E">
            <w:pPr>
              <w:spacing w:before="0"/>
              <w:rPr>
                <w:rFonts w:cstheme="minorHAnsi"/>
                <w:bCs/>
              </w:rPr>
            </w:pPr>
          </w:p>
          <w:p w14:paraId="7590F905" w14:textId="77777777" w:rsidR="00287E58" w:rsidRDefault="00287E58" w:rsidP="0080631E">
            <w:pPr>
              <w:spacing w:before="0"/>
              <w:rPr>
                <w:rFonts w:cstheme="minorHAnsi"/>
                <w:bCs/>
              </w:rPr>
            </w:pPr>
          </w:p>
          <w:p w14:paraId="55AE3E4F" w14:textId="77777777" w:rsidR="00287E58" w:rsidRPr="008032BC" w:rsidRDefault="00287E58" w:rsidP="0080631E">
            <w:pPr>
              <w:spacing w:before="0"/>
              <w:rPr>
                <w:rFonts w:cstheme="minorHAnsi"/>
                <w:bCs/>
              </w:rPr>
            </w:pPr>
          </w:p>
        </w:tc>
        <w:tc>
          <w:tcPr>
            <w:tcW w:w="5783" w:type="dxa"/>
          </w:tcPr>
          <w:p w14:paraId="553B9D3A" w14:textId="41469ACC" w:rsidR="000D08C6" w:rsidRDefault="00C63D6D" w:rsidP="00BE39E2">
            <w:pPr>
              <w:pStyle w:val="ListParagraph"/>
              <w:numPr>
                <w:ilvl w:val="0"/>
                <w:numId w:val="18"/>
              </w:numPr>
              <w:spacing w:before="0" w:after="160" w:line="259" w:lineRule="auto"/>
              <w:rPr>
                <w:rFonts w:eastAsia="Times New Roman" w:cstheme="minorHAnsi"/>
                <w:iCs/>
                <w:szCs w:val="20"/>
              </w:rPr>
            </w:pPr>
            <w:r>
              <w:rPr>
                <w:rFonts w:eastAsia="Times New Roman" w:cstheme="minorHAnsi"/>
                <w:iCs/>
                <w:szCs w:val="20"/>
              </w:rPr>
              <w:t xml:space="preserve">Describe </w:t>
            </w:r>
            <w:r w:rsidR="008A107F">
              <w:rPr>
                <w:rFonts w:eastAsia="Times New Roman" w:cstheme="minorHAnsi"/>
                <w:iCs/>
                <w:szCs w:val="20"/>
              </w:rPr>
              <w:t>the ways Christians show thankfulness to God</w:t>
            </w:r>
            <w:r w:rsidR="002A2508">
              <w:rPr>
                <w:rFonts w:eastAsia="Times New Roman" w:cstheme="minorHAnsi"/>
                <w:iCs/>
                <w:szCs w:val="20"/>
              </w:rPr>
              <w:t xml:space="preserve"> and explore how giving thanks is a Christian duty.</w:t>
            </w:r>
          </w:p>
          <w:p w14:paraId="23AF962A" w14:textId="78C052B9" w:rsidR="00796D80" w:rsidRDefault="000D08C6" w:rsidP="00BE39E2">
            <w:pPr>
              <w:pStyle w:val="ListParagraph"/>
              <w:numPr>
                <w:ilvl w:val="0"/>
                <w:numId w:val="18"/>
              </w:numPr>
              <w:spacing w:before="0" w:after="160" w:line="259" w:lineRule="auto"/>
              <w:rPr>
                <w:rFonts w:eastAsia="Times New Roman" w:cstheme="minorHAnsi"/>
                <w:iCs/>
                <w:szCs w:val="20"/>
              </w:rPr>
            </w:pPr>
            <w:r>
              <w:rPr>
                <w:rFonts w:eastAsia="Times New Roman" w:cstheme="minorHAnsi"/>
                <w:iCs/>
                <w:szCs w:val="20"/>
              </w:rPr>
              <w:t>Find out about</w:t>
            </w:r>
            <w:r w:rsidR="002A2508">
              <w:rPr>
                <w:rFonts w:eastAsia="Times New Roman" w:cstheme="minorHAnsi"/>
                <w:iCs/>
                <w:szCs w:val="20"/>
              </w:rPr>
              <w:t xml:space="preserve"> the story of</w:t>
            </w:r>
            <w:r w:rsidR="00796D80">
              <w:rPr>
                <w:rFonts w:eastAsia="Times New Roman" w:cstheme="minorHAnsi"/>
                <w:iCs/>
                <w:szCs w:val="20"/>
              </w:rPr>
              <w:t xml:space="preserve"> Buzz Aldrin </w:t>
            </w:r>
            <w:r w:rsidR="002A2508">
              <w:rPr>
                <w:rFonts w:eastAsia="Times New Roman" w:cstheme="minorHAnsi"/>
                <w:iCs/>
                <w:szCs w:val="20"/>
              </w:rPr>
              <w:t>a famous Christian who gave</w:t>
            </w:r>
            <w:r>
              <w:rPr>
                <w:rFonts w:eastAsia="Times New Roman" w:cstheme="minorHAnsi"/>
                <w:iCs/>
                <w:szCs w:val="20"/>
              </w:rPr>
              <w:t xml:space="preserve"> </w:t>
            </w:r>
            <w:r w:rsidR="00796D80">
              <w:rPr>
                <w:rFonts w:eastAsia="Times New Roman" w:cstheme="minorHAnsi"/>
                <w:iCs/>
                <w:szCs w:val="20"/>
              </w:rPr>
              <w:t>thanks on the moon</w:t>
            </w:r>
            <w:r w:rsidR="008A107F">
              <w:rPr>
                <w:rFonts w:eastAsia="Times New Roman" w:cstheme="minorHAnsi"/>
                <w:iCs/>
                <w:szCs w:val="20"/>
              </w:rPr>
              <w:t>.</w:t>
            </w:r>
          </w:p>
          <w:p w14:paraId="6D2B7337" w14:textId="38332949" w:rsidR="00597E39" w:rsidRDefault="00597E39" w:rsidP="00BE39E2">
            <w:pPr>
              <w:pStyle w:val="ListParagraph"/>
              <w:numPr>
                <w:ilvl w:val="0"/>
                <w:numId w:val="18"/>
              </w:numPr>
              <w:spacing w:before="0" w:after="160" w:line="259" w:lineRule="auto"/>
              <w:rPr>
                <w:rFonts w:eastAsia="Times New Roman" w:cstheme="minorHAnsi"/>
                <w:iCs/>
                <w:szCs w:val="20"/>
              </w:rPr>
            </w:pPr>
            <w:r>
              <w:rPr>
                <w:rFonts w:eastAsia="Times New Roman" w:cstheme="minorHAnsi"/>
                <w:iCs/>
                <w:szCs w:val="20"/>
              </w:rPr>
              <w:t>Explore the story of the Last Supper contained in the Gospels and recreate the scene</w:t>
            </w:r>
            <w:r w:rsidR="002A2508">
              <w:rPr>
                <w:rFonts w:eastAsia="Times New Roman" w:cstheme="minorHAnsi"/>
                <w:iCs/>
                <w:szCs w:val="20"/>
              </w:rPr>
              <w:t xml:space="preserve"> (e.g. Luke 22:7-38)</w:t>
            </w:r>
          </w:p>
          <w:p w14:paraId="0337278B" w14:textId="06EC150C" w:rsidR="0062032D" w:rsidRDefault="0062032D" w:rsidP="00BE39E2">
            <w:pPr>
              <w:pStyle w:val="ListParagraph"/>
              <w:numPr>
                <w:ilvl w:val="0"/>
                <w:numId w:val="18"/>
              </w:numPr>
              <w:spacing w:before="0" w:after="160" w:line="259" w:lineRule="auto"/>
              <w:rPr>
                <w:rFonts w:eastAsia="Times New Roman" w:cstheme="minorHAnsi"/>
                <w:iCs/>
                <w:szCs w:val="20"/>
              </w:rPr>
            </w:pPr>
            <w:r>
              <w:rPr>
                <w:rFonts w:eastAsia="Times New Roman" w:cstheme="minorHAnsi"/>
                <w:iCs/>
                <w:szCs w:val="20"/>
              </w:rPr>
              <w:t xml:space="preserve">Engage with the </w:t>
            </w:r>
            <w:r w:rsidR="00E6331A">
              <w:rPr>
                <w:rFonts w:eastAsia="Times New Roman" w:cstheme="minorHAnsi"/>
                <w:iCs/>
                <w:szCs w:val="20"/>
              </w:rPr>
              <w:t xml:space="preserve">Christian </w:t>
            </w:r>
            <w:r>
              <w:rPr>
                <w:rFonts w:eastAsia="Times New Roman" w:cstheme="minorHAnsi"/>
                <w:iCs/>
                <w:szCs w:val="20"/>
              </w:rPr>
              <w:t>meaning of the Eucharist as</w:t>
            </w:r>
            <w:r w:rsidRPr="00F0112F">
              <w:rPr>
                <w:rFonts w:eastAsia="Times New Roman" w:cstheme="minorHAnsi"/>
                <w:iCs/>
                <w:szCs w:val="20"/>
              </w:rPr>
              <w:t xml:space="preserve"> a reminder of Jesus’ sacrifice but also of things which should make </w:t>
            </w:r>
            <w:r w:rsidR="002A2508">
              <w:rPr>
                <w:rFonts w:eastAsia="Times New Roman" w:cstheme="minorHAnsi"/>
                <w:iCs/>
                <w:szCs w:val="20"/>
              </w:rPr>
              <w:t>a Christian</w:t>
            </w:r>
            <w:r w:rsidRPr="00F0112F">
              <w:rPr>
                <w:rFonts w:eastAsia="Times New Roman" w:cstheme="minorHAnsi"/>
                <w:iCs/>
                <w:szCs w:val="20"/>
              </w:rPr>
              <w:t xml:space="preserve"> glad</w:t>
            </w:r>
            <w:r w:rsidR="002A2508">
              <w:rPr>
                <w:rFonts w:eastAsia="Times New Roman" w:cstheme="minorHAnsi"/>
                <w:iCs/>
                <w:szCs w:val="20"/>
              </w:rPr>
              <w:t xml:space="preserve"> </w:t>
            </w:r>
            <w:r w:rsidRPr="00F0112F">
              <w:rPr>
                <w:rFonts w:eastAsia="Times New Roman" w:cstheme="minorHAnsi"/>
                <w:iCs/>
                <w:szCs w:val="20"/>
              </w:rPr>
              <w:t>of God’s amazing love and forgiveness.</w:t>
            </w:r>
          </w:p>
          <w:p w14:paraId="2953A0F6" w14:textId="5F14ECC8" w:rsidR="007D4FE1" w:rsidRPr="007D4FE1" w:rsidRDefault="00F8109E" w:rsidP="00BE39E2">
            <w:pPr>
              <w:pStyle w:val="ListParagraph"/>
              <w:numPr>
                <w:ilvl w:val="0"/>
                <w:numId w:val="18"/>
              </w:numPr>
              <w:spacing w:before="0" w:after="160" w:line="259" w:lineRule="auto"/>
              <w:rPr>
                <w:rFonts w:eastAsia="Times New Roman" w:cstheme="minorHAnsi"/>
                <w:iCs/>
                <w:szCs w:val="20"/>
              </w:rPr>
            </w:pPr>
            <w:r>
              <w:rPr>
                <w:rFonts w:eastAsia="Times New Roman" w:cstheme="minorHAnsi"/>
                <w:iCs/>
                <w:szCs w:val="20"/>
              </w:rPr>
              <w:t>Find out about t</w:t>
            </w:r>
            <w:r>
              <w:t>he practice of</w:t>
            </w:r>
            <w:r w:rsidR="00153CD6">
              <w:t xml:space="preserve"> Holy</w:t>
            </w:r>
            <w:r>
              <w:t xml:space="preserve"> Communion in an Anglican church</w:t>
            </w:r>
            <w:r w:rsidR="00E6331A">
              <w:t xml:space="preserve"> </w:t>
            </w:r>
            <w:r w:rsidR="00D218EA">
              <w:t>e.g.</w:t>
            </w:r>
            <w:r w:rsidR="007D4FE1">
              <w:t xml:space="preserve"> the service and communion prayers.</w:t>
            </w:r>
          </w:p>
          <w:p w14:paraId="2D8061DA" w14:textId="1D1E2B66" w:rsidR="008A107F" w:rsidRPr="00C63D6D" w:rsidRDefault="007D4FE1" w:rsidP="00BE39E2">
            <w:pPr>
              <w:pStyle w:val="ListParagraph"/>
              <w:numPr>
                <w:ilvl w:val="0"/>
                <w:numId w:val="18"/>
              </w:numPr>
              <w:spacing w:before="0" w:after="160" w:line="259" w:lineRule="auto"/>
              <w:rPr>
                <w:rFonts w:eastAsia="Times New Roman" w:cstheme="minorHAnsi"/>
                <w:iCs/>
                <w:szCs w:val="20"/>
              </w:rPr>
            </w:pPr>
            <w:r>
              <w:t>Compare the Anglican serv</w:t>
            </w:r>
            <w:r w:rsidR="00D218EA">
              <w:t xml:space="preserve">ice </w:t>
            </w:r>
            <w:r>
              <w:t>with a Roman Catholic Mass.</w:t>
            </w:r>
          </w:p>
          <w:p w14:paraId="15C08813" w14:textId="2CAB9D19" w:rsidR="00287E58" w:rsidRPr="00D218EA" w:rsidRDefault="003974F8" w:rsidP="00BE39E2">
            <w:pPr>
              <w:pStyle w:val="ListParagraph"/>
              <w:numPr>
                <w:ilvl w:val="0"/>
                <w:numId w:val="18"/>
              </w:numPr>
              <w:spacing w:before="0" w:after="160" w:line="259" w:lineRule="auto"/>
              <w:rPr>
                <w:rFonts w:eastAsia="Times New Roman" w:cstheme="minorHAnsi"/>
                <w:iCs/>
                <w:szCs w:val="20"/>
              </w:rPr>
            </w:pPr>
            <w:r w:rsidRPr="003974F8">
              <w:rPr>
                <w:rFonts w:eastAsia="Times New Roman" w:cstheme="minorHAnsi"/>
                <w:iCs/>
                <w:szCs w:val="20"/>
              </w:rPr>
              <w:t xml:space="preserve">Engage with </w:t>
            </w:r>
            <w:r w:rsidR="007D4FE1">
              <w:rPr>
                <w:rFonts w:eastAsia="Times New Roman" w:cstheme="minorHAnsi"/>
                <w:iCs/>
                <w:szCs w:val="20"/>
              </w:rPr>
              <w:t xml:space="preserve">Biblical teaching on </w:t>
            </w:r>
            <w:r w:rsidRPr="003974F8">
              <w:rPr>
                <w:rFonts w:eastAsia="Times New Roman" w:cstheme="minorHAnsi"/>
                <w:iCs/>
                <w:szCs w:val="20"/>
              </w:rPr>
              <w:t xml:space="preserve">being thankful e.g.  </w:t>
            </w:r>
            <w:r w:rsidRPr="003974F8">
              <w:rPr>
                <w:rFonts w:eastAsia="Times New Roman" w:cstheme="minorHAnsi"/>
                <w:iCs/>
                <w:szCs w:val="20"/>
              </w:rPr>
              <w:lastRenderedPageBreak/>
              <w:t>Philippians 4</w:t>
            </w:r>
            <w:r w:rsidR="00D42C51">
              <w:rPr>
                <w:rFonts w:eastAsia="Times New Roman" w:cstheme="minorHAnsi"/>
                <w:iCs/>
                <w:szCs w:val="20"/>
              </w:rPr>
              <w:t>:</w:t>
            </w:r>
            <w:r w:rsidRPr="003974F8">
              <w:rPr>
                <w:rFonts w:eastAsia="Times New Roman" w:cstheme="minorHAnsi"/>
                <w:iCs/>
                <w:szCs w:val="20"/>
              </w:rPr>
              <w:t xml:space="preserve">6 </w:t>
            </w:r>
            <w:r>
              <w:rPr>
                <w:rFonts w:eastAsia="Times New Roman" w:cstheme="minorHAnsi"/>
                <w:iCs/>
                <w:szCs w:val="20"/>
              </w:rPr>
              <w:t xml:space="preserve">or </w:t>
            </w:r>
            <w:r w:rsidRPr="003974F8">
              <w:rPr>
                <w:rFonts w:eastAsia="Times New Roman" w:cstheme="minorHAnsi"/>
                <w:iCs/>
                <w:szCs w:val="20"/>
              </w:rPr>
              <w:t>Colossians 3</w:t>
            </w:r>
            <w:r w:rsidR="00D42C51">
              <w:rPr>
                <w:rFonts w:eastAsia="Times New Roman" w:cstheme="minorHAnsi"/>
                <w:iCs/>
                <w:szCs w:val="20"/>
              </w:rPr>
              <w:t>:</w:t>
            </w:r>
            <w:r w:rsidRPr="003974F8">
              <w:rPr>
                <w:rFonts w:eastAsia="Times New Roman" w:cstheme="minorHAnsi"/>
                <w:iCs/>
                <w:szCs w:val="20"/>
              </w:rPr>
              <w:t>17</w:t>
            </w:r>
            <w:r>
              <w:rPr>
                <w:rFonts w:eastAsia="Times New Roman" w:cstheme="minorHAnsi"/>
                <w:iCs/>
                <w:szCs w:val="20"/>
              </w:rPr>
              <w:t>.</w:t>
            </w:r>
          </w:p>
        </w:tc>
      </w:tr>
      <w:tr w:rsidR="007C22C1" w14:paraId="1F766EEA" w14:textId="77777777" w:rsidTr="0040453C">
        <w:tc>
          <w:tcPr>
            <w:tcW w:w="1632" w:type="dxa"/>
          </w:tcPr>
          <w:p w14:paraId="711E87C2" w14:textId="77777777" w:rsidR="007C22C1" w:rsidRDefault="007C22C1" w:rsidP="0080631E">
            <w:pPr>
              <w:spacing w:before="0"/>
              <w:rPr>
                <w:rFonts w:cstheme="minorHAnsi"/>
                <w:b/>
              </w:rPr>
            </w:pPr>
            <w:r>
              <w:rPr>
                <w:rFonts w:cstheme="minorHAnsi"/>
                <w:b/>
              </w:rPr>
              <w:lastRenderedPageBreak/>
              <w:t xml:space="preserve">Faith </w:t>
            </w:r>
          </w:p>
        </w:tc>
        <w:tc>
          <w:tcPr>
            <w:tcW w:w="2332" w:type="dxa"/>
          </w:tcPr>
          <w:p w14:paraId="3B4B1477" w14:textId="77777777" w:rsidR="007C22C1" w:rsidRDefault="007C22C1" w:rsidP="0080631E">
            <w:pPr>
              <w:spacing w:before="0"/>
              <w:rPr>
                <w:rFonts w:cstheme="minorHAnsi"/>
                <w:bCs/>
              </w:rPr>
            </w:pPr>
            <w:r w:rsidRPr="005E3D79">
              <w:rPr>
                <w:rFonts w:cstheme="minorHAnsi"/>
                <w:bCs/>
                <w:color w:val="FF0000"/>
              </w:rPr>
              <w:t xml:space="preserve">How do the ‘Heroes of </w:t>
            </w:r>
            <w:r w:rsidRPr="004C66CB">
              <w:rPr>
                <w:rFonts w:cstheme="minorHAnsi"/>
                <w:b/>
                <w:color w:val="FF0000"/>
              </w:rPr>
              <w:t>Faith</w:t>
            </w:r>
            <w:r w:rsidRPr="005E3D79">
              <w:rPr>
                <w:rFonts w:cstheme="minorHAnsi"/>
                <w:bCs/>
                <w:color w:val="FF0000"/>
              </w:rPr>
              <w:t xml:space="preserve">’ encourage Christians today? </w:t>
            </w:r>
            <w:r>
              <w:rPr>
                <w:rFonts w:cstheme="minorHAnsi"/>
                <w:bCs/>
              </w:rPr>
              <w:t xml:space="preserve">(available through the </w:t>
            </w:r>
            <w:r w:rsidRPr="00324243">
              <w:rPr>
                <w:rFonts w:ascii="Forte" w:hAnsi="Forte" w:cstheme="minorHAnsi"/>
                <w:bCs/>
              </w:rPr>
              <w:t>Emmanuel</w:t>
            </w:r>
            <w:r>
              <w:rPr>
                <w:rFonts w:cstheme="minorHAnsi"/>
                <w:bCs/>
              </w:rPr>
              <w:t xml:space="preserve"> project)</w:t>
            </w:r>
          </w:p>
          <w:p w14:paraId="2DE8AA3A" w14:textId="77777777" w:rsidR="007C22C1" w:rsidRDefault="007C22C1" w:rsidP="0080631E">
            <w:pPr>
              <w:spacing w:before="0"/>
              <w:rPr>
                <w:rFonts w:cstheme="minorHAnsi"/>
                <w:bCs/>
              </w:rPr>
            </w:pPr>
          </w:p>
          <w:p w14:paraId="67B56FF0" w14:textId="26F32E51" w:rsidR="000F62A3" w:rsidRPr="008032BC" w:rsidRDefault="000F62A3" w:rsidP="0080631E">
            <w:pPr>
              <w:spacing w:before="0"/>
              <w:rPr>
                <w:rFonts w:cstheme="minorHAnsi"/>
                <w:bCs/>
              </w:rPr>
            </w:pPr>
            <w:r>
              <w:rPr>
                <w:rFonts w:cstheme="minorHAnsi"/>
                <w:bCs/>
              </w:rPr>
              <w:t xml:space="preserve">How </w:t>
            </w:r>
            <w:r w:rsidR="00545BFE">
              <w:rPr>
                <w:rFonts w:cstheme="minorHAnsi"/>
                <w:bCs/>
              </w:rPr>
              <w:t xml:space="preserve">do </w:t>
            </w:r>
            <w:r w:rsidR="0056516A">
              <w:rPr>
                <w:rFonts w:cstheme="minorHAnsi"/>
                <w:bCs/>
              </w:rPr>
              <w:t xml:space="preserve">stories in the Bible </w:t>
            </w:r>
            <w:r w:rsidR="00545BFE">
              <w:rPr>
                <w:rFonts w:cstheme="minorHAnsi"/>
                <w:bCs/>
              </w:rPr>
              <w:t xml:space="preserve">inspire Christians </w:t>
            </w:r>
            <w:r w:rsidR="0056516A">
              <w:rPr>
                <w:rFonts w:cstheme="minorHAnsi"/>
                <w:bCs/>
              </w:rPr>
              <w:t>to g</w:t>
            </w:r>
            <w:r w:rsidR="00545BFE">
              <w:rPr>
                <w:rFonts w:cstheme="minorHAnsi"/>
                <w:bCs/>
              </w:rPr>
              <w:t xml:space="preserve">row in </w:t>
            </w:r>
            <w:r w:rsidRPr="004C66CB">
              <w:rPr>
                <w:rFonts w:cstheme="minorHAnsi"/>
                <w:b/>
              </w:rPr>
              <w:t>faith</w:t>
            </w:r>
            <w:r>
              <w:rPr>
                <w:rFonts w:cstheme="minorHAnsi"/>
                <w:bCs/>
              </w:rPr>
              <w:t>?</w:t>
            </w:r>
          </w:p>
        </w:tc>
        <w:tc>
          <w:tcPr>
            <w:tcW w:w="5783" w:type="dxa"/>
          </w:tcPr>
          <w:p w14:paraId="28339521" w14:textId="7DA6408F" w:rsidR="007C22C1" w:rsidRDefault="00277129" w:rsidP="00BE39E2">
            <w:pPr>
              <w:pStyle w:val="ListParagraph"/>
              <w:numPr>
                <w:ilvl w:val="0"/>
                <w:numId w:val="6"/>
              </w:numPr>
              <w:spacing w:before="0" w:after="160" w:line="259" w:lineRule="auto"/>
              <w:rPr>
                <w:rFonts w:eastAsia="Times New Roman" w:cstheme="minorHAnsi"/>
                <w:iCs/>
                <w:szCs w:val="20"/>
              </w:rPr>
            </w:pPr>
            <w:r>
              <w:rPr>
                <w:rFonts w:eastAsia="Times New Roman" w:cstheme="minorHAnsi"/>
                <w:iCs/>
                <w:szCs w:val="20"/>
              </w:rPr>
              <w:t>Explore</w:t>
            </w:r>
            <w:r w:rsidR="004E4543">
              <w:rPr>
                <w:rFonts w:eastAsia="Times New Roman" w:cstheme="minorHAnsi"/>
                <w:iCs/>
                <w:szCs w:val="20"/>
              </w:rPr>
              <w:t xml:space="preserve"> </w:t>
            </w:r>
            <w:r w:rsidR="007C22C1" w:rsidRPr="00B43623">
              <w:rPr>
                <w:rFonts w:eastAsia="Times New Roman" w:cstheme="minorHAnsi"/>
                <w:iCs/>
                <w:szCs w:val="20"/>
              </w:rPr>
              <w:t xml:space="preserve">Bible </w:t>
            </w:r>
            <w:r>
              <w:rPr>
                <w:rFonts w:eastAsia="Times New Roman" w:cstheme="minorHAnsi"/>
                <w:iCs/>
                <w:szCs w:val="20"/>
              </w:rPr>
              <w:t>s</w:t>
            </w:r>
            <w:r w:rsidR="007C22C1" w:rsidRPr="00B43623">
              <w:rPr>
                <w:rFonts w:eastAsia="Times New Roman" w:cstheme="minorHAnsi"/>
                <w:iCs/>
                <w:szCs w:val="20"/>
              </w:rPr>
              <w:t>tories of heroes who showed faith in God and his promises</w:t>
            </w:r>
            <w:r w:rsidR="00D054B9">
              <w:rPr>
                <w:rFonts w:eastAsia="Times New Roman" w:cstheme="minorHAnsi"/>
                <w:iCs/>
                <w:szCs w:val="20"/>
              </w:rPr>
              <w:t xml:space="preserve"> e.g. Noah, Moses, David, Samson or Daniel.</w:t>
            </w:r>
          </w:p>
          <w:p w14:paraId="675F5D16" w14:textId="7EF78A7F" w:rsidR="00F9022E" w:rsidRDefault="00D30D41" w:rsidP="00BE39E2">
            <w:pPr>
              <w:pStyle w:val="ListParagraph"/>
              <w:numPr>
                <w:ilvl w:val="0"/>
                <w:numId w:val="6"/>
              </w:numPr>
              <w:spacing w:before="0" w:after="160" w:line="259" w:lineRule="auto"/>
              <w:rPr>
                <w:rFonts w:eastAsia="Times New Roman" w:cstheme="minorHAnsi"/>
                <w:iCs/>
                <w:szCs w:val="20"/>
              </w:rPr>
            </w:pPr>
            <w:r>
              <w:rPr>
                <w:rFonts w:eastAsia="Times New Roman" w:cstheme="minorHAnsi"/>
                <w:iCs/>
                <w:szCs w:val="20"/>
              </w:rPr>
              <w:t>Find out about the</w:t>
            </w:r>
            <w:r w:rsidRPr="00D30D41">
              <w:rPr>
                <w:rFonts w:eastAsia="Times New Roman" w:cstheme="minorHAnsi"/>
                <w:iCs/>
                <w:szCs w:val="20"/>
              </w:rPr>
              <w:t xml:space="preserve"> Bible definition of faith </w:t>
            </w:r>
            <w:r w:rsidR="00D054B9">
              <w:rPr>
                <w:rFonts w:eastAsia="Times New Roman" w:cstheme="minorHAnsi"/>
                <w:iCs/>
                <w:szCs w:val="20"/>
              </w:rPr>
              <w:t xml:space="preserve">(see </w:t>
            </w:r>
            <w:r w:rsidRPr="00D30D41">
              <w:rPr>
                <w:rFonts w:eastAsia="Times New Roman" w:cstheme="minorHAnsi"/>
                <w:iCs/>
                <w:szCs w:val="20"/>
              </w:rPr>
              <w:t>Hebrews 11</w:t>
            </w:r>
            <w:r w:rsidR="00D42C51">
              <w:rPr>
                <w:rFonts w:eastAsia="Times New Roman" w:cstheme="minorHAnsi"/>
                <w:iCs/>
                <w:szCs w:val="20"/>
              </w:rPr>
              <w:t>:</w:t>
            </w:r>
            <w:r w:rsidRPr="00D30D41">
              <w:rPr>
                <w:rFonts w:eastAsia="Times New Roman" w:cstheme="minorHAnsi"/>
                <w:iCs/>
                <w:szCs w:val="20"/>
              </w:rPr>
              <w:t>1</w:t>
            </w:r>
            <w:r w:rsidR="00D054B9">
              <w:rPr>
                <w:rFonts w:eastAsia="Times New Roman" w:cstheme="minorHAnsi"/>
                <w:iCs/>
                <w:szCs w:val="20"/>
              </w:rPr>
              <w:t>).</w:t>
            </w:r>
          </w:p>
          <w:p w14:paraId="3064BBB2" w14:textId="1A66531D" w:rsidR="00552B32" w:rsidRDefault="00552B32" w:rsidP="00BE39E2">
            <w:pPr>
              <w:pStyle w:val="ListParagraph"/>
              <w:numPr>
                <w:ilvl w:val="0"/>
                <w:numId w:val="6"/>
              </w:numPr>
              <w:spacing w:before="0" w:after="160" w:line="259" w:lineRule="auto"/>
              <w:rPr>
                <w:rFonts w:eastAsia="Times New Roman" w:cstheme="minorHAnsi"/>
                <w:iCs/>
                <w:szCs w:val="20"/>
              </w:rPr>
            </w:pPr>
            <w:r>
              <w:rPr>
                <w:rFonts w:eastAsia="Times New Roman" w:cstheme="minorHAnsi"/>
                <w:iCs/>
                <w:szCs w:val="20"/>
              </w:rPr>
              <w:t xml:space="preserve">Describe </w:t>
            </w:r>
            <w:r w:rsidR="000C0931">
              <w:rPr>
                <w:rFonts w:eastAsia="Times New Roman" w:cstheme="minorHAnsi"/>
                <w:iCs/>
                <w:szCs w:val="20"/>
              </w:rPr>
              <w:t xml:space="preserve">some of the ways </w:t>
            </w:r>
            <w:r>
              <w:rPr>
                <w:rFonts w:eastAsia="Times New Roman" w:cstheme="minorHAnsi"/>
                <w:iCs/>
                <w:szCs w:val="20"/>
              </w:rPr>
              <w:t xml:space="preserve">Christians </w:t>
            </w:r>
            <w:r w:rsidR="000C0931">
              <w:rPr>
                <w:rFonts w:eastAsia="Times New Roman" w:cstheme="minorHAnsi"/>
                <w:iCs/>
                <w:szCs w:val="20"/>
              </w:rPr>
              <w:t xml:space="preserve">grow in their faith e.g. </w:t>
            </w:r>
            <w:r>
              <w:rPr>
                <w:rFonts w:eastAsia="Times New Roman" w:cstheme="minorHAnsi"/>
                <w:iCs/>
                <w:szCs w:val="20"/>
              </w:rPr>
              <w:t>go</w:t>
            </w:r>
            <w:r w:rsidR="000C0931">
              <w:rPr>
                <w:rFonts w:eastAsia="Times New Roman" w:cstheme="minorHAnsi"/>
                <w:iCs/>
                <w:szCs w:val="20"/>
              </w:rPr>
              <w:t>ing</w:t>
            </w:r>
            <w:r>
              <w:rPr>
                <w:rFonts w:eastAsia="Times New Roman" w:cstheme="minorHAnsi"/>
                <w:iCs/>
                <w:szCs w:val="20"/>
              </w:rPr>
              <w:t xml:space="preserve"> to church </w:t>
            </w:r>
            <w:r w:rsidR="000C0931">
              <w:rPr>
                <w:rFonts w:eastAsia="Times New Roman" w:cstheme="minorHAnsi"/>
                <w:iCs/>
                <w:szCs w:val="20"/>
              </w:rPr>
              <w:t>regularly, listening to songs, being baptised.</w:t>
            </w:r>
          </w:p>
          <w:p w14:paraId="5D0A5339" w14:textId="1862C238" w:rsidR="007C22C1" w:rsidRDefault="007323A5" w:rsidP="00BE39E2">
            <w:pPr>
              <w:pStyle w:val="ListParagraph"/>
              <w:numPr>
                <w:ilvl w:val="0"/>
                <w:numId w:val="6"/>
              </w:numPr>
              <w:spacing w:before="0" w:after="160" w:line="259" w:lineRule="auto"/>
              <w:rPr>
                <w:rFonts w:eastAsia="Times New Roman" w:cstheme="minorHAnsi"/>
                <w:iCs/>
                <w:szCs w:val="20"/>
              </w:rPr>
            </w:pPr>
            <w:r w:rsidRPr="007323A5">
              <w:rPr>
                <w:rFonts w:eastAsia="Times New Roman" w:cstheme="minorHAnsi"/>
                <w:iCs/>
                <w:szCs w:val="20"/>
              </w:rPr>
              <w:t xml:space="preserve">Know </w:t>
            </w:r>
            <w:r w:rsidR="007C22C1" w:rsidRPr="007323A5">
              <w:rPr>
                <w:rFonts w:eastAsia="Times New Roman" w:cstheme="minorHAnsi"/>
                <w:iCs/>
                <w:szCs w:val="20"/>
              </w:rPr>
              <w:t>Jesus said faith is like a mustard seed. It starts small but can grow big.</w:t>
            </w:r>
          </w:p>
          <w:p w14:paraId="395F7E20" w14:textId="2B960593" w:rsidR="0081371B" w:rsidRPr="0081371B" w:rsidRDefault="007323A5" w:rsidP="00BE39E2">
            <w:pPr>
              <w:pStyle w:val="ListParagraph"/>
              <w:numPr>
                <w:ilvl w:val="0"/>
                <w:numId w:val="6"/>
              </w:numPr>
              <w:spacing w:before="0" w:after="160" w:line="259" w:lineRule="auto"/>
              <w:rPr>
                <w:rFonts w:eastAsia="Times New Roman" w:cstheme="minorHAnsi"/>
                <w:iCs/>
                <w:szCs w:val="20"/>
              </w:rPr>
            </w:pPr>
            <w:r w:rsidRPr="00764E42">
              <w:rPr>
                <w:rFonts w:eastAsia="Times New Roman" w:cstheme="minorHAnsi"/>
                <w:iCs/>
                <w:szCs w:val="20"/>
              </w:rPr>
              <w:t xml:space="preserve">Explore the </w:t>
            </w:r>
            <w:r w:rsidR="0081371B" w:rsidRPr="00764E42">
              <w:rPr>
                <w:rFonts w:eastAsia="Times New Roman" w:cstheme="minorHAnsi"/>
                <w:iCs/>
                <w:szCs w:val="20"/>
              </w:rPr>
              <w:t xml:space="preserve">modern day </w:t>
            </w:r>
            <w:r w:rsidRPr="00764E42">
              <w:rPr>
                <w:rFonts w:eastAsia="Times New Roman" w:cstheme="minorHAnsi"/>
                <w:iCs/>
                <w:szCs w:val="20"/>
              </w:rPr>
              <w:t>story of Nick Vujicic (</w:t>
            </w:r>
            <w:r w:rsidR="007C22C1" w:rsidRPr="00764E42">
              <w:rPr>
                <w:rFonts w:eastAsia="Times New Roman" w:cstheme="minorHAnsi"/>
                <w:iCs/>
                <w:szCs w:val="20"/>
              </w:rPr>
              <w:t>Life without Limits by Nick Vujicic</w:t>
            </w:r>
            <w:r w:rsidRPr="00764E42">
              <w:rPr>
                <w:rFonts w:eastAsia="Times New Roman" w:cstheme="minorHAnsi"/>
                <w:iCs/>
                <w:szCs w:val="20"/>
              </w:rPr>
              <w:t>)</w:t>
            </w:r>
            <w:r w:rsidR="0081371B" w:rsidRPr="00764E42">
              <w:rPr>
                <w:rFonts w:eastAsia="Times New Roman" w:cstheme="minorHAnsi"/>
                <w:iCs/>
                <w:szCs w:val="20"/>
              </w:rPr>
              <w:t xml:space="preserve"> and</w:t>
            </w:r>
            <w:r w:rsidR="0056516A">
              <w:rPr>
                <w:rFonts w:eastAsia="Times New Roman" w:cstheme="minorHAnsi"/>
                <w:iCs/>
                <w:szCs w:val="20"/>
              </w:rPr>
              <w:t>/or</w:t>
            </w:r>
            <w:r w:rsidR="0081371B" w:rsidRPr="00764E42">
              <w:rPr>
                <w:rFonts w:eastAsia="Times New Roman" w:cstheme="minorHAnsi"/>
                <w:iCs/>
                <w:szCs w:val="20"/>
              </w:rPr>
              <w:t xml:space="preserve"> those of others who put their faith into action e.g. Elizabeth Fry, Gipsy Rodney Smith, Martin Luther King,</w:t>
            </w:r>
            <w:r w:rsidR="00764E42">
              <w:rPr>
                <w:rFonts w:eastAsia="Times New Roman" w:cstheme="minorHAnsi"/>
                <w:iCs/>
                <w:szCs w:val="20"/>
              </w:rPr>
              <w:t xml:space="preserve"> </w:t>
            </w:r>
            <w:r w:rsidR="0081371B" w:rsidRPr="0081371B">
              <w:rPr>
                <w:rFonts w:eastAsia="Times New Roman" w:cstheme="minorHAnsi"/>
                <w:iCs/>
                <w:szCs w:val="20"/>
              </w:rPr>
              <w:t>Mother Teresa.</w:t>
            </w:r>
          </w:p>
        </w:tc>
      </w:tr>
      <w:tr w:rsidR="00424765" w14:paraId="392ADBDF" w14:textId="77777777" w:rsidTr="0040453C">
        <w:tc>
          <w:tcPr>
            <w:tcW w:w="1632" w:type="dxa"/>
          </w:tcPr>
          <w:p w14:paraId="1D89BFF5" w14:textId="77777777" w:rsidR="00424765" w:rsidRDefault="00424765" w:rsidP="0080631E">
            <w:pPr>
              <w:spacing w:before="0"/>
              <w:rPr>
                <w:rFonts w:cstheme="minorHAnsi"/>
                <w:b/>
              </w:rPr>
            </w:pPr>
            <w:r>
              <w:rPr>
                <w:rFonts w:cstheme="minorHAnsi"/>
                <w:b/>
              </w:rPr>
              <w:t>Forgiveness</w:t>
            </w:r>
          </w:p>
        </w:tc>
        <w:tc>
          <w:tcPr>
            <w:tcW w:w="2332" w:type="dxa"/>
          </w:tcPr>
          <w:p w14:paraId="64E07A6D" w14:textId="77777777" w:rsidR="00424765" w:rsidRDefault="00424765" w:rsidP="0080631E">
            <w:pPr>
              <w:spacing w:before="0"/>
              <w:rPr>
                <w:rFonts w:cstheme="minorHAnsi"/>
                <w:bCs/>
              </w:rPr>
            </w:pPr>
            <w:r>
              <w:rPr>
                <w:rFonts w:cstheme="minorHAnsi"/>
                <w:bCs/>
              </w:rPr>
              <w:t xml:space="preserve">Why do Christians believe in the power of </w:t>
            </w:r>
            <w:r w:rsidRPr="004C66CB">
              <w:rPr>
                <w:rFonts w:cstheme="minorHAnsi"/>
                <w:b/>
              </w:rPr>
              <w:t>forgiveness</w:t>
            </w:r>
            <w:r>
              <w:rPr>
                <w:rFonts w:cstheme="minorHAnsi"/>
                <w:bCs/>
              </w:rPr>
              <w:t>?</w:t>
            </w:r>
          </w:p>
          <w:p w14:paraId="40567C97" w14:textId="77777777" w:rsidR="00424765" w:rsidRDefault="00424765" w:rsidP="0080631E">
            <w:pPr>
              <w:spacing w:before="0"/>
              <w:rPr>
                <w:rFonts w:cstheme="minorHAnsi"/>
                <w:bCs/>
              </w:rPr>
            </w:pPr>
          </w:p>
          <w:p w14:paraId="4895CF47" w14:textId="38387CF8" w:rsidR="00424765" w:rsidRPr="008032BC" w:rsidRDefault="00424765" w:rsidP="0080631E">
            <w:pPr>
              <w:spacing w:before="0"/>
              <w:rPr>
                <w:rFonts w:cstheme="minorHAnsi"/>
                <w:bCs/>
              </w:rPr>
            </w:pPr>
            <w:r>
              <w:rPr>
                <w:rFonts w:cstheme="minorHAnsi"/>
                <w:bCs/>
              </w:rPr>
              <w:t xml:space="preserve">How does showing </w:t>
            </w:r>
            <w:r w:rsidRPr="004C66CB">
              <w:rPr>
                <w:rFonts w:cstheme="minorHAnsi"/>
                <w:b/>
              </w:rPr>
              <w:t>forgiveness</w:t>
            </w:r>
            <w:r>
              <w:rPr>
                <w:rFonts w:cstheme="minorHAnsi"/>
                <w:bCs/>
              </w:rPr>
              <w:t xml:space="preserve"> help Christians follow the example of Jesus?</w:t>
            </w:r>
          </w:p>
        </w:tc>
        <w:tc>
          <w:tcPr>
            <w:tcW w:w="5783" w:type="dxa"/>
          </w:tcPr>
          <w:p w14:paraId="3CF682F5" w14:textId="79F24F4B" w:rsidR="002E1DCD" w:rsidRPr="00E109D7" w:rsidRDefault="00DC0FA1" w:rsidP="00BE39E2">
            <w:pPr>
              <w:pStyle w:val="ListParagraph"/>
              <w:numPr>
                <w:ilvl w:val="0"/>
                <w:numId w:val="10"/>
              </w:numPr>
              <w:spacing w:before="0" w:after="160" w:line="259" w:lineRule="auto"/>
              <w:rPr>
                <w:rFonts w:eastAsia="Times New Roman" w:cstheme="minorHAnsi"/>
                <w:iCs/>
                <w:szCs w:val="20"/>
              </w:rPr>
            </w:pPr>
            <w:r w:rsidRPr="00D36689">
              <w:rPr>
                <w:rFonts w:eastAsia="Times New Roman" w:cstheme="minorHAnsi"/>
                <w:iCs/>
                <w:szCs w:val="20"/>
              </w:rPr>
              <w:t xml:space="preserve">Explore </w:t>
            </w:r>
            <w:r w:rsidR="002E1DCD" w:rsidRPr="00D36689">
              <w:rPr>
                <w:rFonts w:eastAsia="Times New Roman" w:cstheme="minorHAnsi"/>
                <w:iCs/>
                <w:szCs w:val="20"/>
              </w:rPr>
              <w:t xml:space="preserve">the teaching of Jesus on forgiveness </w:t>
            </w:r>
            <w:r w:rsidR="00C377DB" w:rsidRPr="00D36689">
              <w:rPr>
                <w:rFonts w:eastAsia="Times New Roman" w:cstheme="minorHAnsi"/>
                <w:iCs/>
                <w:szCs w:val="20"/>
              </w:rPr>
              <w:t>e.g.</w:t>
            </w:r>
            <w:r w:rsidR="002E1DCD" w:rsidRPr="00D36689">
              <w:rPr>
                <w:rFonts w:eastAsia="Times New Roman" w:cstheme="minorHAnsi"/>
                <w:iCs/>
                <w:szCs w:val="20"/>
              </w:rPr>
              <w:t xml:space="preserve"> </w:t>
            </w:r>
            <w:r w:rsidR="00D36689">
              <w:t>forgive others</w:t>
            </w:r>
            <w:r w:rsidR="00316086">
              <w:t xml:space="preserve"> (</w:t>
            </w:r>
            <w:r w:rsidR="00D36689">
              <w:t>Mark 11:25/Luke 6:37</w:t>
            </w:r>
            <w:r w:rsidR="00316086">
              <w:t>),</w:t>
            </w:r>
            <w:r w:rsidR="00D36689">
              <w:t xml:space="preserve"> the two debtors</w:t>
            </w:r>
            <w:r w:rsidR="00316086">
              <w:t xml:space="preserve"> (</w:t>
            </w:r>
            <w:r w:rsidR="00D36689">
              <w:t>Luke 7:36–50</w:t>
            </w:r>
            <w:r w:rsidR="00316086">
              <w:t xml:space="preserve">), </w:t>
            </w:r>
            <w:r w:rsidR="00D36689">
              <w:t>the unforgiving servant</w:t>
            </w:r>
            <w:r w:rsidR="00316086">
              <w:t xml:space="preserve"> (</w:t>
            </w:r>
            <w:r w:rsidR="00D36689">
              <w:t>Matthew 18:21– 35</w:t>
            </w:r>
            <w:r w:rsidR="00316086">
              <w:t>),</w:t>
            </w:r>
            <w:r w:rsidR="00D36689">
              <w:t xml:space="preserve"> Jesus forgives those who crucify him</w:t>
            </w:r>
            <w:r w:rsidR="00316086">
              <w:t xml:space="preserve"> (</w:t>
            </w:r>
            <w:r w:rsidR="00D36689">
              <w:t>Luke 23:34</w:t>
            </w:r>
            <w:r w:rsidR="00316086">
              <w:t>)</w:t>
            </w:r>
            <w:r w:rsidR="00D36689">
              <w:t>.</w:t>
            </w:r>
          </w:p>
          <w:p w14:paraId="1BA7EF0C" w14:textId="61B464A1" w:rsidR="00E109D7" w:rsidRDefault="00700F38" w:rsidP="00BE39E2">
            <w:pPr>
              <w:pStyle w:val="ListParagraph"/>
              <w:numPr>
                <w:ilvl w:val="0"/>
                <w:numId w:val="10"/>
              </w:numPr>
              <w:spacing w:before="0" w:after="160" w:line="259" w:lineRule="auto"/>
              <w:rPr>
                <w:rFonts w:eastAsia="Times New Roman" w:cstheme="minorHAnsi"/>
                <w:iCs/>
                <w:szCs w:val="20"/>
              </w:rPr>
            </w:pPr>
            <w:r w:rsidRPr="00700F38">
              <w:rPr>
                <w:rFonts w:eastAsia="Times New Roman" w:cstheme="minorHAnsi"/>
                <w:iCs/>
                <w:szCs w:val="20"/>
              </w:rPr>
              <w:t xml:space="preserve">Understand that Christians believe confessing their sins to God is </w:t>
            </w:r>
            <w:r w:rsidR="005E3D79">
              <w:rPr>
                <w:rFonts w:eastAsia="Times New Roman" w:cstheme="minorHAnsi"/>
                <w:iCs/>
                <w:szCs w:val="20"/>
              </w:rPr>
              <w:t xml:space="preserve">an </w:t>
            </w:r>
            <w:r w:rsidRPr="00700F38">
              <w:rPr>
                <w:rFonts w:eastAsia="Times New Roman" w:cstheme="minorHAnsi"/>
                <w:iCs/>
                <w:szCs w:val="20"/>
              </w:rPr>
              <w:t>important</w:t>
            </w:r>
            <w:r w:rsidR="005E3D79">
              <w:rPr>
                <w:rFonts w:eastAsia="Times New Roman" w:cstheme="minorHAnsi"/>
                <w:iCs/>
                <w:szCs w:val="20"/>
              </w:rPr>
              <w:t xml:space="preserve"> </w:t>
            </w:r>
            <w:r w:rsidRPr="00700F38">
              <w:rPr>
                <w:rFonts w:eastAsia="Times New Roman" w:cstheme="minorHAnsi"/>
                <w:iCs/>
                <w:szCs w:val="20"/>
              </w:rPr>
              <w:t xml:space="preserve">response to </w:t>
            </w:r>
            <w:r w:rsidR="005E3D79">
              <w:rPr>
                <w:rFonts w:eastAsia="Times New Roman" w:cstheme="minorHAnsi"/>
                <w:iCs/>
                <w:szCs w:val="20"/>
              </w:rPr>
              <w:t xml:space="preserve">his </w:t>
            </w:r>
            <w:r w:rsidRPr="00700F38">
              <w:rPr>
                <w:rFonts w:eastAsia="Times New Roman" w:cstheme="minorHAnsi"/>
                <w:iCs/>
                <w:szCs w:val="20"/>
              </w:rPr>
              <w:t>offer of forgiveness.</w:t>
            </w:r>
          </w:p>
          <w:p w14:paraId="41379482" w14:textId="7DE59248" w:rsidR="00B90BB6" w:rsidRDefault="00B90BB6" w:rsidP="00BE39E2">
            <w:pPr>
              <w:pStyle w:val="ListParagraph"/>
              <w:numPr>
                <w:ilvl w:val="0"/>
                <w:numId w:val="10"/>
              </w:numPr>
              <w:spacing w:before="0" w:after="160" w:line="259" w:lineRule="auto"/>
              <w:rPr>
                <w:rFonts w:eastAsia="Times New Roman" w:cstheme="minorHAnsi"/>
                <w:iCs/>
                <w:szCs w:val="20"/>
              </w:rPr>
            </w:pPr>
            <w:r w:rsidRPr="00F25334">
              <w:rPr>
                <w:rFonts w:eastAsia="Times New Roman" w:cstheme="minorHAnsi"/>
                <w:iCs/>
                <w:szCs w:val="20"/>
              </w:rPr>
              <w:t xml:space="preserve">Investigate different </w:t>
            </w:r>
            <w:r w:rsidR="004B05B3" w:rsidRPr="00F25334">
              <w:rPr>
                <w:rFonts w:eastAsia="Times New Roman" w:cstheme="minorHAnsi"/>
                <w:iCs/>
                <w:szCs w:val="20"/>
              </w:rPr>
              <w:t xml:space="preserve">Christians </w:t>
            </w:r>
            <w:r w:rsidRPr="00F25334">
              <w:rPr>
                <w:rFonts w:eastAsia="Times New Roman" w:cstheme="minorHAnsi"/>
                <w:iCs/>
                <w:szCs w:val="20"/>
              </w:rPr>
              <w:t xml:space="preserve">practices e.g. denominations </w:t>
            </w:r>
            <w:r w:rsidR="00E0604C" w:rsidRPr="00F25334">
              <w:rPr>
                <w:rFonts w:eastAsia="Times New Roman" w:cstheme="minorHAnsi"/>
                <w:iCs/>
                <w:szCs w:val="20"/>
              </w:rPr>
              <w:t>where Christians go to a priest t</w:t>
            </w:r>
            <w:r w:rsidRPr="00F25334">
              <w:rPr>
                <w:rFonts w:eastAsia="Times New Roman" w:cstheme="minorHAnsi"/>
                <w:iCs/>
                <w:szCs w:val="20"/>
              </w:rPr>
              <w:t>o confess and to receive “absolution” — where</w:t>
            </w:r>
            <w:r w:rsidR="00E0604C" w:rsidRPr="00F25334">
              <w:rPr>
                <w:rFonts w:eastAsia="Times New Roman" w:cstheme="minorHAnsi"/>
                <w:iCs/>
                <w:szCs w:val="20"/>
              </w:rPr>
              <w:t xml:space="preserve"> </w:t>
            </w:r>
            <w:r w:rsidRPr="00F25334">
              <w:rPr>
                <w:rFonts w:eastAsia="Times New Roman" w:cstheme="minorHAnsi"/>
                <w:iCs/>
                <w:szCs w:val="20"/>
              </w:rPr>
              <w:t>a person is freed from the guilt for their sin</w:t>
            </w:r>
            <w:r w:rsidR="00E0604C" w:rsidRPr="00F25334">
              <w:rPr>
                <w:rFonts w:eastAsia="Times New Roman" w:cstheme="minorHAnsi"/>
                <w:iCs/>
                <w:szCs w:val="20"/>
              </w:rPr>
              <w:t xml:space="preserve"> or </w:t>
            </w:r>
            <w:r w:rsidR="004B05B3" w:rsidRPr="00F25334">
              <w:rPr>
                <w:rFonts w:eastAsia="Times New Roman" w:cstheme="minorHAnsi"/>
                <w:iCs/>
                <w:szCs w:val="20"/>
              </w:rPr>
              <w:t xml:space="preserve">the </w:t>
            </w:r>
            <w:r w:rsidRPr="00F25334">
              <w:rPr>
                <w:rFonts w:eastAsia="Times New Roman" w:cstheme="minorHAnsi"/>
                <w:iCs/>
                <w:szCs w:val="20"/>
              </w:rPr>
              <w:t>Roman</w:t>
            </w:r>
            <w:r w:rsidR="00E0604C" w:rsidRPr="00F25334">
              <w:rPr>
                <w:rFonts w:eastAsia="Times New Roman" w:cstheme="minorHAnsi"/>
                <w:iCs/>
                <w:szCs w:val="20"/>
              </w:rPr>
              <w:t xml:space="preserve"> </w:t>
            </w:r>
            <w:r w:rsidRPr="00F25334">
              <w:rPr>
                <w:rFonts w:eastAsia="Times New Roman" w:cstheme="minorHAnsi"/>
                <w:iCs/>
                <w:szCs w:val="20"/>
              </w:rPr>
              <w:t>Catholic sacrament of penance</w:t>
            </w:r>
            <w:r w:rsidR="004B05B3" w:rsidRPr="00F25334">
              <w:rPr>
                <w:rFonts w:eastAsia="Times New Roman" w:cstheme="minorHAnsi"/>
                <w:iCs/>
                <w:szCs w:val="20"/>
              </w:rPr>
              <w:t>.</w:t>
            </w:r>
            <w:r w:rsidR="00F25334" w:rsidRPr="00F25334">
              <w:rPr>
                <w:rFonts w:eastAsia="Times New Roman" w:cstheme="minorHAnsi"/>
                <w:iCs/>
                <w:szCs w:val="20"/>
              </w:rPr>
              <w:t xml:space="preserve"> </w:t>
            </w:r>
            <w:r w:rsidRPr="00F25334">
              <w:rPr>
                <w:rFonts w:eastAsia="Times New Roman" w:cstheme="minorHAnsi"/>
                <w:iCs/>
                <w:szCs w:val="20"/>
              </w:rPr>
              <w:t>Some Anglican Christians also ‘go to confession’.</w:t>
            </w:r>
          </w:p>
          <w:p w14:paraId="0271BF63" w14:textId="77777777" w:rsidR="00071D37" w:rsidRDefault="00AE1FC7" w:rsidP="00BE39E2">
            <w:pPr>
              <w:pStyle w:val="ListParagraph"/>
              <w:numPr>
                <w:ilvl w:val="0"/>
                <w:numId w:val="10"/>
              </w:numPr>
              <w:rPr>
                <w:rFonts w:eastAsia="Times New Roman" w:cstheme="minorHAnsi"/>
                <w:iCs/>
                <w:szCs w:val="20"/>
              </w:rPr>
            </w:pPr>
            <w:r w:rsidRPr="00AE1FC7">
              <w:rPr>
                <w:rFonts w:eastAsia="Times New Roman" w:cstheme="minorHAnsi"/>
                <w:iCs/>
                <w:szCs w:val="20"/>
              </w:rPr>
              <w:t>Reflect on the example of Martin Luther King who continued to follow the teaching of forgiveness, despite being arrested many times while trying to fight to improve the lives of the black community.</w:t>
            </w:r>
          </w:p>
          <w:p w14:paraId="78859ED2" w14:textId="64C2061F" w:rsidR="00F65C50" w:rsidRPr="00071D37" w:rsidRDefault="00F65C50" w:rsidP="00F65C50">
            <w:pPr>
              <w:pStyle w:val="ListParagraph"/>
              <w:rPr>
                <w:rFonts w:eastAsia="Times New Roman" w:cstheme="minorHAnsi"/>
                <w:iCs/>
                <w:szCs w:val="20"/>
              </w:rPr>
            </w:pPr>
          </w:p>
        </w:tc>
      </w:tr>
      <w:tr w:rsidR="00071D37" w14:paraId="2A228AD2" w14:textId="77777777" w:rsidTr="0040453C">
        <w:tc>
          <w:tcPr>
            <w:tcW w:w="1632" w:type="dxa"/>
          </w:tcPr>
          <w:p w14:paraId="3C41BDF9" w14:textId="77777777" w:rsidR="00071D37" w:rsidRDefault="00071D37" w:rsidP="0080631E">
            <w:pPr>
              <w:spacing w:before="0"/>
              <w:rPr>
                <w:rFonts w:cstheme="minorHAnsi"/>
                <w:b/>
              </w:rPr>
            </w:pPr>
            <w:r>
              <w:rPr>
                <w:rFonts w:cstheme="minorHAnsi"/>
                <w:b/>
              </w:rPr>
              <w:t xml:space="preserve"> Gospel</w:t>
            </w:r>
          </w:p>
        </w:tc>
        <w:tc>
          <w:tcPr>
            <w:tcW w:w="2332" w:type="dxa"/>
          </w:tcPr>
          <w:p w14:paraId="4121C9A1" w14:textId="77777777" w:rsidR="00071D37" w:rsidRDefault="00071D37" w:rsidP="0080631E">
            <w:pPr>
              <w:spacing w:before="0"/>
              <w:rPr>
                <w:rFonts w:cstheme="minorHAnsi"/>
                <w:bCs/>
              </w:rPr>
            </w:pPr>
            <w:r w:rsidRPr="005E3D79">
              <w:rPr>
                <w:rFonts w:cstheme="minorHAnsi"/>
                <w:bCs/>
                <w:color w:val="FF0000"/>
              </w:rPr>
              <w:t xml:space="preserve">Why is the </w:t>
            </w:r>
            <w:r w:rsidRPr="004C66CB">
              <w:rPr>
                <w:rFonts w:cstheme="minorHAnsi"/>
                <w:b/>
                <w:color w:val="FF0000"/>
              </w:rPr>
              <w:t>Gospel</w:t>
            </w:r>
            <w:r w:rsidRPr="005E3D79">
              <w:rPr>
                <w:rFonts w:cstheme="minorHAnsi"/>
                <w:bCs/>
                <w:color w:val="FF0000"/>
              </w:rPr>
              <w:t xml:space="preserve"> such good news for Christians? </w:t>
            </w:r>
            <w:r>
              <w:rPr>
                <w:rFonts w:cstheme="minorHAnsi"/>
                <w:bCs/>
              </w:rPr>
              <w:t xml:space="preserve">(available through the </w:t>
            </w:r>
            <w:r w:rsidRPr="00324243">
              <w:rPr>
                <w:rFonts w:ascii="Forte" w:hAnsi="Forte" w:cstheme="minorHAnsi"/>
                <w:bCs/>
              </w:rPr>
              <w:t>Emmanuel</w:t>
            </w:r>
            <w:r>
              <w:rPr>
                <w:rFonts w:cstheme="minorHAnsi"/>
                <w:bCs/>
              </w:rPr>
              <w:t xml:space="preserve"> project)</w:t>
            </w:r>
          </w:p>
          <w:p w14:paraId="48410CF7" w14:textId="77777777" w:rsidR="00071D37" w:rsidRDefault="00071D37" w:rsidP="0080631E">
            <w:pPr>
              <w:spacing w:before="0"/>
              <w:rPr>
                <w:rFonts w:cstheme="minorHAnsi"/>
                <w:bCs/>
              </w:rPr>
            </w:pPr>
          </w:p>
          <w:p w14:paraId="029B33A7" w14:textId="77777777" w:rsidR="00071D37" w:rsidRDefault="00071D37" w:rsidP="0080631E">
            <w:pPr>
              <w:spacing w:before="0"/>
              <w:rPr>
                <w:rFonts w:cstheme="minorHAnsi"/>
                <w:bCs/>
              </w:rPr>
            </w:pPr>
            <w:r>
              <w:rPr>
                <w:rFonts w:cstheme="minorHAnsi"/>
                <w:bCs/>
              </w:rPr>
              <w:t xml:space="preserve">What do the </w:t>
            </w:r>
            <w:r w:rsidRPr="004C66CB">
              <w:rPr>
                <w:rFonts w:cstheme="minorHAnsi"/>
                <w:b/>
              </w:rPr>
              <w:t>Gospels</w:t>
            </w:r>
            <w:r>
              <w:rPr>
                <w:rFonts w:cstheme="minorHAnsi"/>
                <w:bCs/>
              </w:rPr>
              <w:t xml:space="preserve"> teach Christians about how Jesus lived and died?</w:t>
            </w:r>
          </w:p>
          <w:p w14:paraId="171951EE" w14:textId="77777777" w:rsidR="00071D37" w:rsidRDefault="00071D37" w:rsidP="0080631E">
            <w:pPr>
              <w:spacing w:before="0"/>
              <w:rPr>
                <w:rFonts w:cstheme="minorHAnsi"/>
                <w:bCs/>
              </w:rPr>
            </w:pPr>
          </w:p>
          <w:p w14:paraId="4168DD26" w14:textId="0A90AB19" w:rsidR="00071D37" w:rsidRPr="008032BC" w:rsidRDefault="00071D37" w:rsidP="0080631E">
            <w:pPr>
              <w:spacing w:before="0"/>
              <w:rPr>
                <w:rFonts w:cstheme="minorHAnsi"/>
                <w:bCs/>
              </w:rPr>
            </w:pPr>
          </w:p>
        </w:tc>
        <w:tc>
          <w:tcPr>
            <w:tcW w:w="5783" w:type="dxa"/>
          </w:tcPr>
          <w:p w14:paraId="7EBDD726" w14:textId="33AD04CF" w:rsidR="00910F18" w:rsidRDefault="00F65C50" w:rsidP="00BE39E2">
            <w:pPr>
              <w:pStyle w:val="ListParagraph"/>
              <w:numPr>
                <w:ilvl w:val="0"/>
                <w:numId w:val="3"/>
              </w:numPr>
              <w:spacing w:before="0" w:after="160" w:line="259" w:lineRule="auto"/>
              <w:rPr>
                <w:rFonts w:eastAsia="Times New Roman" w:cstheme="minorHAnsi"/>
                <w:iCs/>
                <w:szCs w:val="20"/>
              </w:rPr>
            </w:pPr>
            <w:r w:rsidRPr="00F65C50">
              <w:rPr>
                <w:rFonts w:eastAsia="Times New Roman" w:cstheme="minorHAnsi"/>
                <w:iCs/>
                <w:szCs w:val="20"/>
              </w:rPr>
              <w:t xml:space="preserve">Explore </w:t>
            </w:r>
            <w:r w:rsidR="00910F18">
              <w:rPr>
                <w:rFonts w:eastAsia="Times New Roman" w:cstheme="minorHAnsi"/>
                <w:iCs/>
                <w:szCs w:val="20"/>
              </w:rPr>
              <w:t xml:space="preserve">the </w:t>
            </w:r>
            <w:r w:rsidR="00A152C5">
              <w:rPr>
                <w:rFonts w:eastAsia="Times New Roman" w:cstheme="minorHAnsi"/>
                <w:iCs/>
                <w:szCs w:val="20"/>
              </w:rPr>
              <w:t xml:space="preserve">good news </w:t>
            </w:r>
            <w:r w:rsidR="00910F18">
              <w:rPr>
                <w:rFonts w:eastAsia="Times New Roman" w:cstheme="minorHAnsi"/>
                <w:iCs/>
                <w:szCs w:val="20"/>
              </w:rPr>
              <w:t>story of the birth of Jesus in the Bible.</w:t>
            </w:r>
          </w:p>
          <w:p w14:paraId="0A946B54" w14:textId="57A5FBBA" w:rsidR="00F65C50" w:rsidRDefault="005959ED" w:rsidP="00BE39E2">
            <w:pPr>
              <w:pStyle w:val="ListParagraph"/>
              <w:numPr>
                <w:ilvl w:val="0"/>
                <w:numId w:val="3"/>
              </w:numPr>
              <w:spacing w:before="0" w:after="160" w:line="259" w:lineRule="auto"/>
              <w:rPr>
                <w:rFonts w:eastAsia="Times New Roman" w:cstheme="minorHAnsi"/>
                <w:iCs/>
                <w:szCs w:val="20"/>
              </w:rPr>
            </w:pPr>
            <w:r>
              <w:rPr>
                <w:rFonts w:eastAsia="Times New Roman" w:cstheme="minorHAnsi"/>
                <w:iCs/>
                <w:szCs w:val="20"/>
              </w:rPr>
              <w:t xml:space="preserve">Understand </w:t>
            </w:r>
            <w:r w:rsidRPr="005959ED">
              <w:rPr>
                <w:rFonts w:eastAsia="Times New Roman" w:cstheme="minorHAnsi"/>
                <w:iCs/>
                <w:szCs w:val="20"/>
              </w:rPr>
              <w:t xml:space="preserve">that </w:t>
            </w:r>
            <w:r w:rsidR="00055EAF">
              <w:rPr>
                <w:rFonts w:eastAsia="Times New Roman" w:cstheme="minorHAnsi"/>
                <w:iCs/>
                <w:szCs w:val="20"/>
              </w:rPr>
              <w:t>t</w:t>
            </w:r>
            <w:r w:rsidR="00055EAF" w:rsidRPr="007B350A">
              <w:rPr>
                <w:rFonts w:eastAsia="Times New Roman" w:cstheme="minorHAnsi"/>
                <w:iCs/>
                <w:szCs w:val="20"/>
              </w:rPr>
              <w:t>he Gospels are the books of Matthew, Mark, Luke and John. They</w:t>
            </w:r>
            <w:r w:rsidRPr="005959ED">
              <w:rPr>
                <w:rFonts w:eastAsia="Times New Roman" w:cstheme="minorHAnsi"/>
                <w:iCs/>
                <w:szCs w:val="20"/>
              </w:rPr>
              <w:t xml:space="preserve"> contain stories chosen by the gospel writers. They are not biographies</w:t>
            </w:r>
            <w:r w:rsidR="00055EAF">
              <w:rPr>
                <w:rFonts w:eastAsia="Times New Roman" w:cstheme="minorHAnsi"/>
                <w:iCs/>
                <w:szCs w:val="20"/>
              </w:rPr>
              <w:t>.</w:t>
            </w:r>
          </w:p>
          <w:p w14:paraId="15B6F680" w14:textId="53887007" w:rsidR="00B45DF9" w:rsidRDefault="00B45DF9" w:rsidP="00BE39E2">
            <w:pPr>
              <w:pStyle w:val="ListParagraph"/>
              <w:numPr>
                <w:ilvl w:val="0"/>
                <w:numId w:val="3"/>
              </w:numPr>
              <w:spacing w:before="0" w:after="160" w:line="259" w:lineRule="auto"/>
              <w:rPr>
                <w:rFonts w:eastAsia="Times New Roman" w:cstheme="minorHAnsi"/>
                <w:iCs/>
                <w:szCs w:val="20"/>
              </w:rPr>
            </w:pPr>
            <w:r>
              <w:rPr>
                <w:rFonts w:eastAsia="Times New Roman" w:cstheme="minorHAnsi"/>
                <w:iCs/>
                <w:szCs w:val="20"/>
              </w:rPr>
              <w:t>Explore the first three chapters of the Gospel of Mark to discover if everyone thought Jesus was good news.</w:t>
            </w:r>
          </w:p>
          <w:p w14:paraId="343EA777" w14:textId="4F3CAFD6" w:rsidR="00F17629" w:rsidRDefault="00F17629" w:rsidP="00BE39E2">
            <w:pPr>
              <w:pStyle w:val="ListParagraph"/>
              <w:numPr>
                <w:ilvl w:val="0"/>
                <w:numId w:val="3"/>
              </w:numPr>
              <w:spacing w:before="0" w:after="160" w:line="259" w:lineRule="auto"/>
              <w:rPr>
                <w:rFonts w:eastAsia="Times New Roman" w:cstheme="minorHAnsi"/>
                <w:iCs/>
                <w:szCs w:val="20"/>
              </w:rPr>
            </w:pPr>
            <w:r>
              <w:rPr>
                <w:rFonts w:eastAsia="Times New Roman" w:cstheme="minorHAnsi"/>
                <w:iCs/>
                <w:szCs w:val="20"/>
              </w:rPr>
              <w:t>Investigate what happens in church when the Gospel is read</w:t>
            </w:r>
            <w:r w:rsidR="00EF0376">
              <w:rPr>
                <w:rFonts w:eastAsia="Times New Roman" w:cstheme="minorHAnsi"/>
                <w:iCs/>
                <w:szCs w:val="20"/>
              </w:rPr>
              <w:t xml:space="preserve"> e.g. the role of the lectern</w:t>
            </w:r>
            <w:r w:rsidR="003B0937">
              <w:rPr>
                <w:rFonts w:eastAsia="Times New Roman" w:cstheme="minorHAnsi"/>
                <w:iCs/>
                <w:szCs w:val="20"/>
              </w:rPr>
              <w:t>, greetings etc</w:t>
            </w:r>
            <w:r w:rsidR="00EF0376">
              <w:rPr>
                <w:rFonts w:eastAsia="Times New Roman" w:cstheme="minorHAnsi"/>
                <w:iCs/>
                <w:szCs w:val="20"/>
              </w:rPr>
              <w:t>.</w:t>
            </w:r>
          </w:p>
          <w:p w14:paraId="42B04A1D" w14:textId="77777777" w:rsidR="00285A35" w:rsidRDefault="00285A35" w:rsidP="00BE39E2">
            <w:pPr>
              <w:pStyle w:val="ListParagraph"/>
              <w:numPr>
                <w:ilvl w:val="0"/>
                <w:numId w:val="3"/>
              </w:numPr>
              <w:spacing w:before="0" w:after="160" w:line="259" w:lineRule="auto"/>
              <w:rPr>
                <w:rFonts w:eastAsia="Times New Roman" w:cstheme="minorHAnsi"/>
                <w:iCs/>
                <w:szCs w:val="20"/>
              </w:rPr>
            </w:pPr>
            <w:r w:rsidRPr="00285A35">
              <w:rPr>
                <w:rFonts w:eastAsia="Times New Roman" w:cstheme="minorHAnsi"/>
                <w:iCs/>
                <w:szCs w:val="20"/>
              </w:rPr>
              <w:t>Engage with some of the good news teaching of Jesus.</w:t>
            </w:r>
          </w:p>
          <w:p w14:paraId="3923B6A4" w14:textId="7F4BF333" w:rsidR="00071D37" w:rsidRDefault="00285A35" w:rsidP="00BE39E2">
            <w:pPr>
              <w:pStyle w:val="ListParagraph"/>
              <w:numPr>
                <w:ilvl w:val="0"/>
                <w:numId w:val="3"/>
              </w:numPr>
              <w:spacing w:before="0" w:after="160" w:line="259" w:lineRule="auto"/>
              <w:rPr>
                <w:rFonts w:eastAsia="Times New Roman" w:cstheme="minorHAnsi"/>
                <w:iCs/>
                <w:szCs w:val="20"/>
              </w:rPr>
            </w:pPr>
            <w:r>
              <w:rPr>
                <w:rFonts w:eastAsia="Times New Roman" w:cstheme="minorHAnsi"/>
                <w:iCs/>
                <w:szCs w:val="20"/>
              </w:rPr>
              <w:t xml:space="preserve">Encounter the artwork of </w:t>
            </w:r>
            <w:r w:rsidR="00071D37">
              <w:rPr>
                <w:rFonts w:eastAsia="Times New Roman" w:cstheme="minorHAnsi"/>
                <w:iCs/>
                <w:szCs w:val="20"/>
              </w:rPr>
              <w:t xml:space="preserve">Annie Valotten the </w:t>
            </w:r>
            <w:r w:rsidR="00071D37">
              <w:rPr>
                <w:rFonts w:eastAsia="Times New Roman" w:cstheme="minorHAnsi"/>
                <w:iCs/>
                <w:szCs w:val="20"/>
              </w:rPr>
              <w:lastRenderedPageBreak/>
              <w:t>illustrator of the Good News Bible</w:t>
            </w:r>
            <w:r>
              <w:rPr>
                <w:rFonts w:eastAsia="Times New Roman" w:cstheme="minorHAnsi"/>
                <w:iCs/>
                <w:szCs w:val="20"/>
              </w:rPr>
              <w:t>.</w:t>
            </w:r>
          </w:p>
        </w:tc>
      </w:tr>
      <w:tr w:rsidR="001C5948" w14:paraId="2F1F01E1" w14:textId="77777777" w:rsidTr="0040453C">
        <w:tc>
          <w:tcPr>
            <w:tcW w:w="1632" w:type="dxa"/>
          </w:tcPr>
          <w:p w14:paraId="68EA0D9A" w14:textId="3C6C9463" w:rsidR="001C5948" w:rsidRDefault="001C5948" w:rsidP="0080631E">
            <w:pPr>
              <w:spacing w:before="0"/>
              <w:rPr>
                <w:rFonts w:cstheme="minorHAnsi"/>
                <w:b/>
              </w:rPr>
            </w:pPr>
            <w:r>
              <w:rPr>
                <w:rFonts w:cstheme="minorHAnsi"/>
                <w:b/>
              </w:rPr>
              <w:lastRenderedPageBreak/>
              <w:t>Heaven</w:t>
            </w:r>
          </w:p>
        </w:tc>
        <w:tc>
          <w:tcPr>
            <w:tcW w:w="2332" w:type="dxa"/>
          </w:tcPr>
          <w:p w14:paraId="3DD4C85C" w14:textId="77777777" w:rsidR="001C5948" w:rsidRDefault="001C5948" w:rsidP="0080631E">
            <w:pPr>
              <w:spacing w:before="0"/>
              <w:rPr>
                <w:rFonts w:cstheme="minorHAnsi"/>
                <w:bCs/>
              </w:rPr>
            </w:pPr>
            <w:r w:rsidRPr="008153FE">
              <w:rPr>
                <w:rFonts w:cstheme="minorHAnsi"/>
                <w:bCs/>
              </w:rPr>
              <w:t xml:space="preserve">How do Christians envisage </w:t>
            </w:r>
            <w:r w:rsidRPr="004C66CB">
              <w:rPr>
                <w:rFonts w:cstheme="minorHAnsi"/>
                <w:b/>
              </w:rPr>
              <w:t>heaven</w:t>
            </w:r>
            <w:r w:rsidRPr="008153FE">
              <w:rPr>
                <w:rFonts w:cstheme="minorHAnsi"/>
                <w:bCs/>
              </w:rPr>
              <w:t>?</w:t>
            </w:r>
          </w:p>
          <w:p w14:paraId="40CC5C40" w14:textId="77777777" w:rsidR="001C5948" w:rsidRDefault="001C5948" w:rsidP="0080631E">
            <w:pPr>
              <w:spacing w:before="0"/>
              <w:rPr>
                <w:rFonts w:cstheme="minorHAnsi"/>
                <w:bCs/>
              </w:rPr>
            </w:pPr>
          </w:p>
          <w:p w14:paraId="1C79FE11" w14:textId="77777777" w:rsidR="001C5948" w:rsidRDefault="001C5948" w:rsidP="0080631E">
            <w:pPr>
              <w:spacing w:before="0"/>
              <w:rPr>
                <w:rFonts w:cstheme="minorHAnsi"/>
                <w:bCs/>
              </w:rPr>
            </w:pPr>
            <w:r>
              <w:rPr>
                <w:rFonts w:cstheme="minorHAnsi"/>
                <w:bCs/>
              </w:rPr>
              <w:t xml:space="preserve">Why do Christians believe in </w:t>
            </w:r>
            <w:r w:rsidRPr="004C66CB">
              <w:rPr>
                <w:rFonts w:cstheme="minorHAnsi"/>
                <w:b/>
              </w:rPr>
              <w:t>heaven</w:t>
            </w:r>
            <w:r>
              <w:rPr>
                <w:rFonts w:cstheme="minorHAnsi"/>
                <w:bCs/>
              </w:rPr>
              <w:t>?</w:t>
            </w:r>
          </w:p>
          <w:p w14:paraId="236351CE" w14:textId="77777777" w:rsidR="001C5948" w:rsidRDefault="001C5948" w:rsidP="0080631E">
            <w:pPr>
              <w:spacing w:before="0"/>
              <w:rPr>
                <w:rFonts w:cstheme="minorHAnsi"/>
                <w:bCs/>
              </w:rPr>
            </w:pPr>
          </w:p>
          <w:p w14:paraId="7618CEDE" w14:textId="6DA248F1" w:rsidR="001C5948" w:rsidRPr="007E73B8" w:rsidRDefault="001C5948" w:rsidP="0080631E">
            <w:pPr>
              <w:spacing w:before="0"/>
              <w:rPr>
                <w:rFonts w:cstheme="minorHAnsi"/>
                <w:bCs/>
              </w:rPr>
            </w:pPr>
            <w:r>
              <w:rPr>
                <w:rFonts w:cstheme="minorHAnsi"/>
                <w:bCs/>
              </w:rPr>
              <w:t xml:space="preserve">What do Christians believe </w:t>
            </w:r>
            <w:r w:rsidRPr="004C66CB">
              <w:rPr>
                <w:rFonts w:cstheme="minorHAnsi"/>
                <w:b/>
              </w:rPr>
              <w:t>heaven</w:t>
            </w:r>
            <w:r>
              <w:rPr>
                <w:rFonts w:cstheme="minorHAnsi"/>
                <w:bCs/>
              </w:rPr>
              <w:t xml:space="preserve"> will be like?</w:t>
            </w:r>
          </w:p>
        </w:tc>
        <w:tc>
          <w:tcPr>
            <w:tcW w:w="5783" w:type="dxa"/>
            <w:shd w:val="clear" w:color="auto" w:fill="auto"/>
          </w:tcPr>
          <w:p w14:paraId="049C4DFF" w14:textId="2CE58970" w:rsidR="00F1258B" w:rsidRDefault="00B47294" w:rsidP="00BE39E2">
            <w:pPr>
              <w:pStyle w:val="ListParagraph"/>
              <w:numPr>
                <w:ilvl w:val="0"/>
                <w:numId w:val="11"/>
              </w:numPr>
              <w:spacing w:before="0" w:after="160" w:line="259" w:lineRule="auto"/>
              <w:rPr>
                <w:rFonts w:eastAsia="Times New Roman" w:cstheme="minorHAnsi"/>
                <w:iCs/>
                <w:szCs w:val="20"/>
              </w:rPr>
            </w:pPr>
            <w:r w:rsidRPr="00B47294">
              <w:rPr>
                <w:rFonts w:eastAsia="Times New Roman" w:cstheme="minorHAnsi"/>
                <w:iCs/>
                <w:szCs w:val="20"/>
              </w:rPr>
              <w:t xml:space="preserve">Explore </w:t>
            </w:r>
            <w:r w:rsidR="00F1258B">
              <w:rPr>
                <w:rFonts w:eastAsia="Times New Roman" w:cstheme="minorHAnsi"/>
                <w:iCs/>
                <w:szCs w:val="20"/>
              </w:rPr>
              <w:t xml:space="preserve">the teachings of Jesus on heaven </w:t>
            </w:r>
            <w:r w:rsidR="001B0221">
              <w:rPr>
                <w:rFonts w:eastAsia="Times New Roman" w:cstheme="minorHAnsi"/>
                <w:iCs/>
                <w:szCs w:val="20"/>
              </w:rPr>
              <w:t>(</w:t>
            </w:r>
            <w:r w:rsidR="00F1258B" w:rsidRPr="00F1258B">
              <w:rPr>
                <w:rFonts w:eastAsia="Times New Roman" w:cstheme="minorHAnsi"/>
                <w:iCs/>
                <w:szCs w:val="20"/>
              </w:rPr>
              <w:t>John 14</w:t>
            </w:r>
            <w:r w:rsidR="001B0221">
              <w:rPr>
                <w:rFonts w:eastAsia="Times New Roman" w:cstheme="minorHAnsi"/>
                <w:iCs/>
                <w:szCs w:val="20"/>
              </w:rPr>
              <w:t>)</w:t>
            </w:r>
            <w:r w:rsidR="00F1258B" w:rsidRPr="00F1258B">
              <w:rPr>
                <w:rFonts w:eastAsia="Times New Roman" w:cstheme="minorHAnsi"/>
                <w:iCs/>
                <w:szCs w:val="20"/>
              </w:rPr>
              <w:t>.</w:t>
            </w:r>
          </w:p>
          <w:p w14:paraId="7A4553C4" w14:textId="5B2C4DB2" w:rsidR="00CD2C29" w:rsidRDefault="00AD178C" w:rsidP="00BE39E2">
            <w:pPr>
              <w:pStyle w:val="ListParagraph"/>
              <w:numPr>
                <w:ilvl w:val="0"/>
                <w:numId w:val="11"/>
              </w:numPr>
              <w:spacing w:before="0" w:after="160" w:line="259" w:lineRule="auto"/>
              <w:rPr>
                <w:rFonts w:eastAsia="Times New Roman" w:cstheme="minorHAnsi"/>
                <w:iCs/>
                <w:szCs w:val="20"/>
              </w:rPr>
            </w:pPr>
            <w:r>
              <w:rPr>
                <w:rFonts w:eastAsia="Times New Roman" w:cstheme="minorHAnsi"/>
                <w:iCs/>
                <w:szCs w:val="20"/>
              </w:rPr>
              <w:t xml:space="preserve">Read </w:t>
            </w:r>
            <w:r w:rsidR="00B47294" w:rsidRPr="00B47294">
              <w:rPr>
                <w:rFonts w:eastAsia="Times New Roman" w:cstheme="minorHAnsi"/>
                <w:iCs/>
                <w:szCs w:val="20"/>
              </w:rPr>
              <w:t xml:space="preserve">the ascension story </w:t>
            </w:r>
            <w:r w:rsidR="001B0221">
              <w:rPr>
                <w:rFonts w:eastAsia="Times New Roman" w:cstheme="minorHAnsi"/>
                <w:iCs/>
                <w:szCs w:val="20"/>
              </w:rPr>
              <w:t>(</w:t>
            </w:r>
            <w:r w:rsidRPr="00AD178C">
              <w:rPr>
                <w:rFonts w:eastAsia="Times New Roman" w:cstheme="minorHAnsi"/>
                <w:iCs/>
                <w:szCs w:val="20"/>
              </w:rPr>
              <w:t>Acts 1:9-11, Luke 24:50-53</w:t>
            </w:r>
            <w:r w:rsidR="005E3D79">
              <w:rPr>
                <w:rFonts w:eastAsia="Times New Roman" w:cstheme="minorHAnsi"/>
                <w:iCs/>
                <w:szCs w:val="20"/>
              </w:rPr>
              <w:t xml:space="preserve"> and </w:t>
            </w:r>
            <w:r w:rsidRPr="00AD178C">
              <w:rPr>
                <w:rFonts w:eastAsia="Times New Roman" w:cstheme="minorHAnsi"/>
                <w:iCs/>
                <w:szCs w:val="20"/>
              </w:rPr>
              <w:t>Mark 16:19</w:t>
            </w:r>
            <w:r w:rsidR="001B0221">
              <w:rPr>
                <w:rFonts w:eastAsia="Times New Roman" w:cstheme="minorHAnsi"/>
                <w:iCs/>
                <w:szCs w:val="20"/>
              </w:rPr>
              <w:t>)</w:t>
            </w:r>
            <w:r w:rsidRPr="00AD178C">
              <w:rPr>
                <w:rFonts w:eastAsia="Times New Roman" w:cstheme="minorHAnsi"/>
                <w:iCs/>
                <w:szCs w:val="20"/>
              </w:rPr>
              <w:t xml:space="preserve"> </w:t>
            </w:r>
            <w:r w:rsidR="00B47294" w:rsidRPr="00B47294">
              <w:rPr>
                <w:rFonts w:eastAsia="Times New Roman" w:cstheme="minorHAnsi"/>
                <w:iCs/>
                <w:szCs w:val="20"/>
              </w:rPr>
              <w:t xml:space="preserve">to understand </w:t>
            </w:r>
            <w:r w:rsidR="00B47294">
              <w:rPr>
                <w:rFonts w:eastAsia="Times New Roman" w:cstheme="minorHAnsi"/>
                <w:iCs/>
                <w:szCs w:val="20"/>
              </w:rPr>
              <w:t>t</w:t>
            </w:r>
            <w:r w:rsidR="00B47294" w:rsidRPr="00B47294">
              <w:rPr>
                <w:rFonts w:eastAsia="Times New Roman" w:cstheme="minorHAnsi"/>
                <w:iCs/>
                <w:szCs w:val="20"/>
              </w:rPr>
              <w:t xml:space="preserve">hat </w:t>
            </w:r>
            <w:r w:rsidR="00B47294">
              <w:rPr>
                <w:rFonts w:eastAsia="Times New Roman" w:cstheme="minorHAnsi"/>
                <w:iCs/>
                <w:szCs w:val="20"/>
              </w:rPr>
              <w:t xml:space="preserve">Christians believe </w:t>
            </w:r>
            <w:r w:rsidR="001C5948" w:rsidRPr="00B47294">
              <w:rPr>
                <w:rFonts w:eastAsia="Times New Roman" w:cstheme="minorHAnsi"/>
                <w:iCs/>
                <w:szCs w:val="20"/>
              </w:rPr>
              <w:t>Jesus came from heaven and returned to heaven.</w:t>
            </w:r>
          </w:p>
          <w:p w14:paraId="6834B6B1" w14:textId="77777777" w:rsidR="00241B9E" w:rsidRPr="00241B9E" w:rsidRDefault="00241B9E" w:rsidP="00BE39E2">
            <w:pPr>
              <w:pStyle w:val="ListParagraph"/>
              <w:numPr>
                <w:ilvl w:val="0"/>
                <w:numId w:val="11"/>
              </w:numPr>
              <w:rPr>
                <w:rFonts w:eastAsia="Times New Roman" w:cstheme="minorHAnsi"/>
                <w:iCs/>
                <w:szCs w:val="20"/>
              </w:rPr>
            </w:pPr>
            <w:r w:rsidRPr="00241B9E">
              <w:rPr>
                <w:rFonts w:eastAsia="Times New Roman" w:cstheme="minorHAnsi"/>
                <w:iCs/>
                <w:szCs w:val="20"/>
              </w:rPr>
              <w:t>Explore how these ideas are expressed in art.</w:t>
            </w:r>
          </w:p>
          <w:p w14:paraId="127901F8" w14:textId="53591EF3" w:rsidR="00CD2C29" w:rsidRDefault="00FB31E9" w:rsidP="00BE39E2">
            <w:pPr>
              <w:pStyle w:val="ListParagraph"/>
              <w:numPr>
                <w:ilvl w:val="0"/>
                <w:numId w:val="11"/>
              </w:numPr>
              <w:spacing w:before="0" w:after="160" w:line="259" w:lineRule="auto"/>
              <w:rPr>
                <w:rFonts w:eastAsia="Times New Roman" w:cstheme="minorHAnsi"/>
                <w:iCs/>
                <w:szCs w:val="20"/>
              </w:rPr>
            </w:pPr>
            <w:r>
              <w:rPr>
                <w:rFonts w:eastAsia="Times New Roman" w:cstheme="minorHAnsi"/>
                <w:iCs/>
                <w:szCs w:val="20"/>
              </w:rPr>
              <w:t xml:space="preserve">Compare what is different in heaven to earth through </w:t>
            </w:r>
            <w:r w:rsidRPr="00FB31E9">
              <w:rPr>
                <w:rFonts w:eastAsia="Times New Roman" w:cstheme="minorHAnsi"/>
                <w:iCs/>
                <w:szCs w:val="20"/>
              </w:rPr>
              <w:t>passages from</w:t>
            </w:r>
            <w:r w:rsidR="001B0221">
              <w:rPr>
                <w:rFonts w:eastAsia="Times New Roman" w:cstheme="minorHAnsi"/>
                <w:iCs/>
                <w:szCs w:val="20"/>
              </w:rPr>
              <w:t xml:space="preserve"> the Bible</w:t>
            </w:r>
            <w:r w:rsidRPr="00FB31E9">
              <w:rPr>
                <w:rFonts w:eastAsia="Times New Roman" w:cstheme="minorHAnsi"/>
                <w:iCs/>
                <w:szCs w:val="20"/>
              </w:rPr>
              <w:t xml:space="preserve"> </w:t>
            </w:r>
            <w:r w:rsidR="001B0221">
              <w:rPr>
                <w:rFonts w:eastAsia="Times New Roman" w:cstheme="minorHAnsi"/>
                <w:iCs/>
                <w:szCs w:val="20"/>
              </w:rPr>
              <w:t>(</w:t>
            </w:r>
            <w:r w:rsidRPr="00FB31E9">
              <w:rPr>
                <w:rFonts w:eastAsia="Times New Roman" w:cstheme="minorHAnsi"/>
                <w:iCs/>
                <w:szCs w:val="20"/>
              </w:rPr>
              <w:t>Revelation</w:t>
            </w:r>
            <w:r w:rsidR="00BE6040">
              <w:rPr>
                <w:rFonts w:eastAsia="Times New Roman" w:cstheme="minorHAnsi"/>
                <w:iCs/>
                <w:szCs w:val="20"/>
              </w:rPr>
              <w:t xml:space="preserve"> 21</w:t>
            </w:r>
            <w:r w:rsidR="001B0221">
              <w:rPr>
                <w:rFonts w:eastAsia="Times New Roman" w:cstheme="minorHAnsi"/>
                <w:iCs/>
                <w:szCs w:val="20"/>
              </w:rPr>
              <w:t>)</w:t>
            </w:r>
            <w:r w:rsidRPr="00FB31E9">
              <w:rPr>
                <w:rFonts w:eastAsia="Times New Roman" w:cstheme="minorHAnsi"/>
                <w:iCs/>
                <w:szCs w:val="20"/>
              </w:rPr>
              <w:t>.</w:t>
            </w:r>
          </w:p>
          <w:p w14:paraId="2EFC3472" w14:textId="77777777" w:rsidR="00BE6040" w:rsidRDefault="006E4265" w:rsidP="00BE39E2">
            <w:pPr>
              <w:pStyle w:val="ListParagraph"/>
              <w:numPr>
                <w:ilvl w:val="0"/>
                <w:numId w:val="11"/>
              </w:numPr>
              <w:spacing w:before="0" w:after="160" w:line="259" w:lineRule="auto"/>
              <w:rPr>
                <w:rFonts w:eastAsia="Times New Roman" w:cstheme="minorHAnsi"/>
                <w:iCs/>
                <w:szCs w:val="20"/>
              </w:rPr>
            </w:pPr>
            <w:r>
              <w:rPr>
                <w:rFonts w:eastAsia="Times New Roman" w:cstheme="minorHAnsi"/>
                <w:iCs/>
                <w:szCs w:val="20"/>
              </w:rPr>
              <w:t>Consider what prayers and readings from Christian funeral services teach about life after death.</w:t>
            </w:r>
          </w:p>
          <w:p w14:paraId="14703146" w14:textId="788D6E2F" w:rsidR="001C5948" w:rsidRPr="002B2DBF" w:rsidRDefault="006E4265" w:rsidP="00BE39E2">
            <w:pPr>
              <w:pStyle w:val="ListParagraph"/>
              <w:numPr>
                <w:ilvl w:val="0"/>
                <w:numId w:val="11"/>
              </w:numPr>
              <w:spacing w:before="0" w:after="160" w:line="259" w:lineRule="auto"/>
              <w:rPr>
                <w:rFonts w:eastAsia="Times New Roman" w:cstheme="minorHAnsi"/>
                <w:iCs/>
                <w:szCs w:val="20"/>
              </w:rPr>
            </w:pPr>
            <w:r w:rsidRPr="00BE6040">
              <w:rPr>
                <w:rFonts w:eastAsia="Times New Roman" w:cstheme="minorHAnsi"/>
                <w:iCs/>
                <w:szCs w:val="20"/>
              </w:rPr>
              <w:t>Explore</w:t>
            </w:r>
            <w:r w:rsidR="001C5948" w:rsidRPr="00BE6040">
              <w:rPr>
                <w:rFonts w:eastAsia="Times New Roman" w:cstheme="minorHAnsi"/>
                <w:iCs/>
                <w:szCs w:val="20"/>
              </w:rPr>
              <w:t xml:space="preserve"> Roman Catholic and Orthodox Christian</w:t>
            </w:r>
            <w:r w:rsidR="00887C09">
              <w:rPr>
                <w:rFonts w:eastAsia="Times New Roman" w:cstheme="minorHAnsi"/>
                <w:iCs/>
                <w:szCs w:val="20"/>
              </w:rPr>
              <w:t xml:space="preserve"> belief in </w:t>
            </w:r>
            <w:r w:rsidR="001C5948" w:rsidRPr="00BE6040">
              <w:rPr>
                <w:rFonts w:eastAsia="Times New Roman" w:cstheme="minorHAnsi"/>
                <w:iCs/>
                <w:szCs w:val="20"/>
              </w:rPr>
              <w:t>a transitional state between this life and heaven known as Purgatory.</w:t>
            </w:r>
          </w:p>
        </w:tc>
      </w:tr>
      <w:tr w:rsidR="001C5948" w14:paraId="5A8D6BE3" w14:textId="77777777" w:rsidTr="0040453C">
        <w:tc>
          <w:tcPr>
            <w:tcW w:w="1632" w:type="dxa"/>
          </w:tcPr>
          <w:p w14:paraId="429C4D87" w14:textId="39272AF0" w:rsidR="001C5948" w:rsidRDefault="001C5948" w:rsidP="0080631E">
            <w:pPr>
              <w:spacing w:before="0"/>
              <w:rPr>
                <w:rFonts w:cstheme="minorHAnsi"/>
                <w:b/>
              </w:rPr>
            </w:pPr>
            <w:r>
              <w:rPr>
                <w:rFonts w:cstheme="minorHAnsi"/>
                <w:b/>
              </w:rPr>
              <w:t>Icon</w:t>
            </w:r>
          </w:p>
        </w:tc>
        <w:tc>
          <w:tcPr>
            <w:tcW w:w="2332" w:type="dxa"/>
            <w:shd w:val="clear" w:color="auto" w:fill="auto"/>
          </w:tcPr>
          <w:p w14:paraId="48803BCE" w14:textId="77777777" w:rsidR="001C5948" w:rsidRDefault="001C5948" w:rsidP="0080631E">
            <w:pPr>
              <w:spacing w:before="0"/>
              <w:rPr>
                <w:rFonts w:cstheme="minorHAnsi"/>
                <w:bCs/>
              </w:rPr>
            </w:pPr>
            <w:r w:rsidRPr="00547EC2">
              <w:rPr>
                <w:rFonts w:cstheme="minorHAnsi"/>
                <w:bCs/>
              </w:rPr>
              <w:t xml:space="preserve">What Christian ideas about God are expressed in an </w:t>
            </w:r>
            <w:r w:rsidRPr="004C66CB">
              <w:rPr>
                <w:rFonts w:cstheme="minorHAnsi"/>
                <w:b/>
              </w:rPr>
              <w:t>icon</w:t>
            </w:r>
            <w:r w:rsidRPr="00547EC2">
              <w:rPr>
                <w:rFonts w:cstheme="minorHAnsi"/>
                <w:bCs/>
              </w:rPr>
              <w:t>?</w:t>
            </w:r>
          </w:p>
          <w:p w14:paraId="1747CA7C" w14:textId="77777777" w:rsidR="00142F68" w:rsidRDefault="00142F68" w:rsidP="0080631E">
            <w:pPr>
              <w:spacing w:before="0"/>
              <w:rPr>
                <w:rFonts w:cstheme="minorHAnsi"/>
                <w:bCs/>
              </w:rPr>
            </w:pPr>
          </w:p>
          <w:p w14:paraId="194B9B05" w14:textId="06CC0D28" w:rsidR="00142F68" w:rsidRDefault="00E53EB1" w:rsidP="0080631E">
            <w:pPr>
              <w:spacing w:before="0"/>
              <w:rPr>
                <w:rFonts w:cstheme="minorHAnsi"/>
                <w:bCs/>
              </w:rPr>
            </w:pPr>
            <w:r>
              <w:rPr>
                <w:rFonts w:cstheme="minorHAnsi"/>
                <w:bCs/>
              </w:rPr>
              <w:t xml:space="preserve">How do </w:t>
            </w:r>
            <w:r w:rsidRPr="004C66CB">
              <w:rPr>
                <w:rFonts w:cstheme="minorHAnsi"/>
                <w:b/>
              </w:rPr>
              <w:t>icons</w:t>
            </w:r>
            <w:r>
              <w:rPr>
                <w:rFonts w:cstheme="minorHAnsi"/>
                <w:bCs/>
              </w:rPr>
              <w:t xml:space="preserve"> help </w:t>
            </w:r>
            <w:r w:rsidR="004A604A">
              <w:rPr>
                <w:rFonts w:cstheme="minorHAnsi"/>
                <w:bCs/>
              </w:rPr>
              <w:t xml:space="preserve">some </w:t>
            </w:r>
            <w:r>
              <w:rPr>
                <w:rFonts w:cstheme="minorHAnsi"/>
                <w:bCs/>
              </w:rPr>
              <w:t>Christians feel connected to God?</w:t>
            </w:r>
            <w:r w:rsidR="00142F68">
              <w:rPr>
                <w:rFonts w:cstheme="minorHAnsi"/>
                <w:bCs/>
              </w:rPr>
              <w:t xml:space="preserve"> </w:t>
            </w:r>
          </w:p>
          <w:p w14:paraId="45171808" w14:textId="77777777" w:rsidR="00C5573B" w:rsidRDefault="00C5573B" w:rsidP="0080631E">
            <w:pPr>
              <w:spacing w:before="0"/>
              <w:rPr>
                <w:rFonts w:cstheme="minorHAnsi"/>
                <w:bCs/>
              </w:rPr>
            </w:pPr>
          </w:p>
          <w:p w14:paraId="3AE4708F" w14:textId="5D217199" w:rsidR="00C5573B" w:rsidRDefault="00E30B77" w:rsidP="0080631E">
            <w:pPr>
              <w:spacing w:before="0"/>
              <w:rPr>
                <w:rFonts w:cstheme="minorHAnsi"/>
                <w:bCs/>
              </w:rPr>
            </w:pPr>
            <w:r>
              <w:rPr>
                <w:rFonts w:cstheme="minorHAnsi"/>
                <w:bCs/>
              </w:rPr>
              <w:t>In what way for Christians are</w:t>
            </w:r>
            <w:r w:rsidR="00C5573B">
              <w:rPr>
                <w:rFonts w:cstheme="minorHAnsi"/>
                <w:bCs/>
              </w:rPr>
              <w:t xml:space="preserve"> </w:t>
            </w:r>
            <w:r w:rsidR="00C5573B" w:rsidRPr="004C66CB">
              <w:rPr>
                <w:rFonts w:cstheme="minorHAnsi"/>
                <w:b/>
              </w:rPr>
              <w:t>icons</w:t>
            </w:r>
            <w:r w:rsidR="00C5573B">
              <w:rPr>
                <w:rFonts w:cstheme="minorHAnsi"/>
                <w:bCs/>
              </w:rPr>
              <w:t xml:space="preserve"> an expression of devotion to God?</w:t>
            </w:r>
          </w:p>
          <w:p w14:paraId="670FF204" w14:textId="69C471D2" w:rsidR="004A604A" w:rsidRDefault="004A604A" w:rsidP="0080631E">
            <w:pPr>
              <w:spacing w:before="0"/>
              <w:rPr>
                <w:rFonts w:cstheme="minorHAnsi"/>
                <w:bCs/>
              </w:rPr>
            </w:pPr>
          </w:p>
          <w:p w14:paraId="304F747C" w14:textId="0B2E365A" w:rsidR="004A604A" w:rsidRDefault="004A604A" w:rsidP="0080631E">
            <w:pPr>
              <w:spacing w:before="0"/>
              <w:rPr>
                <w:rFonts w:cstheme="minorHAnsi"/>
                <w:bCs/>
              </w:rPr>
            </w:pPr>
            <w:r>
              <w:t>Why do Orthodox Christians place high value on icons?</w:t>
            </w:r>
          </w:p>
          <w:p w14:paraId="015707BE" w14:textId="4F48E776" w:rsidR="00C5573B" w:rsidRPr="007E38AE" w:rsidRDefault="00C5573B" w:rsidP="0080631E">
            <w:pPr>
              <w:spacing w:before="0"/>
              <w:rPr>
                <w:rFonts w:cstheme="minorHAnsi"/>
                <w:bCs/>
              </w:rPr>
            </w:pPr>
          </w:p>
        </w:tc>
        <w:tc>
          <w:tcPr>
            <w:tcW w:w="5783" w:type="dxa"/>
            <w:shd w:val="clear" w:color="auto" w:fill="auto"/>
          </w:tcPr>
          <w:p w14:paraId="4F39C2B8" w14:textId="12B9EC90" w:rsidR="00166630" w:rsidRDefault="00166630" w:rsidP="00BE39E2">
            <w:pPr>
              <w:pStyle w:val="ListParagraph"/>
              <w:numPr>
                <w:ilvl w:val="0"/>
                <w:numId w:val="19"/>
              </w:numPr>
              <w:spacing w:before="0" w:after="160" w:line="259" w:lineRule="auto"/>
              <w:rPr>
                <w:rFonts w:eastAsia="Times New Roman" w:cstheme="minorHAnsi"/>
                <w:iCs/>
                <w:szCs w:val="20"/>
              </w:rPr>
            </w:pPr>
            <w:r>
              <w:rPr>
                <w:rFonts w:eastAsia="Times New Roman" w:cstheme="minorHAnsi"/>
                <w:iCs/>
                <w:szCs w:val="20"/>
              </w:rPr>
              <w:t xml:space="preserve">Explore the use of icons in an </w:t>
            </w:r>
            <w:r w:rsidR="00926072">
              <w:rPr>
                <w:rFonts w:eastAsia="Times New Roman" w:cstheme="minorHAnsi"/>
                <w:iCs/>
                <w:szCs w:val="20"/>
              </w:rPr>
              <w:t>O</w:t>
            </w:r>
            <w:r>
              <w:rPr>
                <w:rFonts w:eastAsia="Times New Roman" w:cstheme="minorHAnsi"/>
                <w:iCs/>
                <w:szCs w:val="20"/>
              </w:rPr>
              <w:t>rthodox church</w:t>
            </w:r>
            <w:r w:rsidR="00C5641C">
              <w:rPr>
                <w:rFonts w:eastAsia="Times New Roman" w:cstheme="minorHAnsi"/>
                <w:iCs/>
                <w:szCs w:val="20"/>
              </w:rPr>
              <w:t xml:space="preserve"> as a ‘window to heaven.’</w:t>
            </w:r>
          </w:p>
          <w:p w14:paraId="236E16C5" w14:textId="0731FEA9" w:rsidR="00DD1D81" w:rsidRDefault="00017F29" w:rsidP="00BE39E2">
            <w:pPr>
              <w:pStyle w:val="ListParagraph"/>
              <w:numPr>
                <w:ilvl w:val="0"/>
                <w:numId w:val="19"/>
              </w:numPr>
              <w:spacing w:before="0" w:after="160" w:line="259" w:lineRule="auto"/>
              <w:rPr>
                <w:rFonts w:eastAsia="Times New Roman" w:cstheme="minorHAnsi"/>
                <w:iCs/>
                <w:szCs w:val="20"/>
              </w:rPr>
            </w:pPr>
            <w:r>
              <w:rPr>
                <w:rFonts w:eastAsia="Times New Roman" w:cstheme="minorHAnsi"/>
                <w:iCs/>
                <w:szCs w:val="20"/>
              </w:rPr>
              <w:t xml:space="preserve">Examine </w:t>
            </w:r>
            <w:r w:rsidR="00DD1D81">
              <w:rPr>
                <w:rFonts w:eastAsia="Times New Roman" w:cstheme="minorHAnsi"/>
                <w:iCs/>
                <w:szCs w:val="20"/>
              </w:rPr>
              <w:t xml:space="preserve">the </w:t>
            </w:r>
            <w:r>
              <w:rPr>
                <w:rFonts w:eastAsia="Times New Roman" w:cstheme="minorHAnsi"/>
                <w:iCs/>
                <w:szCs w:val="20"/>
              </w:rPr>
              <w:t xml:space="preserve">range </w:t>
            </w:r>
            <w:r w:rsidR="00DD1D81">
              <w:rPr>
                <w:rFonts w:eastAsia="Times New Roman" w:cstheme="minorHAnsi"/>
                <w:iCs/>
                <w:szCs w:val="20"/>
              </w:rPr>
              <w:t>of icons in a prayer station in an Orthodox Christians home</w:t>
            </w:r>
            <w:r>
              <w:rPr>
                <w:rFonts w:eastAsia="Times New Roman" w:cstheme="minorHAnsi"/>
                <w:iCs/>
                <w:szCs w:val="20"/>
              </w:rPr>
              <w:t xml:space="preserve"> and the personal me</w:t>
            </w:r>
            <w:r w:rsidR="00A525D3">
              <w:rPr>
                <w:rFonts w:eastAsia="Times New Roman" w:cstheme="minorHAnsi"/>
                <w:iCs/>
                <w:szCs w:val="20"/>
              </w:rPr>
              <w:t>ani</w:t>
            </w:r>
            <w:r>
              <w:rPr>
                <w:rFonts w:eastAsia="Times New Roman" w:cstheme="minorHAnsi"/>
                <w:iCs/>
                <w:szCs w:val="20"/>
              </w:rPr>
              <w:t>ng attached</w:t>
            </w:r>
            <w:r w:rsidR="00926072">
              <w:rPr>
                <w:rFonts w:eastAsia="Times New Roman" w:cstheme="minorHAnsi"/>
                <w:iCs/>
                <w:szCs w:val="20"/>
              </w:rPr>
              <w:t xml:space="preserve"> to </w:t>
            </w:r>
            <w:r w:rsidR="00A525D3">
              <w:rPr>
                <w:rFonts w:eastAsia="Times New Roman" w:cstheme="minorHAnsi"/>
                <w:iCs/>
                <w:szCs w:val="20"/>
              </w:rPr>
              <w:t>these.</w:t>
            </w:r>
          </w:p>
          <w:p w14:paraId="78D01728" w14:textId="057E2FE5" w:rsidR="001C5948" w:rsidRDefault="00166630" w:rsidP="00BE39E2">
            <w:pPr>
              <w:pStyle w:val="ListParagraph"/>
              <w:numPr>
                <w:ilvl w:val="0"/>
                <w:numId w:val="19"/>
              </w:numPr>
              <w:spacing w:before="0" w:after="160" w:line="259" w:lineRule="auto"/>
              <w:rPr>
                <w:rFonts w:eastAsia="Times New Roman" w:cstheme="minorHAnsi"/>
                <w:iCs/>
                <w:szCs w:val="20"/>
              </w:rPr>
            </w:pPr>
            <w:r>
              <w:rPr>
                <w:rFonts w:eastAsia="Times New Roman" w:cstheme="minorHAnsi"/>
                <w:iCs/>
                <w:szCs w:val="20"/>
              </w:rPr>
              <w:t xml:space="preserve">Investigate </w:t>
            </w:r>
            <w:r w:rsidR="00AD1C97">
              <w:rPr>
                <w:rFonts w:eastAsia="Times New Roman" w:cstheme="minorHAnsi"/>
                <w:iCs/>
                <w:szCs w:val="20"/>
              </w:rPr>
              <w:t xml:space="preserve">the </w:t>
            </w:r>
            <w:r w:rsidR="00C26182" w:rsidRPr="00C26182">
              <w:rPr>
                <w:rFonts w:eastAsia="Times New Roman" w:cstheme="minorHAnsi"/>
                <w:iCs/>
                <w:szCs w:val="20"/>
              </w:rPr>
              <w:t>meanings of different symbols in an icon</w:t>
            </w:r>
            <w:r w:rsidR="00017F29">
              <w:rPr>
                <w:rFonts w:eastAsia="Times New Roman" w:cstheme="minorHAnsi"/>
                <w:iCs/>
                <w:szCs w:val="20"/>
              </w:rPr>
              <w:t xml:space="preserve"> e.g. </w:t>
            </w:r>
            <w:r w:rsidR="00AD1C97" w:rsidRPr="00C73509">
              <w:rPr>
                <w:rFonts w:eastAsia="Times New Roman" w:cstheme="minorHAnsi"/>
                <w:iCs/>
                <w:szCs w:val="20"/>
              </w:rPr>
              <w:t>The icon of Christ Pantokrator</w:t>
            </w:r>
            <w:r w:rsidR="00AD1C97">
              <w:rPr>
                <w:rFonts w:eastAsia="Times New Roman" w:cstheme="minorHAnsi"/>
                <w:iCs/>
                <w:szCs w:val="20"/>
              </w:rPr>
              <w:t xml:space="preserve"> as the most common religious imag</w:t>
            </w:r>
            <w:r w:rsidR="00017F29">
              <w:rPr>
                <w:rFonts w:eastAsia="Times New Roman" w:cstheme="minorHAnsi"/>
                <w:iCs/>
                <w:szCs w:val="20"/>
              </w:rPr>
              <w:t>e in the Orthodox church</w:t>
            </w:r>
            <w:r w:rsidR="00AD1C97">
              <w:rPr>
                <w:rFonts w:eastAsia="Times New Roman" w:cstheme="minorHAnsi"/>
                <w:iCs/>
                <w:szCs w:val="20"/>
              </w:rPr>
              <w:t>.</w:t>
            </w:r>
          </w:p>
          <w:p w14:paraId="55001019" w14:textId="56307B69" w:rsidR="005F25BD" w:rsidRDefault="005F25BD" w:rsidP="00BE39E2">
            <w:pPr>
              <w:pStyle w:val="ListParagraph"/>
              <w:numPr>
                <w:ilvl w:val="0"/>
                <w:numId w:val="19"/>
              </w:numPr>
              <w:spacing w:before="0" w:after="160" w:line="259" w:lineRule="auto"/>
              <w:rPr>
                <w:rFonts w:eastAsia="Times New Roman" w:cstheme="minorHAnsi"/>
                <w:iCs/>
                <w:szCs w:val="20"/>
              </w:rPr>
            </w:pPr>
            <w:r>
              <w:t>E</w:t>
            </w:r>
            <w:r w:rsidR="00A525D3">
              <w:t>xplore</w:t>
            </w:r>
            <w:r>
              <w:t xml:space="preserve"> different interpretations of Rublev’s Icon of the Trinity</w:t>
            </w:r>
            <w:r w:rsidR="00835F38">
              <w:t>.</w:t>
            </w:r>
          </w:p>
          <w:p w14:paraId="1B7E624A" w14:textId="01D5AD32" w:rsidR="001C5948" w:rsidRPr="005E3D79" w:rsidRDefault="001C5948" w:rsidP="005E3D79">
            <w:pPr>
              <w:spacing w:before="0" w:after="160" w:line="259" w:lineRule="auto"/>
              <w:rPr>
                <w:rFonts w:eastAsia="Times New Roman" w:cstheme="minorHAnsi"/>
                <w:iCs/>
                <w:szCs w:val="20"/>
              </w:rPr>
            </w:pPr>
          </w:p>
        </w:tc>
      </w:tr>
      <w:tr w:rsidR="00B73165" w14:paraId="55E78995" w14:textId="77777777" w:rsidTr="0040453C">
        <w:tc>
          <w:tcPr>
            <w:tcW w:w="1632" w:type="dxa"/>
          </w:tcPr>
          <w:p w14:paraId="0A345A95" w14:textId="77777777" w:rsidR="00B73165" w:rsidRDefault="00B73165" w:rsidP="0080631E">
            <w:pPr>
              <w:spacing w:before="0"/>
              <w:rPr>
                <w:rFonts w:cstheme="minorHAnsi"/>
                <w:b/>
              </w:rPr>
            </w:pPr>
            <w:r>
              <w:rPr>
                <w:rFonts w:cstheme="minorHAnsi"/>
                <w:b/>
              </w:rPr>
              <w:t xml:space="preserve">Incarnation </w:t>
            </w:r>
          </w:p>
        </w:tc>
        <w:tc>
          <w:tcPr>
            <w:tcW w:w="2332" w:type="dxa"/>
          </w:tcPr>
          <w:p w14:paraId="3FCEA6B6" w14:textId="1F48BFA3" w:rsidR="00B73165" w:rsidRDefault="00B73165" w:rsidP="0080631E">
            <w:pPr>
              <w:spacing w:before="0"/>
              <w:rPr>
                <w:rFonts w:cstheme="minorHAnsi"/>
                <w:bCs/>
              </w:rPr>
            </w:pPr>
            <w:r w:rsidRPr="005E3D79">
              <w:rPr>
                <w:rFonts w:cstheme="minorHAnsi"/>
                <w:bCs/>
                <w:color w:val="FF0000"/>
              </w:rPr>
              <w:t xml:space="preserve">How do Christians </w:t>
            </w:r>
            <w:r w:rsidR="003E1AB3">
              <w:rPr>
                <w:rFonts w:cstheme="minorHAnsi"/>
                <w:bCs/>
                <w:color w:val="FF0000"/>
              </w:rPr>
              <w:t xml:space="preserve">across the world </w:t>
            </w:r>
            <w:r w:rsidRPr="005E3D79">
              <w:rPr>
                <w:rFonts w:cstheme="minorHAnsi"/>
                <w:bCs/>
                <w:color w:val="FF0000"/>
              </w:rPr>
              <w:t xml:space="preserve">show their belief that Jesus is God </w:t>
            </w:r>
            <w:r w:rsidRPr="004C66CB">
              <w:rPr>
                <w:rFonts w:cstheme="minorHAnsi"/>
                <w:b/>
                <w:color w:val="FF0000"/>
              </w:rPr>
              <w:t>incarnate</w:t>
            </w:r>
            <w:r w:rsidRPr="005E3D79">
              <w:rPr>
                <w:rFonts w:cstheme="minorHAnsi"/>
                <w:bCs/>
                <w:color w:val="FF0000"/>
              </w:rPr>
              <w:t xml:space="preserve">? </w:t>
            </w:r>
            <w:r>
              <w:rPr>
                <w:rFonts w:cstheme="minorHAnsi"/>
                <w:bCs/>
              </w:rPr>
              <w:t xml:space="preserve">(available through the </w:t>
            </w:r>
            <w:r w:rsidRPr="00324243">
              <w:rPr>
                <w:rFonts w:ascii="Forte" w:hAnsi="Forte" w:cstheme="minorHAnsi"/>
                <w:bCs/>
              </w:rPr>
              <w:t>Emmanuel</w:t>
            </w:r>
            <w:r>
              <w:rPr>
                <w:rFonts w:cstheme="minorHAnsi"/>
                <w:bCs/>
              </w:rPr>
              <w:t xml:space="preserve"> project)</w:t>
            </w:r>
          </w:p>
          <w:p w14:paraId="012BC48D" w14:textId="77777777" w:rsidR="007D5CF5" w:rsidRDefault="007D5CF5" w:rsidP="0080631E">
            <w:pPr>
              <w:spacing w:before="0"/>
              <w:rPr>
                <w:rFonts w:cstheme="minorHAnsi"/>
                <w:bCs/>
              </w:rPr>
            </w:pPr>
          </w:p>
          <w:p w14:paraId="1583B3C3" w14:textId="01C64059" w:rsidR="00BA5B97" w:rsidRPr="008032BC" w:rsidRDefault="00BA5B97" w:rsidP="0080631E">
            <w:pPr>
              <w:spacing w:before="0"/>
              <w:rPr>
                <w:rFonts w:cstheme="minorHAnsi"/>
                <w:bCs/>
              </w:rPr>
            </w:pPr>
            <w:r>
              <w:rPr>
                <w:rFonts w:cstheme="minorHAnsi"/>
                <w:bCs/>
              </w:rPr>
              <w:t xml:space="preserve">How do Christians describe their belief in the </w:t>
            </w:r>
            <w:r w:rsidRPr="004C66CB">
              <w:rPr>
                <w:rFonts w:cstheme="minorHAnsi"/>
                <w:b/>
              </w:rPr>
              <w:t>incarnation</w:t>
            </w:r>
            <w:r>
              <w:rPr>
                <w:rFonts w:cstheme="minorHAnsi"/>
                <w:bCs/>
              </w:rPr>
              <w:t>?</w:t>
            </w:r>
          </w:p>
        </w:tc>
        <w:tc>
          <w:tcPr>
            <w:tcW w:w="5783" w:type="dxa"/>
          </w:tcPr>
          <w:p w14:paraId="70120751" w14:textId="22F28ED4" w:rsidR="00E335AD" w:rsidRDefault="001847A5" w:rsidP="00BE39E2">
            <w:pPr>
              <w:pStyle w:val="ListParagraph"/>
              <w:numPr>
                <w:ilvl w:val="0"/>
                <w:numId w:val="12"/>
              </w:numPr>
              <w:spacing w:before="0" w:after="160" w:line="259" w:lineRule="auto"/>
              <w:rPr>
                <w:rFonts w:eastAsia="Times New Roman" w:cstheme="minorHAnsi"/>
                <w:iCs/>
                <w:szCs w:val="20"/>
              </w:rPr>
            </w:pPr>
            <w:r>
              <w:rPr>
                <w:rFonts w:eastAsia="Times New Roman" w:cstheme="minorHAnsi"/>
                <w:iCs/>
                <w:szCs w:val="20"/>
              </w:rPr>
              <w:t>Explore different images of Jesus from across the world</w:t>
            </w:r>
            <w:r w:rsidR="00EA0A89">
              <w:rPr>
                <w:rFonts w:eastAsia="Times New Roman" w:cstheme="minorHAnsi"/>
                <w:iCs/>
                <w:szCs w:val="20"/>
              </w:rPr>
              <w:t xml:space="preserve"> which express </w:t>
            </w:r>
            <w:r w:rsidR="00A525D3">
              <w:rPr>
                <w:rFonts w:eastAsia="Times New Roman" w:cstheme="minorHAnsi"/>
                <w:iCs/>
                <w:szCs w:val="20"/>
              </w:rPr>
              <w:t xml:space="preserve">either </w:t>
            </w:r>
            <w:r w:rsidR="00EA0A89">
              <w:rPr>
                <w:rFonts w:eastAsia="Times New Roman" w:cstheme="minorHAnsi"/>
                <w:iCs/>
                <w:szCs w:val="20"/>
              </w:rPr>
              <w:t xml:space="preserve">his humanity and/or divinity. </w:t>
            </w:r>
          </w:p>
          <w:p w14:paraId="12E8177A" w14:textId="0E829616" w:rsidR="004043A7" w:rsidRDefault="005B396D" w:rsidP="00BE39E2">
            <w:pPr>
              <w:pStyle w:val="ListParagraph"/>
              <w:numPr>
                <w:ilvl w:val="0"/>
                <w:numId w:val="12"/>
              </w:numPr>
              <w:spacing w:before="0" w:after="160" w:line="259" w:lineRule="auto"/>
              <w:rPr>
                <w:rFonts w:eastAsia="Times New Roman" w:cstheme="minorHAnsi"/>
                <w:iCs/>
                <w:szCs w:val="20"/>
              </w:rPr>
            </w:pPr>
            <w:r w:rsidRPr="00AE5CBD">
              <w:rPr>
                <w:rFonts w:eastAsia="Times New Roman" w:cstheme="minorHAnsi"/>
                <w:iCs/>
                <w:szCs w:val="20"/>
              </w:rPr>
              <w:t>Investigate</w:t>
            </w:r>
            <w:r w:rsidR="00ED265F" w:rsidRPr="00AE5CBD">
              <w:rPr>
                <w:rFonts w:eastAsia="Times New Roman" w:cstheme="minorHAnsi"/>
                <w:iCs/>
                <w:szCs w:val="20"/>
              </w:rPr>
              <w:t xml:space="preserve"> the </w:t>
            </w:r>
            <w:r w:rsidR="00A525D3">
              <w:rPr>
                <w:rFonts w:eastAsia="Times New Roman" w:cstheme="minorHAnsi"/>
                <w:iCs/>
                <w:szCs w:val="20"/>
              </w:rPr>
              <w:t xml:space="preserve">meaning of the </w:t>
            </w:r>
            <w:r w:rsidR="00ED265F" w:rsidRPr="00AE5CBD">
              <w:rPr>
                <w:rFonts w:eastAsia="Times New Roman" w:cstheme="minorHAnsi"/>
                <w:iCs/>
                <w:szCs w:val="20"/>
              </w:rPr>
              <w:t xml:space="preserve">seven ‘I am’ sayings of </w:t>
            </w:r>
            <w:r w:rsidRPr="00AE5CBD">
              <w:rPr>
                <w:rFonts w:eastAsia="Times New Roman" w:cstheme="minorHAnsi"/>
                <w:iCs/>
                <w:szCs w:val="20"/>
              </w:rPr>
              <w:t>Jesus</w:t>
            </w:r>
            <w:r w:rsidR="004F26AD">
              <w:rPr>
                <w:rFonts w:eastAsia="Times New Roman" w:cstheme="minorHAnsi"/>
                <w:iCs/>
                <w:szCs w:val="20"/>
              </w:rPr>
              <w:t xml:space="preserve"> e.g. I am the light of the world, I am the Good Shepherd, I am the bread of life etc.</w:t>
            </w:r>
          </w:p>
          <w:p w14:paraId="1E4B1F3A" w14:textId="6F0ABDC0" w:rsidR="004043A7" w:rsidRDefault="004043A7" w:rsidP="00BE39E2">
            <w:pPr>
              <w:pStyle w:val="ListParagraph"/>
              <w:numPr>
                <w:ilvl w:val="0"/>
                <w:numId w:val="12"/>
              </w:numPr>
              <w:spacing w:before="0" w:after="160" w:line="259" w:lineRule="auto"/>
              <w:rPr>
                <w:rFonts w:eastAsia="Times New Roman" w:cstheme="minorHAnsi"/>
                <w:iCs/>
                <w:szCs w:val="20"/>
              </w:rPr>
            </w:pPr>
            <w:r>
              <w:rPr>
                <w:rFonts w:eastAsia="Times New Roman" w:cstheme="minorHAnsi"/>
                <w:iCs/>
                <w:szCs w:val="20"/>
              </w:rPr>
              <w:t>U</w:t>
            </w:r>
            <w:r w:rsidR="00AE5CBD" w:rsidRPr="00AE5CBD">
              <w:rPr>
                <w:rFonts w:eastAsia="Times New Roman" w:cstheme="minorHAnsi"/>
                <w:iCs/>
                <w:szCs w:val="20"/>
              </w:rPr>
              <w:t>nderstand why in Jesus’ time people thought these sayings were claims to be God</w:t>
            </w:r>
            <w:r>
              <w:rPr>
                <w:rFonts w:eastAsia="Times New Roman" w:cstheme="minorHAnsi"/>
                <w:iCs/>
                <w:szCs w:val="20"/>
              </w:rPr>
              <w:t xml:space="preserve"> through comparing with the burning bush story</w:t>
            </w:r>
            <w:r w:rsidR="00A525D3">
              <w:rPr>
                <w:rFonts w:eastAsia="Times New Roman" w:cstheme="minorHAnsi"/>
                <w:iCs/>
                <w:szCs w:val="20"/>
              </w:rPr>
              <w:t xml:space="preserve"> (E</w:t>
            </w:r>
            <w:r>
              <w:rPr>
                <w:rFonts w:eastAsia="Times New Roman" w:cstheme="minorHAnsi"/>
                <w:iCs/>
                <w:szCs w:val="20"/>
              </w:rPr>
              <w:t>xodus 3</w:t>
            </w:r>
            <w:r w:rsidR="00A525D3">
              <w:rPr>
                <w:rFonts w:eastAsia="Times New Roman" w:cstheme="minorHAnsi"/>
                <w:iCs/>
                <w:szCs w:val="20"/>
              </w:rPr>
              <w:t>)</w:t>
            </w:r>
            <w:r>
              <w:rPr>
                <w:rFonts w:eastAsia="Times New Roman" w:cstheme="minorHAnsi"/>
                <w:iCs/>
                <w:szCs w:val="20"/>
              </w:rPr>
              <w:t>.</w:t>
            </w:r>
          </w:p>
          <w:p w14:paraId="485DD8EC" w14:textId="0DF6F605" w:rsidR="004043A7" w:rsidRDefault="007F117E" w:rsidP="00BE39E2">
            <w:pPr>
              <w:pStyle w:val="ListParagraph"/>
              <w:numPr>
                <w:ilvl w:val="0"/>
                <w:numId w:val="12"/>
              </w:numPr>
              <w:spacing w:before="0" w:after="160" w:line="259" w:lineRule="auto"/>
              <w:rPr>
                <w:rFonts w:eastAsia="Times New Roman" w:cstheme="minorHAnsi"/>
                <w:iCs/>
                <w:szCs w:val="20"/>
              </w:rPr>
            </w:pPr>
            <w:r>
              <w:rPr>
                <w:rFonts w:eastAsia="Times New Roman" w:cstheme="minorHAnsi"/>
                <w:iCs/>
                <w:szCs w:val="20"/>
              </w:rPr>
              <w:t xml:space="preserve">Find out about </w:t>
            </w:r>
            <w:r w:rsidR="00A525D3">
              <w:rPr>
                <w:rFonts w:eastAsia="Times New Roman" w:cstheme="minorHAnsi"/>
                <w:iCs/>
                <w:szCs w:val="20"/>
              </w:rPr>
              <w:t xml:space="preserve">and read </w:t>
            </w:r>
            <w:r>
              <w:rPr>
                <w:rFonts w:eastAsia="Times New Roman" w:cstheme="minorHAnsi"/>
                <w:iCs/>
                <w:szCs w:val="20"/>
              </w:rPr>
              <w:t>the Anglican creed.</w:t>
            </w:r>
            <w:r w:rsidR="00A525D3">
              <w:rPr>
                <w:rFonts w:eastAsia="Times New Roman" w:cstheme="minorHAnsi"/>
                <w:iCs/>
                <w:szCs w:val="20"/>
              </w:rPr>
              <w:t xml:space="preserve"> Compare with other denominational creeds.</w:t>
            </w:r>
          </w:p>
          <w:p w14:paraId="02D95F84" w14:textId="7B3E9980" w:rsidR="00F20C82" w:rsidRDefault="003B2A6C" w:rsidP="00BE39E2">
            <w:pPr>
              <w:pStyle w:val="ListParagraph"/>
              <w:numPr>
                <w:ilvl w:val="0"/>
                <w:numId w:val="12"/>
              </w:numPr>
              <w:spacing w:before="0" w:after="160" w:line="259" w:lineRule="auto"/>
              <w:rPr>
                <w:rFonts w:eastAsia="Times New Roman" w:cstheme="minorHAnsi"/>
                <w:iCs/>
                <w:szCs w:val="20"/>
              </w:rPr>
            </w:pPr>
            <w:r>
              <w:rPr>
                <w:rFonts w:eastAsia="Times New Roman" w:cstheme="minorHAnsi"/>
                <w:iCs/>
                <w:szCs w:val="20"/>
              </w:rPr>
              <w:t xml:space="preserve">Explore hymns </w:t>
            </w:r>
            <w:r w:rsidRPr="003B2A6C">
              <w:rPr>
                <w:rFonts w:eastAsia="Times New Roman" w:cstheme="minorHAnsi"/>
                <w:iCs/>
                <w:szCs w:val="20"/>
              </w:rPr>
              <w:t>for evidence of beliefs about Jesus.</w:t>
            </w:r>
          </w:p>
          <w:p w14:paraId="2B93C1AE" w14:textId="594B4058" w:rsidR="00E457EA" w:rsidRDefault="00E457EA" w:rsidP="00BE39E2">
            <w:pPr>
              <w:pStyle w:val="ListParagraph"/>
              <w:numPr>
                <w:ilvl w:val="0"/>
                <w:numId w:val="12"/>
              </w:numPr>
              <w:spacing w:before="0" w:after="160" w:line="259" w:lineRule="auto"/>
              <w:rPr>
                <w:rFonts w:eastAsia="Times New Roman" w:cstheme="minorHAnsi"/>
                <w:iCs/>
                <w:szCs w:val="20"/>
              </w:rPr>
            </w:pPr>
            <w:r>
              <w:rPr>
                <w:rFonts w:eastAsia="Times New Roman" w:cstheme="minorHAnsi"/>
                <w:iCs/>
                <w:szCs w:val="20"/>
              </w:rPr>
              <w:t xml:space="preserve">Describe how a Christingle reminds Christians </w:t>
            </w:r>
            <w:r w:rsidR="00FA6D7F">
              <w:rPr>
                <w:rFonts w:eastAsia="Times New Roman" w:cstheme="minorHAnsi"/>
                <w:iCs/>
                <w:szCs w:val="20"/>
              </w:rPr>
              <w:t xml:space="preserve">of the purpose of the incarnation. </w:t>
            </w:r>
          </w:p>
          <w:p w14:paraId="3F41AF1C" w14:textId="2A95524A" w:rsidR="00B73165" w:rsidRPr="004C5814" w:rsidRDefault="004C5814" w:rsidP="00BE39E2">
            <w:pPr>
              <w:pStyle w:val="ListParagraph"/>
              <w:numPr>
                <w:ilvl w:val="0"/>
                <w:numId w:val="12"/>
              </w:numPr>
              <w:spacing w:before="0" w:after="160" w:line="259" w:lineRule="auto"/>
              <w:rPr>
                <w:rFonts w:eastAsia="Times New Roman" w:cstheme="minorHAnsi"/>
                <w:iCs/>
                <w:szCs w:val="20"/>
              </w:rPr>
            </w:pPr>
            <w:r>
              <w:rPr>
                <w:rFonts w:eastAsia="Times New Roman" w:cstheme="minorHAnsi"/>
                <w:iCs/>
                <w:szCs w:val="20"/>
              </w:rPr>
              <w:t xml:space="preserve">Reflect on </w:t>
            </w:r>
            <w:r w:rsidR="001B2059">
              <w:rPr>
                <w:rFonts w:eastAsia="Times New Roman" w:cstheme="minorHAnsi"/>
                <w:iCs/>
                <w:szCs w:val="20"/>
              </w:rPr>
              <w:t>how th</w:t>
            </w:r>
            <w:r w:rsidR="001B2059">
              <w:t xml:space="preserve">e </w:t>
            </w:r>
            <w:r>
              <w:t xml:space="preserve">work of the </w:t>
            </w:r>
            <w:r w:rsidR="001B2059">
              <w:t>Children’s Society ‘incarnates’ the love of Jesus.</w:t>
            </w:r>
          </w:p>
        </w:tc>
      </w:tr>
      <w:tr w:rsidR="006E61EC" w14:paraId="334E1E14" w14:textId="77777777" w:rsidTr="0040453C">
        <w:tc>
          <w:tcPr>
            <w:tcW w:w="1632" w:type="dxa"/>
          </w:tcPr>
          <w:p w14:paraId="2E95ECC0" w14:textId="77777777" w:rsidR="006E61EC" w:rsidRDefault="006E61EC" w:rsidP="0080631E">
            <w:pPr>
              <w:spacing w:before="0"/>
              <w:rPr>
                <w:rFonts w:cstheme="minorHAnsi"/>
                <w:b/>
              </w:rPr>
            </w:pPr>
            <w:r>
              <w:rPr>
                <w:rFonts w:cstheme="minorHAnsi"/>
                <w:b/>
              </w:rPr>
              <w:t>Kingdom of God</w:t>
            </w:r>
          </w:p>
        </w:tc>
        <w:tc>
          <w:tcPr>
            <w:tcW w:w="2332" w:type="dxa"/>
          </w:tcPr>
          <w:p w14:paraId="48A85080" w14:textId="77777777" w:rsidR="006E61EC" w:rsidRDefault="006E61EC" w:rsidP="0080631E">
            <w:pPr>
              <w:spacing w:before="0"/>
              <w:rPr>
                <w:rFonts w:cstheme="minorHAnsi"/>
                <w:bCs/>
              </w:rPr>
            </w:pPr>
            <w:r w:rsidRPr="005E3D79">
              <w:rPr>
                <w:rFonts w:cstheme="minorHAnsi"/>
                <w:bCs/>
                <w:color w:val="FF0000"/>
              </w:rPr>
              <w:t xml:space="preserve">What do Christians mean when they talk about the </w:t>
            </w:r>
            <w:r w:rsidRPr="004C66CB">
              <w:rPr>
                <w:rFonts w:cstheme="minorHAnsi"/>
                <w:b/>
                <w:color w:val="FF0000"/>
              </w:rPr>
              <w:t xml:space="preserve">Kingdom of </w:t>
            </w:r>
            <w:r w:rsidRPr="004C66CB">
              <w:rPr>
                <w:rFonts w:cstheme="minorHAnsi"/>
                <w:b/>
                <w:color w:val="FF0000"/>
              </w:rPr>
              <w:lastRenderedPageBreak/>
              <w:t>God</w:t>
            </w:r>
            <w:r w:rsidRPr="005E3D79">
              <w:rPr>
                <w:rFonts w:cstheme="minorHAnsi"/>
                <w:bCs/>
                <w:color w:val="FF0000"/>
              </w:rPr>
              <w:t xml:space="preserve">? </w:t>
            </w:r>
            <w:r>
              <w:rPr>
                <w:rFonts w:cstheme="minorHAnsi"/>
                <w:bCs/>
              </w:rPr>
              <w:t xml:space="preserve">(available through the </w:t>
            </w:r>
            <w:r w:rsidRPr="00324243">
              <w:rPr>
                <w:rFonts w:ascii="Forte" w:hAnsi="Forte" w:cstheme="minorHAnsi"/>
                <w:bCs/>
              </w:rPr>
              <w:t>Emmanuel</w:t>
            </w:r>
            <w:r>
              <w:rPr>
                <w:rFonts w:cstheme="minorHAnsi"/>
                <w:bCs/>
              </w:rPr>
              <w:t xml:space="preserve"> project)</w:t>
            </w:r>
          </w:p>
          <w:p w14:paraId="7C2514AA" w14:textId="77777777" w:rsidR="006E61EC" w:rsidRDefault="006E61EC" w:rsidP="0080631E">
            <w:pPr>
              <w:spacing w:before="0"/>
              <w:rPr>
                <w:rFonts w:cstheme="minorHAnsi"/>
                <w:bCs/>
              </w:rPr>
            </w:pPr>
          </w:p>
          <w:p w14:paraId="3596B99E" w14:textId="77777777" w:rsidR="006E61EC" w:rsidRDefault="006E61EC" w:rsidP="0080631E">
            <w:pPr>
              <w:spacing w:before="0"/>
              <w:rPr>
                <w:rFonts w:cstheme="minorHAnsi"/>
                <w:bCs/>
              </w:rPr>
            </w:pPr>
            <w:r>
              <w:rPr>
                <w:rFonts w:cstheme="minorHAnsi"/>
                <w:bCs/>
              </w:rPr>
              <w:t xml:space="preserve">What does it mean to a Christian to seek first the </w:t>
            </w:r>
            <w:r w:rsidRPr="004C66CB">
              <w:rPr>
                <w:rFonts w:cstheme="minorHAnsi"/>
                <w:b/>
              </w:rPr>
              <w:t>Kingdom of God</w:t>
            </w:r>
            <w:r>
              <w:rPr>
                <w:rFonts w:cstheme="minorHAnsi"/>
                <w:bCs/>
              </w:rPr>
              <w:t>?</w:t>
            </w:r>
          </w:p>
          <w:p w14:paraId="6F455F88" w14:textId="77777777" w:rsidR="006E61EC" w:rsidRDefault="006E61EC" w:rsidP="0080631E">
            <w:pPr>
              <w:spacing w:before="0"/>
              <w:rPr>
                <w:rFonts w:cstheme="minorHAnsi"/>
                <w:bCs/>
              </w:rPr>
            </w:pPr>
          </w:p>
          <w:p w14:paraId="536EE355" w14:textId="31F2444C" w:rsidR="006E61EC" w:rsidRPr="008032BC" w:rsidRDefault="006E61EC" w:rsidP="0080631E">
            <w:pPr>
              <w:spacing w:before="0"/>
              <w:rPr>
                <w:rFonts w:cstheme="minorHAnsi"/>
                <w:bCs/>
              </w:rPr>
            </w:pPr>
            <w:r>
              <w:rPr>
                <w:rFonts w:cstheme="minorHAnsi"/>
                <w:bCs/>
              </w:rPr>
              <w:t xml:space="preserve">What </w:t>
            </w:r>
            <w:r w:rsidRPr="00C2736D">
              <w:rPr>
                <w:rFonts w:cstheme="minorHAnsi"/>
                <w:bCs/>
              </w:rPr>
              <w:t xml:space="preserve">kind of king is Jesus? </w:t>
            </w:r>
          </w:p>
        </w:tc>
        <w:tc>
          <w:tcPr>
            <w:tcW w:w="5783" w:type="dxa"/>
          </w:tcPr>
          <w:p w14:paraId="2B5FFF2B" w14:textId="3714F0F2" w:rsidR="00EB08E4" w:rsidRDefault="00EE5B03" w:rsidP="00BE39E2">
            <w:pPr>
              <w:pStyle w:val="ListParagraph"/>
              <w:numPr>
                <w:ilvl w:val="0"/>
                <w:numId w:val="2"/>
              </w:numPr>
              <w:spacing w:before="0" w:after="160" w:line="259" w:lineRule="auto"/>
              <w:rPr>
                <w:rFonts w:eastAsia="Times New Roman" w:cstheme="minorHAnsi"/>
                <w:iCs/>
                <w:szCs w:val="20"/>
              </w:rPr>
            </w:pPr>
            <w:r>
              <w:rPr>
                <w:rFonts w:eastAsia="Times New Roman" w:cstheme="minorHAnsi"/>
                <w:iCs/>
                <w:szCs w:val="20"/>
              </w:rPr>
              <w:lastRenderedPageBreak/>
              <w:t xml:space="preserve">Investigate </w:t>
            </w:r>
            <w:r w:rsidR="005D5BD7">
              <w:rPr>
                <w:rFonts w:eastAsia="Times New Roman" w:cstheme="minorHAnsi"/>
                <w:iCs/>
                <w:szCs w:val="20"/>
              </w:rPr>
              <w:t>how the idea of Christ the King is expressed in art around the world.</w:t>
            </w:r>
          </w:p>
          <w:p w14:paraId="7A5873E5" w14:textId="77C5FF19" w:rsidR="00EB08E4" w:rsidRDefault="007C3DBB" w:rsidP="00BE39E2">
            <w:pPr>
              <w:pStyle w:val="ListParagraph"/>
              <w:numPr>
                <w:ilvl w:val="0"/>
                <w:numId w:val="2"/>
              </w:numPr>
              <w:spacing w:before="0" w:after="160" w:line="259" w:lineRule="auto"/>
              <w:rPr>
                <w:rFonts w:eastAsia="Times New Roman" w:cstheme="minorHAnsi"/>
                <w:iCs/>
                <w:szCs w:val="20"/>
              </w:rPr>
            </w:pPr>
            <w:r>
              <w:rPr>
                <w:rFonts w:eastAsia="Times New Roman" w:cstheme="minorHAnsi"/>
                <w:iCs/>
                <w:szCs w:val="20"/>
              </w:rPr>
              <w:lastRenderedPageBreak/>
              <w:t xml:space="preserve">Explore the reaction of the crowd when Jesus enters Jerusalem a week before his death </w:t>
            </w:r>
            <w:r w:rsidR="005D5BD7">
              <w:rPr>
                <w:rFonts w:eastAsia="Times New Roman" w:cstheme="minorHAnsi"/>
                <w:iCs/>
                <w:szCs w:val="20"/>
              </w:rPr>
              <w:t>(</w:t>
            </w:r>
            <w:r>
              <w:t>Mark 11</w:t>
            </w:r>
            <w:r w:rsidR="00D42C51">
              <w:rPr>
                <w:rFonts w:eastAsia="Times New Roman" w:cstheme="minorHAnsi"/>
                <w:iCs/>
                <w:szCs w:val="20"/>
              </w:rPr>
              <w:t>:</w:t>
            </w:r>
            <w:r>
              <w:t>1-11</w:t>
            </w:r>
            <w:r w:rsidR="005D5BD7">
              <w:t>)</w:t>
            </w:r>
            <w:r>
              <w:t>.</w:t>
            </w:r>
          </w:p>
          <w:p w14:paraId="2710F607" w14:textId="23B6A006" w:rsidR="00EB08E4" w:rsidRPr="001C67D6" w:rsidRDefault="00304CC4" w:rsidP="00BE39E2">
            <w:pPr>
              <w:pStyle w:val="ListParagraph"/>
              <w:numPr>
                <w:ilvl w:val="0"/>
                <w:numId w:val="2"/>
              </w:numPr>
              <w:spacing w:before="0" w:after="160" w:line="259" w:lineRule="auto"/>
              <w:rPr>
                <w:rFonts w:eastAsia="Times New Roman" w:cstheme="minorHAnsi"/>
                <w:iCs/>
                <w:szCs w:val="20"/>
              </w:rPr>
            </w:pPr>
            <w:r w:rsidRPr="001C67D6">
              <w:rPr>
                <w:rFonts w:eastAsia="Times New Roman" w:cstheme="minorHAnsi"/>
                <w:iCs/>
                <w:szCs w:val="20"/>
              </w:rPr>
              <w:t xml:space="preserve">Encounter some of the parables of Jesus which describe the Kingdom of God </w:t>
            </w:r>
            <w:r w:rsidR="00466CE1" w:rsidRPr="001C67D6">
              <w:rPr>
                <w:rFonts w:eastAsia="Times New Roman" w:cstheme="minorHAnsi"/>
                <w:iCs/>
                <w:szCs w:val="20"/>
              </w:rPr>
              <w:t>e.g.</w:t>
            </w:r>
            <w:r w:rsidRPr="001C67D6">
              <w:rPr>
                <w:rFonts w:eastAsia="Times New Roman" w:cstheme="minorHAnsi"/>
                <w:iCs/>
                <w:szCs w:val="20"/>
              </w:rPr>
              <w:t xml:space="preserve"> </w:t>
            </w:r>
            <w:r w:rsidR="001C67D6" w:rsidRPr="001C67D6">
              <w:rPr>
                <w:rFonts w:eastAsia="Times New Roman" w:cstheme="minorHAnsi"/>
                <w:iCs/>
                <w:szCs w:val="20"/>
              </w:rPr>
              <w:t>t</w:t>
            </w:r>
            <w:r w:rsidRPr="001C67D6">
              <w:rPr>
                <w:rFonts w:eastAsia="Times New Roman" w:cstheme="minorHAnsi"/>
                <w:iCs/>
                <w:szCs w:val="20"/>
              </w:rPr>
              <w:t>he</w:t>
            </w:r>
            <w:r w:rsidR="001C67D6" w:rsidRPr="001C67D6">
              <w:rPr>
                <w:rFonts w:eastAsia="Times New Roman" w:cstheme="minorHAnsi"/>
                <w:iCs/>
                <w:szCs w:val="20"/>
              </w:rPr>
              <w:t xml:space="preserve"> parable of the</w:t>
            </w:r>
            <w:r w:rsidRPr="001C67D6">
              <w:rPr>
                <w:rFonts w:eastAsia="Times New Roman" w:cstheme="minorHAnsi"/>
                <w:iCs/>
                <w:szCs w:val="20"/>
              </w:rPr>
              <w:t xml:space="preserve"> sheep and the goats </w:t>
            </w:r>
            <w:r w:rsidR="00D44731">
              <w:rPr>
                <w:rFonts w:eastAsia="Times New Roman" w:cstheme="minorHAnsi"/>
                <w:iCs/>
                <w:szCs w:val="20"/>
              </w:rPr>
              <w:t>(</w:t>
            </w:r>
            <w:r w:rsidR="00466CE1" w:rsidRPr="001C67D6">
              <w:rPr>
                <w:rFonts w:eastAsia="Times New Roman" w:cstheme="minorHAnsi"/>
                <w:iCs/>
                <w:szCs w:val="20"/>
              </w:rPr>
              <w:t>Matthew 25</w:t>
            </w:r>
            <w:r w:rsidR="00D42C51">
              <w:rPr>
                <w:rFonts w:eastAsia="Times New Roman" w:cstheme="minorHAnsi"/>
                <w:iCs/>
                <w:szCs w:val="20"/>
              </w:rPr>
              <w:t>:</w:t>
            </w:r>
            <w:r w:rsidR="00466CE1" w:rsidRPr="001C67D6">
              <w:rPr>
                <w:rFonts w:eastAsia="Times New Roman" w:cstheme="minorHAnsi"/>
                <w:iCs/>
                <w:szCs w:val="20"/>
              </w:rPr>
              <w:t>31-46</w:t>
            </w:r>
            <w:r w:rsidR="00D44731">
              <w:rPr>
                <w:rFonts w:eastAsia="Times New Roman" w:cstheme="minorHAnsi"/>
                <w:iCs/>
                <w:szCs w:val="20"/>
              </w:rPr>
              <w:t>)</w:t>
            </w:r>
            <w:r w:rsidR="001C67D6" w:rsidRPr="001C67D6">
              <w:rPr>
                <w:rFonts w:eastAsia="Times New Roman" w:cstheme="minorHAnsi"/>
                <w:iCs/>
                <w:szCs w:val="20"/>
              </w:rPr>
              <w:t xml:space="preserve">, the parable of the Mustard Seed </w:t>
            </w:r>
            <w:r w:rsidR="00D44731">
              <w:rPr>
                <w:rFonts w:eastAsia="Times New Roman" w:cstheme="minorHAnsi"/>
                <w:iCs/>
                <w:szCs w:val="20"/>
              </w:rPr>
              <w:t>(</w:t>
            </w:r>
            <w:r w:rsidR="001C67D6" w:rsidRPr="001C67D6">
              <w:rPr>
                <w:rFonts w:eastAsia="Times New Roman" w:cstheme="minorHAnsi"/>
                <w:iCs/>
                <w:szCs w:val="20"/>
              </w:rPr>
              <w:t>Matthew 13</w:t>
            </w:r>
            <w:r w:rsidR="00D42C51">
              <w:rPr>
                <w:rFonts w:eastAsia="Times New Roman" w:cstheme="minorHAnsi"/>
                <w:iCs/>
                <w:szCs w:val="20"/>
              </w:rPr>
              <w:t>:</w:t>
            </w:r>
            <w:r w:rsidR="001C67D6" w:rsidRPr="001C67D6">
              <w:rPr>
                <w:rFonts w:eastAsia="Times New Roman" w:cstheme="minorHAnsi"/>
                <w:iCs/>
                <w:szCs w:val="20"/>
              </w:rPr>
              <w:t>31-32</w:t>
            </w:r>
            <w:r w:rsidR="00D44731">
              <w:rPr>
                <w:rFonts w:eastAsia="Times New Roman" w:cstheme="minorHAnsi"/>
                <w:iCs/>
                <w:szCs w:val="20"/>
              </w:rPr>
              <w:t>)</w:t>
            </w:r>
            <w:r w:rsidR="001C67D6" w:rsidRPr="001C67D6">
              <w:rPr>
                <w:rFonts w:eastAsia="Times New Roman" w:cstheme="minorHAnsi"/>
                <w:iCs/>
                <w:szCs w:val="20"/>
              </w:rPr>
              <w:t xml:space="preserve">, the parable of the Yeast </w:t>
            </w:r>
            <w:r w:rsidR="00D44731">
              <w:rPr>
                <w:rFonts w:eastAsia="Times New Roman" w:cstheme="minorHAnsi"/>
                <w:iCs/>
                <w:szCs w:val="20"/>
              </w:rPr>
              <w:t>(</w:t>
            </w:r>
            <w:r w:rsidR="001C67D6" w:rsidRPr="001C67D6">
              <w:rPr>
                <w:rFonts w:eastAsia="Times New Roman" w:cstheme="minorHAnsi"/>
                <w:iCs/>
                <w:szCs w:val="20"/>
              </w:rPr>
              <w:t>Matthew 13</w:t>
            </w:r>
            <w:r w:rsidR="00D42C51">
              <w:rPr>
                <w:rFonts w:eastAsia="Times New Roman" w:cstheme="minorHAnsi"/>
                <w:iCs/>
                <w:szCs w:val="20"/>
              </w:rPr>
              <w:t>:</w:t>
            </w:r>
            <w:r w:rsidR="001C67D6" w:rsidRPr="001C67D6">
              <w:rPr>
                <w:rFonts w:eastAsia="Times New Roman" w:cstheme="minorHAnsi"/>
                <w:iCs/>
                <w:szCs w:val="20"/>
              </w:rPr>
              <w:t>33</w:t>
            </w:r>
            <w:r w:rsidR="00D44731">
              <w:rPr>
                <w:rFonts w:eastAsia="Times New Roman" w:cstheme="minorHAnsi"/>
                <w:iCs/>
                <w:szCs w:val="20"/>
              </w:rPr>
              <w:t>)</w:t>
            </w:r>
            <w:r w:rsidR="001C67D6" w:rsidRPr="001C67D6">
              <w:rPr>
                <w:rFonts w:eastAsia="Times New Roman" w:cstheme="minorHAnsi"/>
                <w:iCs/>
                <w:szCs w:val="20"/>
              </w:rPr>
              <w:t xml:space="preserve"> </w:t>
            </w:r>
            <w:r w:rsidR="004A1A0A" w:rsidRPr="001C67D6">
              <w:rPr>
                <w:rFonts w:eastAsia="Times New Roman" w:cstheme="minorHAnsi"/>
                <w:iCs/>
                <w:szCs w:val="20"/>
              </w:rPr>
              <w:t>and the</w:t>
            </w:r>
            <w:r w:rsidR="001C67D6" w:rsidRPr="001C67D6">
              <w:rPr>
                <w:rFonts w:eastAsia="Times New Roman" w:cstheme="minorHAnsi"/>
                <w:iCs/>
                <w:szCs w:val="20"/>
              </w:rPr>
              <w:t xml:space="preserve"> parable of the Pearl of Great Price </w:t>
            </w:r>
            <w:r w:rsidR="00D44731">
              <w:rPr>
                <w:rFonts w:eastAsia="Times New Roman" w:cstheme="minorHAnsi"/>
                <w:iCs/>
                <w:szCs w:val="20"/>
              </w:rPr>
              <w:t>(</w:t>
            </w:r>
            <w:r w:rsidR="001C67D6" w:rsidRPr="001C67D6">
              <w:rPr>
                <w:rFonts w:eastAsia="Times New Roman" w:cstheme="minorHAnsi"/>
                <w:iCs/>
                <w:szCs w:val="20"/>
              </w:rPr>
              <w:t>Matthew 13</w:t>
            </w:r>
            <w:r w:rsidR="00D42C51">
              <w:rPr>
                <w:rFonts w:eastAsia="Times New Roman" w:cstheme="minorHAnsi"/>
                <w:iCs/>
                <w:szCs w:val="20"/>
              </w:rPr>
              <w:t>:</w:t>
            </w:r>
            <w:r w:rsidR="001C67D6" w:rsidRPr="001C67D6">
              <w:rPr>
                <w:rFonts w:eastAsia="Times New Roman" w:cstheme="minorHAnsi"/>
                <w:iCs/>
                <w:szCs w:val="20"/>
              </w:rPr>
              <w:t>45</w:t>
            </w:r>
            <w:r w:rsidR="00D44731">
              <w:rPr>
                <w:rFonts w:eastAsia="Times New Roman" w:cstheme="minorHAnsi"/>
                <w:iCs/>
                <w:szCs w:val="20"/>
              </w:rPr>
              <w:t>)</w:t>
            </w:r>
            <w:r w:rsidR="001C67D6">
              <w:rPr>
                <w:rFonts w:eastAsia="Times New Roman" w:cstheme="minorHAnsi"/>
                <w:iCs/>
                <w:szCs w:val="20"/>
              </w:rPr>
              <w:t>.</w:t>
            </w:r>
          </w:p>
          <w:p w14:paraId="607A7DB9" w14:textId="76A512DD" w:rsidR="006E61EC" w:rsidRPr="00EE0841" w:rsidRDefault="00EE0841" w:rsidP="00BE39E2">
            <w:pPr>
              <w:pStyle w:val="ListParagraph"/>
              <w:numPr>
                <w:ilvl w:val="0"/>
                <w:numId w:val="2"/>
              </w:numPr>
              <w:spacing w:before="0" w:after="160" w:line="259" w:lineRule="auto"/>
              <w:rPr>
                <w:rFonts w:eastAsia="Times New Roman" w:cstheme="minorHAnsi"/>
                <w:iCs/>
                <w:szCs w:val="20"/>
              </w:rPr>
            </w:pPr>
            <w:r>
              <w:rPr>
                <w:rFonts w:eastAsia="Times New Roman" w:cstheme="minorHAnsi"/>
                <w:iCs/>
                <w:szCs w:val="20"/>
              </w:rPr>
              <w:t xml:space="preserve">Describe why the Lord’s Prayer </w:t>
            </w:r>
            <w:r w:rsidR="006E61EC" w:rsidRPr="00EE0841">
              <w:rPr>
                <w:rFonts w:eastAsia="Times New Roman" w:cstheme="minorHAnsi"/>
                <w:iCs/>
                <w:szCs w:val="20"/>
              </w:rPr>
              <w:t xml:space="preserve">is an important prayer </w:t>
            </w:r>
            <w:r w:rsidR="004F26AD">
              <w:rPr>
                <w:rFonts w:eastAsia="Times New Roman" w:cstheme="minorHAnsi"/>
                <w:iCs/>
                <w:szCs w:val="20"/>
              </w:rPr>
              <w:t xml:space="preserve">for Christians for </w:t>
            </w:r>
            <w:r w:rsidR="006E61EC" w:rsidRPr="00EE0841">
              <w:rPr>
                <w:rFonts w:eastAsia="Times New Roman" w:cstheme="minorHAnsi"/>
                <w:iCs/>
                <w:szCs w:val="20"/>
              </w:rPr>
              <w:t xml:space="preserve">wanting God’s kingdom to come. </w:t>
            </w:r>
          </w:p>
          <w:p w14:paraId="1960D813" w14:textId="3A240F78" w:rsidR="006E61EC" w:rsidRPr="002069E2" w:rsidRDefault="004A1A0A" w:rsidP="0080631E">
            <w:pPr>
              <w:pStyle w:val="ListParagraph"/>
              <w:numPr>
                <w:ilvl w:val="0"/>
                <w:numId w:val="1"/>
              </w:numPr>
              <w:spacing w:before="0" w:after="160" w:line="259" w:lineRule="auto"/>
              <w:rPr>
                <w:rFonts w:eastAsia="Times New Roman" w:cstheme="minorHAnsi"/>
                <w:iCs/>
                <w:szCs w:val="20"/>
              </w:rPr>
            </w:pPr>
            <w:r>
              <w:rPr>
                <w:rFonts w:eastAsia="Times New Roman" w:cstheme="minorHAnsi"/>
                <w:iCs/>
                <w:szCs w:val="20"/>
              </w:rPr>
              <w:t>Explore how many Christians contribute to the growth of God’s kingdom on earth e.g. charity work</w:t>
            </w:r>
            <w:r w:rsidR="002A71BF">
              <w:rPr>
                <w:rFonts w:eastAsia="Times New Roman" w:cstheme="minorHAnsi"/>
                <w:iCs/>
                <w:szCs w:val="20"/>
              </w:rPr>
              <w:t xml:space="preserve">, </w:t>
            </w:r>
            <w:r w:rsidR="002069E2">
              <w:rPr>
                <w:rFonts w:eastAsia="Times New Roman" w:cstheme="minorHAnsi"/>
                <w:iCs/>
                <w:szCs w:val="20"/>
              </w:rPr>
              <w:t>O</w:t>
            </w:r>
            <w:r w:rsidR="002A71BF">
              <w:rPr>
                <w:rFonts w:eastAsia="Times New Roman" w:cstheme="minorHAnsi"/>
                <w:iCs/>
                <w:szCs w:val="20"/>
              </w:rPr>
              <w:t xml:space="preserve">peration Christmas </w:t>
            </w:r>
            <w:r w:rsidR="002069E2">
              <w:rPr>
                <w:rFonts w:eastAsia="Times New Roman" w:cstheme="minorHAnsi"/>
                <w:iCs/>
                <w:szCs w:val="20"/>
              </w:rPr>
              <w:t>C</w:t>
            </w:r>
            <w:r w:rsidR="002A71BF">
              <w:rPr>
                <w:rFonts w:eastAsia="Times New Roman" w:cstheme="minorHAnsi"/>
                <w:iCs/>
                <w:szCs w:val="20"/>
              </w:rPr>
              <w:t>hild etc.</w:t>
            </w:r>
          </w:p>
        </w:tc>
      </w:tr>
      <w:tr w:rsidR="003C31FE" w14:paraId="43BEE3B7" w14:textId="77777777" w:rsidTr="0040453C">
        <w:tc>
          <w:tcPr>
            <w:tcW w:w="1632" w:type="dxa"/>
          </w:tcPr>
          <w:p w14:paraId="56E4C28D" w14:textId="77777777" w:rsidR="003C31FE" w:rsidRDefault="003C31FE" w:rsidP="0080631E">
            <w:pPr>
              <w:spacing w:before="0"/>
              <w:rPr>
                <w:rFonts w:cstheme="minorHAnsi"/>
                <w:b/>
              </w:rPr>
            </w:pPr>
            <w:r>
              <w:rPr>
                <w:rFonts w:cstheme="minorHAnsi"/>
                <w:b/>
              </w:rPr>
              <w:lastRenderedPageBreak/>
              <w:t xml:space="preserve">Miracles </w:t>
            </w:r>
          </w:p>
        </w:tc>
        <w:tc>
          <w:tcPr>
            <w:tcW w:w="2332" w:type="dxa"/>
            <w:shd w:val="clear" w:color="auto" w:fill="auto"/>
          </w:tcPr>
          <w:p w14:paraId="3F66BF03" w14:textId="77777777" w:rsidR="00EB720F" w:rsidRDefault="00EB720F" w:rsidP="00EB720F">
            <w:pPr>
              <w:spacing w:before="0"/>
              <w:rPr>
                <w:rFonts w:cstheme="minorHAnsi"/>
                <w:bCs/>
              </w:rPr>
            </w:pPr>
            <w:r w:rsidRPr="00EB720F">
              <w:rPr>
                <w:rFonts w:cstheme="minorHAnsi"/>
                <w:bCs/>
              </w:rPr>
              <w:t>Why were Jesus’ miracles recorded and how do they inspire Christians today?</w:t>
            </w:r>
          </w:p>
          <w:p w14:paraId="3DE03D9A" w14:textId="5EA81EE0" w:rsidR="00CF3B50" w:rsidRDefault="00CF3B50" w:rsidP="0080631E">
            <w:pPr>
              <w:spacing w:before="0"/>
              <w:rPr>
                <w:rFonts w:cstheme="minorHAnsi"/>
                <w:bCs/>
              </w:rPr>
            </w:pPr>
          </w:p>
          <w:p w14:paraId="72B560B9" w14:textId="2A37403E" w:rsidR="00CF3B50" w:rsidRDefault="00CF3B50" w:rsidP="0080631E">
            <w:pPr>
              <w:spacing w:before="0"/>
              <w:rPr>
                <w:rFonts w:cstheme="minorHAnsi"/>
                <w:bCs/>
              </w:rPr>
            </w:pPr>
            <w:r>
              <w:rPr>
                <w:rFonts w:cstheme="minorHAnsi"/>
                <w:bCs/>
              </w:rPr>
              <w:t xml:space="preserve">How do </w:t>
            </w:r>
            <w:r w:rsidRPr="004C66CB">
              <w:rPr>
                <w:rFonts w:cstheme="minorHAnsi"/>
                <w:b/>
              </w:rPr>
              <w:t>miracle</w:t>
            </w:r>
            <w:r>
              <w:rPr>
                <w:rFonts w:cstheme="minorHAnsi"/>
                <w:bCs/>
              </w:rPr>
              <w:t xml:space="preserve"> stories help convince Christians that Jesus was more than just a man?</w:t>
            </w:r>
          </w:p>
          <w:p w14:paraId="18CC5947" w14:textId="7289B1F6" w:rsidR="005F25BD" w:rsidRDefault="005F25BD" w:rsidP="0080631E">
            <w:pPr>
              <w:spacing w:before="0"/>
              <w:rPr>
                <w:rFonts w:cstheme="minorHAnsi"/>
                <w:bCs/>
              </w:rPr>
            </w:pPr>
          </w:p>
          <w:p w14:paraId="36149C83" w14:textId="7A26B773" w:rsidR="002711A2" w:rsidRDefault="002711A2" w:rsidP="0080631E">
            <w:pPr>
              <w:spacing w:before="0"/>
              <w:rPr>
                <w:rFonts w:cstheme="minorHAnsi"/>
                <w:bCs/>
              </w:rPr>
            </w:pPr>
          </w:p>
          <w:p w14:paraId="0CE4EE01" w14:textId="77777777" w:rsidR="00552D61" w:rsidRDefault="00552D61" w:rsidP="0080631E">
            <w:pPr>
              <w:spacing w:before="0"/>
              <w:rPr>
                <w:rFonts w:cstheme="minorHAnsi"/>
                <w:bCs/>
              </w:rPr>
            </w:pPr>
          </w:p>
          <w:p w14:paraId="21087A89" w14:textId="09D0088E" w:rsidR="00552D61" w:rsidRPr="008032BC" w:rsidRDefault="00552D61" w:rsidP="0080631E">
            <w:pPr>
              <w:spacing w:before="0"/>
              <w:rPr>
                <w:rFonts w:cstheme="minorHAnsi"/>
                <w:bCs/>
              </w:rPr>
            </w:pPr>
          </w:p>
        </w:tc>
        <w:tc>
          <w:tcPr>
            <w:tcW w:w="5783" w:type="dxa"/>
            <w:shd w:val="clear" w:color="auto" w:fill="auto"/>
          </w:tcPr>
          <w:p w14:paraId="616ED174" w14:textId="5D95739F" w:rsidR="003C31FE" w:rsidRDefault="00232B47" w:rsidP="00BE39E2">
            <w:pPr>
              <w:pStyle w:val="ListParagraph"/>
              <w:numPr>
                <w:ilvl w:val="0"/>
                <w:numId w:val="1"/>
              </w:numPr>
              <w:spacing w:before="0" w:after="160" w:line="259" w:lineRule="auto"/>
              <w:rPr>
                <w:rFonts w:eastAsia="Times New Roman" w:cstheme="minorHAnsi"/>
                <w:iCs/>
                <w:szCs w:val="20"/>
              </w:rPr>
            </w:pPr>
            <w:r>
              <w:rPr>
                <w:rFonts w:eastAsia="Times New Roman" w:cstheme="minorHAnsi"/>
                <w:iCs/>
                <w:szCs w:val="20"/>
              </w:rPr>
              <w:t xml:space="preserve">Investigate </w:t>
            </w:r>
            <w:r w:rsidR="00B64F91">
              <w:rPr>
                <w:rFonts w:eastAsia="Times New Roman" w:cstheme="minorHAnsi"/>
                <w:iCs/>
                <w:szCs w:val="20"/>
              </w:rPr>
              <w:t>the m</w:t>
            </w:r>
            <w:r w:rsidR="00BF2152" w:rsidRPr="00500C12">
              <w:rPr>
                <w:rFonts w:eastAsia="Times New Roman" w:cstheme="minorHAnsi"/>
                <w:iCs/>
                <w:szCs w:val="20"/>
              </w:rPr>
              <w:t xml:space="preserve">iracles </w:t>
            </w:r>
            <w:r w:rsidR="00B64F91">
              <w:rPr>
                <w:rFonts w:eastAsia="Times New Roman" w:cstheme="minorHAnsi"/>
                <w:iCs/>
                <w:szCs w:val="20"/>
              </w:rPr>
              <w:t xml:space="preserve">of Jesus as found </w:t>
            </w:r>
            <w:r w:rsidR="00D42C51" w:rsidRPr="00500C12">
              <w:rPr>
                <w:rFonts w:eastAsia="Times New Roman" w:cstheme="minorHAnsi"/>
                <w:iCs/>
                <w:szCs w:val="20"/>
              </w:rPr>
              <w:t xml:space="preserve">in the Bible </w:t>
            </w:r>
            <w:r w:rsidR="00BF2152" w:rsidRPr="00500C12">
              <w:rPr>
                <w:rFonts w:eastAsia="Times New Roman" w:cstheme="minorHAnsi"/>
                <w:iCs/>
                <w:szCs w:val="20"/>
              </w:rPr>
              <w:t>e.g. the</w:t>
            </w:r>
            <w:r w:rsidRPr="00500C12">
              <w:rPr>
                <w:rFonts w:eastAsia="Times New Roman" w:cstheme="minorHAnsi"/>
                <w:iCs/>
                <w:szCs w:val="20"/>
              </w:rPr>
              <w:t xml:space="preserve"> paralysed man </w:t>
            </w:r>
            <w:r w:rsidR="002069E2">
              <w:rPr>
                <w:rFonts w:eastAsia="Times New Roman" w:cstheme="minorHAnsi"/>
                <w:iCs/>
                <w:szCs w:val="20"/>
              </w:rPr>
              <w:t>(</w:t>
            </w:r>
            <w:r w:rsidRPr="00500C12">
              <w:rPr>
                <w:rFonts w:eastAsia="Times New Roman" w:cstheme="minorHAnsi"/>
                <w:iCs/>
                <w:szCs w:val="20"/>
              </w:rPr>
              <w:t>Matthew  9</w:t>
            </w:r>
            <w:r w:rsidR="00D42C51" w:rsidRPr="00500C12">
              <w:rPr>
                <w:rFonts w:eastAsia="Times New Roman" w:cstheme="minorHAnsi"/>
                <w:iCs/>
                <w:szCs w:val="20"/>
              </w:rPr>
              <w:t>:</w:t>
            </w:r>
            <w:r w:rsidRPr="00500C12">
              <w:rPr>
                <w:rFonts w:eastAsia="Times New Roman" w:cstheme="minorHAnsi"/>
                <w:iCs/>
                <w:szCs w:val="20"/>
              </w:rPr>
              <w:t>1–7</w:t>
            </w:r>
            <w:r w:rsidR="002069E2">
              <w:rPr>
                <w:rFonts w:eastAsia="Times New Roman" w:cstheme="minorHAnsi"/>
                <w:iCs/>
                <w:szCs w:val="20"/>
              </w:rPr>
              <w:t>)</w:t>
            </w:r>
            <w:r w:rsidRPr="00500C12">
              <w:rPr>
                <w:rFonts w:eastAsia="Times New Roman" w:cstheme="minorHAnsi"/>
                <w:iCs/>
                <w:szCs w:val="20"/>
              </w:rPr>
              <w:t>,</w:t>
            </w:r>
            <w:r w:rsidR="00BF2152" w:rsidRPr="00500C12">
              <w:rPr>
                <w:rFonts w:eastAsia="Times New Roman" w:cstheme="minorHAnsi"/>
                <w:iCs/>
                <w:szCs w:val="20"/>
              </w:rPr>
              <w:t xml:space="preserve"> the feeding of the five thousand</w:t>
            </w:r>
            <w:r w:rsidR="00C30E82">
              <w:rPr>
                <w:rFonts w:eastAsia="Times New Roman" w:cstheme="minorHAnsi"/>
                <w:iCs/>
                <w:szCs w:val="20"/>
              </w:rPr>
              <w:t xml:space="preserve"> </w:t>
            </w:r>
            <w:r w:rsidR="002069E2">
              <w:rPr>
                <w:rFonts w:eastAsia="Times New Roman" w:cstheme="minorHAnsi"/>
                <w:iCs/>
                <w:szCs w:val="20"/>
              </w:rPr>
              <w:t>(</w:t>
            </w:r>
            <w:r w:rsidR="00C30E82">
              <w:rPr>
                <w:rFonts w:eastAsia="Times New Roman" w:cstheme="minorHAnsi"/>
                <w:iCs/>
                <w:szCs w:val="20"/>
              </w:rPr>
              <w:t>Luke 9:10-17</w:t>
            </w:r>
            <w:r w:rsidR="002069E2">
              <w:rPr>
                <w:rFonts w:eastAsia="Times New Roman" w:cstheme="minorHAnsi"/>
                <w:iCs/>
                <w:szCs w:val="20"/>
              </w:rPr>
              <w:t>)</w:t>
            </w:r>
            <w:r w:rsidR="00BF2152" w:rsidRPr="00500C12">
              <w:rPr>
                <w:rFonts w:eastAsia="Times New Roman" w:cstheme="minorHAnsi"/>
                <w:iCs/>
                <w:szCs w:val="20"/>
              </w:rPr>
              <w:t>, the water and the wine</w:t>
            </w:r>
            <w:r w:rsidR="00755991">
              <w:rPr>
                <w:rFonts w:eastAsia="Times New Roman" w:cstheme="minorHAnsi"/>
                <w:iCs/>
                <w:szCs w:val="20"/>
              </w:rPr>
              <w:t xml:space="preserve"> </w:t>
            </w:r>
            <w:r w:rsidR="002069E2">
              <w:rPr>
                <w:rFonts w:eastAsia="Times New Roman" w:cstheme="minorHAnsi"/>
                <w:iCs/>
                <w:szCs w:val="20"/>
              </w:rPr>
              <w:t>(</w:t>
            </w:r>
            <w:r w:rsidR="00755991">
              <w:rPr>
                <w:rFonts w:eastAsia="Times New Roman" w:cstheme="minorHAnsi"/>
                <w:iCs/>
                <w:szCs w:val="20"/>
              </w:rPr>
              <w:t>John 2:1-11</w:t>
            </w:r>
            <w:r w:rsidR="002069E2">
              <w:rPr>
                <w:rFonts w:eastAsia="Times New Roman" w:cstheme="minorHAnsi"/>
                <w:iCs/>
                <w:szCs w:val="20"/>
              </w:rPr>
              <w:t>)</w:t>
            </w:r>
            <w:r w:rsidR="00BF2152" w:rsidRPr="00500C12">
              <w:rPr>
                <w:rFonts w:eastAsia="Times New Roman" w:cstheme="minorHAnsi"/>
                <w:iCs/>
                <w:szCs w:val="20"/>
              </w:rPr>
              <w:t xml:space="preserve">, </w:t>
            </w:r>
            <w:r w:rsidR="00755991">
              <w:rPr>
                <w:rFonts w:eastAsia="Times New Roman" w:cstheme="minorHAnsi"/>
                <w:iCs/>
                <w:szCs w:val="20"/>
              </w:rPr>
              <w:t xml:space="preserve">the raising of </w:t>
            </w:r>
            <w:r w:rsidR="00BF2152" w:rsidRPr="00500C12">
              <w:rPr>
                <w:rFonts w:eastAsia="Times New Roman" w:cstheme="minorHAnsi"/>
                <w:iCs/>
                <w:szCs w:val="20"/>
              </w:rPr>
              <w:t>Lazarus</w:t>
            </w:r>
            <w:r w:rsidR="00755991">
              <w:rPr>
                <w:rFonts w:eastAsia="Times New Roman" w:cstheme="minorHAnsi"/>
                <w:iCs/>
                <w:szCs w:val="20"/>
              </w:rPr>
              <w:t xml:space="preserve"> from the dead </w:t>
            </w:r>
            <w:r w:rsidR="002069E2">
              <w:rPr>
                <w:rFonts w:eastAsia="Times New Roman" w:cstheme="minorHAnsi"/>
                <w:iCs/>
                <w:szCs w:val="20"/>
              </w:rPr>
              <w:t>(</w:t>
            </w:r>
            <w:r w:rsidR="00FB65E3">
              <w:rPr>
                <w:rFonts w:eastAsia="Times New Roman" w:cstheme="minorHAnsi"/>
                <w:iCs/>
                <w:szCs w:val="20"/>
              </w:rPr>
              <w:t>John 11:1-44</w:t>
            </w:r>
            <w:r w:rsidR="002069E2">
              <w:rPr>
                <w:rFonts w:eastAsia="Times New Roman" w:cstheme="minorHAnsi"/>
                <w:iCs/>
                <w:szCs w:val="20"/>
              </w:rPr>
              <w:t>)</w:t>
            </w:r>
            <w:r w:rsidR="00835F38">
              <w:rPr>
                <w:rFonts w:eastAsia="Times New Roman" w:cstheme="minorHAnsi"/>
                <w:iCs/>
                <w:szCs w:val="20"/>
              </w:rPr>
              <w:t>.</w:t>
            </w:r>
          </w:p>
          <w:p w14:paraId="26CE8558" w14:textId="0F0FC6F9" w:rsidR="0063001D" w:rsidRPr="0063001D" w:rsidRDefault="00B64F91" w:rsidP="00BE39E2">
            <w:pPr>
              <w:pStyle w:val="ListParagraph"/>
              <w:numPr>
                <w:ilvl w:val="0"/>
                <w:numId w:val="1"/>
              </w:numPr>
              <w:spacing w:before="0" w:after="160" w:line="259" w:lineRule="auto"/>
              <w:rPr>
                <w:rFonts w:eastAsia="Times New Roman" w:cstheme="minorHAnsi"/>
                <w:iCs/>
                <w:szCs w:val="20"/>
              </w:rPr>
            </w:pPr>
            <w:r w:rsidRPr="00B64F91">
              <w:rPr>
                <w:rFonts w:eastAsia="Times New Roman" w:cstheme="minorHAnsi"/>
                <w:iCs/>
                <w:szCs w:val="20"/>
              </w:rPr>
              <w:t xml:space="preserve">Compare the miracles that </w:t>
            </w:r>
            <w:r w:rsidR="009D49A9" w:rsidRPr="00B64F91">
              <w:rPr>
                <w:rFonts w:eastAsia="Times New Roman" w:cstheme="minorHAnsi"/>
                <w:iCs/>
                <w:szCs w:val="20"/>
              </w:rPr>
              <w:t xml:space="preserve">showed </w:t>
            </w:r>
            <w:r w:rsidR="002069E2">
              <w:rPr>
                <w:rFonts w:eastAsia="Times New Roman" w:cstheme="minorHAnsi"/>
                <w:iCs/>
                <w:szCs w:val="20"/>
              </w:rPr>
              <w:t xml:space="preserve">the </w:t>
            </w:r>
            <w:r w:rsidR="009D49A9" w:rsidRPr="00B64F91">
              <w:rPr>
                <w:rFonts w:eastAsia="Times New Roman" w:cstheme="minorHAnsi"/>
                <w:iCs/>
                <w:szCs w:val="20"/>
              </w:rPr>
              <w:t>compassion Jesus had for people</w:t>
            </w:r>
            <w:r w:rsidR="004B6DB1">
              <w:rPr>
                <w:rFonts w:eastAsia="Times New Roman" w:cstheme="minorHAnsi"/>
                <w:iCs/>
                <w:szCs w:val="20"/>
              </w:rPr>
              <w:t xml:space="preserve"> with those which </w:t>
            </w:r>
            <w:r w:rsidR="0063001D" w:rsidRPr="0063001D">
              <w:rPr>
                <w:rFonts w:eastAsia="Times New Roman" w:cstheme="minorHAnsi"/>
                <w:iCs/>
                <w:szCs w:val="20"/>
              </w:rPr>
              <w:t xml:space="preserve">provided examples for people to follow. </w:t>
            </w:r>
          </w:p>
          <w:p w14:paraId="19167104" w14:textId="3E0B2A70" w:rsidR="0063001D" w:rsidRDefault="004B6DB1" w:rsidP="00BE39E2">
            <w:pPr>
              <w:pStyle w:val="ListParagraph"/>
              <w:numPr>
                <w:ilvl w:val="0"/>
                <w:numId w:val="1"/>
              </w:numPr>
              <w:spacing w:before="0" w:after="160" w:line="259" w:lineRule="auto"/>
              <w:rPr>
                <w:rFonts w:eastAsia="Times New Roman" w:cstheme="minorHAnsi"/>
                <w:iCs/>
                <w:szCs w:val="20"/>
              </w:rPr>
            </w:pPr>
            <w:r>
              <w:rPr>
                <w:rFonts w:eastAsia="Times New Roman" w:cstheme="minorHAnsi"/>
                <w:iCs/>
                <w:szCs w:val="20"/>
              </w:rPr>
              <w:t>Understand</w:t>
            </w:r>
            <w:r w:rsidR="005D3595">
              <w:rPr>
                <w:rFonts w:eastAsia="Times New Roman" w:cstheme="minorHAnsi"/>
                <w:iCs/>
                <w:szCs w:val="20"/>
              </w:rPr>
              <w:t xml:space="preserve"> how</w:t>
            </w:r>
            <w:r>
              <w:rPr>
                <w:rFonts w:eastAsia="Times New Roman" w:cstheme="minorHAnsi"/>
                <w:iCs/>
                <w:szCs w:val="20"/>
              </w:rPr>
              <w:t xml:space="preserve"> Jesus’ m</w:t>
            </w:r>
            <w:r w:rsidR="0063001D" w:rsidRPr="0063001D">
              <w:rPr>
                <w:rFonts w:eastAsia="Times New Roman" w:cstheme="minorHAnsi"/>
                <w:iCs/>
                <w:szCs w:val="20"/>
              </w:rPr>
              <w:t xml:space="preserve">iracles </w:t>
            </w:r>
            <w:r w:rsidR="005D3595">
              <w:rPr>
                <w:rFonts w:eastAsia="Times New Roman" w:cstheme="minorHAnsi"/>
                <w:iCs/>
                <w:szCs w:val="20"/>
              </w:rPr>
              <w:t xml:space="preserve">are an indicator of the incarnation. </w:t>
            </w:r>
            <w:r w:rsidR="0063001D" w:rsidRPr="0063001D">
              <w:rPr>
                <w:rFonts w:eastAsia="Times New Roman" w:cstheme="minorHAnsi"/>
                <w:iCs/>
                <w:szCs w:val="20"/>
              </w:rPr>
              <w:t>It is through the power of God that Jesus perform</w:t>
            </w:r>
            <w:r>
              <w:rPr>
                <w:rFonts w:eastAsia="Times New Roman" w:cstheme="minorHAnsi"/>
                <w:iCs/>
                <w:szCs w:val="20"/>
              </w:rPr>
              <w:t>ed</w:t>
            </w:r>
            <w:r w:rsidR="0063001D" w:rsidRPr="0063001D">
              <w:rPr>
                <w:rFonts w:eastAsia="Times New Roman" w:cstheme="minorHAnsi"/>
                <w:iCs/>
                <w:szCs w:val="20"/>
              </w:rPr>
              <w:t xml:space="preserve"> miracles</w:t>
            </w:r>
            <w:r w:rsidR="005D3595">
              <w:rPr>
                <w:rFonts w:eastAsia="Times New Roman" w:cstheme="minorHAnsi"/>
                <w:iCs/>
                <w:szCs w:val="20"/>
              </w:rPr>
              <w:t>. Evidence to Christians that Jesus was more than just a man.</w:t>
            </w:r>
          </w:p>
          <w:p w14:paraId="1AA357E8" w14:textId="77777777" w:rsidR="0063001D" w:rsidRDefault="005D3595" w:rsidP="00BE39E2">
            <w:pPr>
              <w:pStyle w:val="ListParagraph"/>
              <w:numPr>
                <w:ilvl w:val="0"/>
                <w:numId w:val="1"/>
              </w:numPr>
              <w:spacing w:before="0" w:after="160" w:line="259" w:lineRule="auto"/>
              <w:rPr>
                <w:rFonts w:eastAsia="Times New Roman" w:cstheme="minorHAnsi"/>
                <w:iCs/>
                <w:szCs w:val="20"/>
              </w:rPr>
            </w:pPr>
            <w:r>
              <w:rPr>
                <w:rFonts w:eastAsia="Times New Roman" w:cstheme="minorHAnsi"/>
                <w:iCs/>
                <w:szCs w:val="20"/>
              </w:rPr>
              <w:t>Explore other miracles in the Bible including those found in the Old Testament e.g.  Moses parts the Red Sea and the healings performed by the disciples.</w:t>
            </w:r>
          </w:p>
          <w:p w14:paraId="1CE97875" w14:textId="13E16B79" w:rsidR="002069E2" w:rsidRPr="005D3595" w:rsidRDefault="002069E2" w:rsidP="00BE39E2">
            <w:pPr>
              <w:pStyle w:val="ListParagraph"/>
              <w:numPr>
                <w:ilvl w:val="0"/>
                <w:numId w:val="1"/>
              </w:numPr>
              <w:spacing w:before="0" w:after="160" w:line="259" w:lineRule="auto"/>
              <w:rPr>
                <w:rFonts w:eastAsia="Times New Roman" w:cstheme="minorHAnsi"/>
                <w:iCs/>
                <w:szCs w:val="20"/>
              </w:rPr>
            </w:pPr>
            <w:r>
              <w:rPr>
                <w:rFonts w:eastAsia="Times New Roman" w:cstheme="minorHAnsi"/>
                <w:iCs/>
                <w:szCs w:val="20"/>
              </w:rPr>
              <w:t>Listen to Christians talk about the possibility of miracles happening today.</w:t>
            </w:r>
          </w:p>
        </w:tc>
      </w:tr>
      <w:tr w:rsidR="006A7A19" w14:paraId="1435CD52" w14:textId="77777777" w:rsidTr="0040453C">
        <w:tc>
          <w:tcPr>
            <w:tcW w:w="1632" w:type="dxa"/>
          </w:tcPr>
          <w:p w14:paraId="0D32BAB3" w14:textId="77777777" w:rsidR="006A7A19" w:rsidRDefault="006A7A19" w:rsidP="0080631E">
            <w:pPr>
              <w:spacing w:before="0"/>
              <w:rPr>
                <w:rFonts w:cstheme="minorHAnsi"/>
                <w:b/>
              </w:rPr>
            </w:pPr>
            <w:r>
              <w:rPr>
                <w:rFonts w:cstheme="minorHAnsi"/>
                <w:b/>
              </w:rPr>
              <w:t>Mission</w:t>
            </w:r>
          </w:p>
        </w:tc>
        <w:tc>
          <w:tcPr>
            <w:tcW w:w="2332" w:type="dxa"/>
          </w:tcPr>
          <w:p w14:paraId="63F55029" w14:textId="77777777" w:rsidR="006A7A19" w:rsidRDefault="006A7A19" w:rsidP="0080631E">
            <w:pPr>
              <w:spacing w:before="0"/>
              <w:rPr>
                <w:rFonts w:cstheme="minorHAnsi"/>
                <w:bCs/>
              </w:rPr>
            </w:pPr>
            <w:r w:rsidRPr="00D95AB7">
              <w:rPr>
                <w:rFonts w:cstheme="minorHAnsi"/>
                <w:bCs/>
                <w:color w:val="FF0000"/>
              </w:rPr>
              <w:t xml:space="preserve">Why do Christians believe they are ‘people on a </w:t>
            </w:r>
            <w:r w:rsidRPr="004C66CB">
              <w:rPr>
                <w:rFonts w:cstheme="minorHAnsi"/>
                <w:b/>
                <w:color w:val="FF0000"/>
              </w:rPr>
              <w:t>mission</w:t>
            </w:r>
            <w:r w:rsidRPr="00D95AB7">
              <w:rPr>
                <w:rFonts w:cstheme="minorHAnsi"/>
                <w:bCs/>
                <w:color w:val="FF0000"/>
              </w:rPr>
              <w:t xml:space="preserve">’? </w:t>
            </w:r>
            <w:r>
              <w:rPr>
                <w:rFonts w:cstheme="minorHAnsi"/>
                <w:bCs/>
              </w:rPr>
              <w:t xml:space="preserve">(available through the </w:t>
            </w:r>
            <w:r w:rsidRPr="00324243">
              <w:rPr>
                <w:rFonts w:ascii="Forte" w:hAnsi="Forte" w:cstheme="minorHAnsi"/>
                <w:bCs/>
              </w:rPr>
              <w:t>Emmanuel</w:t>
            </w:r>
            <w:r>
              <w:rPr>
                <w:rFonts w:cstheme="minorHAnsi"/>
                <w:bCs/>
              </w:rPr>
              <w:t xml:space="preserve"> project)</w:t>
            </w:r>
          </w:p>
          <w:p w14:paraId="0F431C5D" w14:textId="549425BE" w:rsidR="006A7A19" w:rsidRDefault="006A7A19" w:rsidP="0080631E">
            <w:pPr>
              <w:spacing w:before="0"/>
              <w:rPr>
                <w:rFonts w:cstheme="minorHAnsi"/>
                <w:bCs/>
              </w:rPr>
            </w:pPr>
          </w:p>
          <w:p w14:paraId="5278C729" w14:textId="77777777" w:rsidR="006A7A19" w:rsidRDefault="006A7A19" w:rsidP="0080631E">
            <w:pPr>
              <w:spacing w:before="0"/>
              <w:rPr>
                <w:rFonts w:cstheme="minorHAnsi"/>
                <w:bCs/>
              </w:rPr>
            </w:pPr>
          </w:p>
          <w:p w14:paraId="6E3128FC" w14:textId="127814D7" w:rsidR="006A7A19" w:rsidRPr="008032BC" w:rsidRDefault="00FF3F2B" w:rsidP="0080631E">
            <w:pPr>
              <w:spacing w:before="0"/>
              <w:rPr>
                <w:rFonts w:cstheme="minorHAnsi"/>
                <w:bCs/>
              </w:rPr>
            </w:pPr>
            <w:r>
              <w:rPr>
                <w:rFonts w:cstheme="minorHAnsi"/>
                <w:bCs/>
              </w:rPr>
              <w:t xml:space="preserve">How does the idea of </w:t>
            </w:r>
            <w:r w:rsidRPr="004C66CB">
              <w:rPr>
                <w:rFonts w:cstheme="minorHAnsi"/>
                <w:b/>
              </w:rPr>
              <w:t>mission</w:t>
            </w:r>
            <w:r>
              <w:rPr>
                <w:rFonts w:cstheme="minorHAnsi"/>
                <w:bCs/>
              </w:rPr>
              <w:t xml:space="preserve"> help</w:t>
            </w:r>
            <w:r w:rsidR="002069E2">
              <w:rPr>
                <w:rFonts w:cstheme="minorHAnsi"/>
                <w:bCs/>
              </w:rPr>
              <w:t xml:space="preserve"> </w:t>
            </w:r>
            <w:r>
              <w:rPr>
                <w:rFonts w:cstheme="minorHAnsi"/>
                <w:bCs/>
              </w:rPr>
              <w:t>Christians spread the good news of Jesus?</w:t>
            </w:r>
          </w:p>
        </w:tc>
        <w:tc>
          <w:tcPr>
            <w:tcW w:w="5783" w:type="dxa"/>
          </w:tcPr>
          <w:p w14:paraId="1CE21FA2" w14:textId="4DF6693A" w:rsidR="006A7A19" w:rsidRDefault="004A34DA" w:rsidP="00BE39E2">
            <w:pPr>
              <w:pStyle w:val="ListParagraph"/>
              <w:numPr>
                <w:ilvl w:val="0"/>
                <w:numId w:val="20"/>
              </w:numPr>
              <w:spacing w:before="0" w:after="160" w:line="259" w:lineRule="auto"/>
              <w:rPr>
                <w:rFonts w:eastAsia="Times New Roman" w:cstheme="minorHAnsi"/>
                <w:iCs/>
                <w:szCs w:val="20"/>
              </w:rPr>
            </w:pPr>
            <w:r w:rsidRPr="004A34DA">
              <w:rPr>
                <w:rFonts w:eastAsia="Times New Roman" w:cstheme="minorHAnsi"/>
                <w:iCs/>
                <w:szCs w:val="20"/>
              </w:rPr>
              <w:t xml:space="preserve">Explore </w:t>
            </w:r>
            <w:r w:rsidR="004021D9">
              <w:rPr>
                <w:rFonts w:eastAsia="Times New Roman" w:cstheme="minorHAnsi"/>
                <w:iCs/>
                <w:szCs w:val="20"/>
              </w:rPr>
              <w:t>different</w:t>
            </w:r>
            <w:r w:rsidRPr="004A34DA">
              <w:rPr>
                <w:rFonts w:eastAsia="Times New Roman" w:cstheme="minorHAnsi"/>
                <w:iCs/>
                <w:szCs w:val="20"/>
              </w:rPr>
              <w:t xml:space="preserve"> </w:t>
            </w:r>
            <w:r w:rsidR="004021D9">
              <w:rPr>
                <w:rFonts w:eastAsia="Times New Roman" w:cstheme="minorHAnsi"/>
                <w:iCs/>
                <w:szCs w:val="20"/>
              </w:rPr>
              <w:t>‘</w:t>
            </w:r>
            <w:r w:rsidRPr="004A34DA">
              <w:rPr>
                <w:rFonts w:eastAsia="Times New Roman" w:cstheme="minorHAnsi"/>
                <w:iCs/>
                <w:szCs w:val="20"/>
              </w:rPr>
              <w:t>mission</w:t>
            </w:r>
            <w:r w:rsidR="004021D9">
              <w:rPr>
                <w:rFonts w:eastAsia="Times New Roman" w:cstheme="minorHAnsi"/>
                <w:iCs/>
                <w:szCs w:val="20"/>
              </w:rPr>
              <w:t>s’</w:t>
            </w:r>
            <w:r w:rsidRPr="004A34DA">
              <w:rPr>
                <w:rFonts w:eastAsia="Times New Roman" w:cstheme="minorHAnsi"/>
                <w:iCs/>
                <w:szCs w:val="20"/>
              </w:rPr>
              <w:t xml:space="preserve"> </w:t>
            </w:r>
            <w:r w:rsidR="004021D9">
              <w:rPr>
                <w:rFonts w:eastAsia="Times New Roman" w:cstheme="minorHAnsi"/>
                <w:iCs/>
                <w:szCs w:val="20"/>
              </w:rPr>
              <w:t>in the Bible e.g</w:t>
            </w:r>
            <w:r w:rsidR="002069E2">
              <w:rPr>
                <w:rFonts w:eastAsia="Times New Roman" w:cstheme="minorHAnsi"/>
                <w:iCs/>
                <w:szCs w:val="20"/>
              </w:rPr>
              <w:t>.</w:t>
            </w:r>
            <w:r w:rsidR="004021D9">
              <w:rPr>
                <w:rFonts w:eastAsia="Times New Roman" w:cstheme="minorHAnsi"/>
                <w:iCs/>
                <w:szCs w:val="20"/>
              </w:rPr>
              <w:t xml:space="preserve"> </w:t>
            </w:r>
            <w:r w:rsidR="004E7E67">
              <w:rPr>
                <w:rFonts w:eastAsia="Times New Roman" w:cstheme="minorHAnsi"/>
                <w:iCs/>
                <w:szCs w:val="20"/>
              </w:rPr>
              <w:t>the example of</w:t>
            </w:r>
            <w:r w:rsidRPr="004A34DA">
              <w:rPr>
                <w:rFonts w:eastAsia="Times New Roman" w:cstheme="minorHAnsi"/>
                <w:iCs/>
                <w:szCs w:val="20"/>
              </w:rPr>
              <w:t xml:space="preserve"> Jonah</w:t>
            </w:r>
            <w:r w:rsidR="004021D9">
              <w:rPr>
                <w:rFonts w:eastAsia="Times New Roman" w:cstheme="minorHAnsi"/>
                <w:iCs/>
                <w:szCs w:val="20"/>
              </w:rPr>
              <w:t>.</w:t>
            </w:r>
          </w:p>
          <w:p w14:paraId="4F7B0298" w14:textId="0925D110" w:rsidR="004A34DA" w:rsidRPr="004A34DA" w:rsidRDefault="004A34DA" w:rsidP="00BE39E2">
            <w:pPr>
              <w:pStyle w:val="ListParagraph"/>
              <w:numPr>
                <w:ilvl w:val="0"/>
                <w:numId w:val="20"/>
              </w:numPr>
              <w:spacing w:before="0" w:after="160" w:line="259" w:lineRule="auto"/>
              <w:rPr>
                <w:rFonts w:eastAsia="Times New Roman" w:cstheme="minorHAnsi"/>
                <w:iCs/>
                <w:szCs w:val="20"/>
              </w:rPr>
            </w:pPr>
            <w:r>
              <w:rPr>
                <w:rFonts w:eastAsia="Times New Roman" w:cstheme="minorHAnsi"/>
                <w:iCs/>
                <w:szCs w:val="20"/>
              </w:rPr>
              <w:t>Examine what Jesus meant when he</w:t>
            </w:r>
            <w:r>
              <w:t xml:space="preserve"> told his followers to be salt and light </w:t>
            </w:r>
            <w:r w:rsidR="002069E2">
              <w:t>(</w:t>
            </w:r>
            <w:r>
              <w:t>Matthew 5:13-16</w:t>
            </w:r>
            <w:r w:rsidR="002069E2">
              <w:t>).</w:t>
            </w:r>
          </w:p>
          <w:p w14:paraId="171DDCD2" w14:textId="78F21233" w:rsidR="004A34DA" w:rsidRDefault="004A34DA" w:rsidP="004E7E67">
            <w:pPr>
              <w:pStyle w:val="ListParagraph"/>
              <w:numPr>
                <w:ilvl w:val="0"/>
                <w:numId w:val="20"/>
              </w:numPr>
              <w:spacing w:before="0" w:after="160" w:line="259" w:lineRule="auto"/>
              <w:rPr>
                <w:rFonts w:eastAsia="Times New Roman" w:cstheme="minorHAnsi"/>
                <w:iCs/>
                <w:szCs w:val="20"/>
              </w:rPr>
            </w:pPr>
            <w:r>
              <w:t xml:space="preserve">Describe the job </w:t>
            </w:r>
            <w:r w:rsidRPr="00C5255F">
              <w:rPr>
                <w:rFonts w:eastAsia="Times New Roman" w:cstheme="minorHAnsi"/>
                <w:iCs/>
                <w:szCs w:val="20"/>
              </w:rPr>
              <w:t>Jesus gave his followers of spreading his message around the world</w:t>
            </w:r>
            <w:r>
              <w:rPr>
                <w:rFonts w:eastAsia="Times New Roman" w:cstheme="minorHAnsi"/>
                <w:iCs/>
                <w:szCs w:val="20"/>
              </w:rPr>
              <w:t xml:space="preserve"> </w:t>
            </w:r>
            <w:r w:rsidR="004E7E67">
              <w:rPr>
                <w:rFonts w:eastAsia="Times New Roman" w:cstheme="minorHAnsi"/>
                <w:iCs/>
                <w:szCs w:val="20"/>
              </w:rPr>
              <w:t>(</w:t>
            </w:r>
            <w:r w:rsidRPr="004A34DA">
              <w:rPr>
                <w:rFonts w:eastAsia="Times New Roman" w:cstheme="minorHAnsi"/>
                <w:iCs/>
                <w:szCs w:val="20"/>
              </w:rPr>
              <w:t xml:space="preserve">Matthew </w:t>
            </w:r>
            <w:r>
              <w:rPr>
                <w:rFonts w:eastAsia="Times New Roman" w:cstheme="minorHAnsi"/>
                <w:iCs/>
                <w:szCs w:val="20"/>
              </w:rPr>
              <w:t>28:</w:t>
            </w:r>
            <w:r w:rsidRPr="004A34DA">
              <w:rPr>
                <w:rFonts w:eastAsia="Times New Roman" w:cstheme="minorHAnsi"/>
                <w:iCs/>
                <w:szCs w:val="20"/>
              </w:rPr>
              <w:t>20</w:t>
            </w:r>
            <w:r w:rsidR="004E7E67">
              <w:rPr>
                <w:rFonts w:eastAsia="Times New Roman" w:cstheme="minorHAnsi"/>
                <w:iCs/>
                <w:szCs w:val="20"/>
              </w:rPr>
              <w:t xml:space="preserve">) as the </w:t>
            </w:r>
            <w:r>
              <w:rPr>
                <w:rFonts w:eastAsia="Times New Roman" w:cstheme="minorHAnsi"/>
                <w:iCs/>
                <w:szCs w:val="20"/>
              </w:rPr>
              <w:t xml:space="preserve">Great Commission </w:t>
            </w:r>
            <w:r w:rsidR="004E7E67">
              <w:rPr>
                <w:rFonts w:eastAsia="Times New Roman" w:cstheme="minorHAnsi"/>
                <w:iCs/>
                <w:szCs w:val="20"/>
              </w:rPr>
              <w:t xml:space="preserve">and find out how it </w:t>
            </w:r>
            <w:r>
              <w:rPr>
                <w:rFonts w:eastAsia="Times New Roman" w:cstheme="minorHAnsi"/>
                <w:iCs/>
                <w:szCs w:val="20"/>
              </w:rPr>
              <w:t>is understood by Christians today.</w:t>
            </w:r>
          </w:p>
          <w:p w14:paraId="69FC3392" w14:textId="27F1EA2B" w:rsidR="004021D9" w:rsidRDefault="004021D9" w:rsidP="00BE39E2">
            <w:pPr>
              <w:pStyle w:val="ListParagraph"/>
              <w:numPr>
                <w:ilvl w:val="0"/>
                <w:numId w:val="20"/>
              </w:numPr>
              <w:spacing w:before="0" w:after="160" w:line="259" w:lineRule="auto"/>
              <w:rPr>
                <w:rFonts w:eastAsia="Times New Roman" w:cstheme="minorHAnsi"/>
                <w:iCs/>
                <w:szCs w:val="20"/>
              </w:rPr>
            </w:pPr>
            <w:r>
              <w:rPr>
                <w:rFonts w:eastAsia="Times New Roman" w:cstheme="minorHAnsi"/>
                <w:iCs/>
                <w:szCs w:val="20"/>
              </w:rPr>
              <w:t xml:space="preserve">Understand how the Holy Spirit </w:t>
            </w:r>
            <w:r w:rsidRPr="004021D9">
              <w:rPr>
                <w:rFonts w:eastAsia="Times New Roman" w:cstheme="minorHAnsi"/>
                <w:iCs/>
                <w:szCs w:val="20"/>
              </w:rPr>
              <w:t>gives</w:t>
            </w:r>
            <w:r w:rsidR="004E7E67">
              <w:rPr>
                <w:rFonts w:eastAsia="Times New Roman" w:cstheme="minorHAnsi"/>
                <w:iCs/>
                <w:szCs w:val="20"/>
              </w:rPr>
              <w:t xml:space="preserve"> a</w:t>
            </w:r>
            <w:r w:rsidRPr="004021D9">
              <w:rPr>
                <w:rFonts w:eastAsia="Times New Roman" w:cstheme="minorHAnsi"/>
                <w:iCs/>
                <w:szCs w:val="20"/>
              </w:rPr>
              <w:t xml:space="preserve"> Christian</w:t>
            </w:r>
            <w:r w:rsidR="004E7E67">
              <w:rPr>
                <w:rFonts w:eastAsia="Times New Roman" w:cstheme="minorHAnsi"/>
                <w:iCs/>
                <w:szCs w:val="20"/>
              </w:rPr>
              <w:t xml:space="preserve"> </w:t>
            </w:r>
            <w:r w:rsidRPr="004021D9">
              <w:rPr>
                <w:rFonts w:eastAsia="Times New Roman" w:cstheme="minorHAnsi"/>
                <w:iCs/>
                <w:szCs w:val="20"/>
              </w:rPr>
              <w:t xml:space="preserve">strength </w:t>
            </w:r>
            <w:r>
              <w:rPr>
                <w:rFonts w:eastAsia="Times New Roman" w:cstheme="minorHAnsi"/>
                <w:iCs/>
                <w:szCs w:val="20"/>
              </w:rPr>
              <w:t>to spread the Gospel message.</w:t>
            </w:r>
          </w:p>
          <w:p w14:paraId="73C904B8" w14:textId="12DA8B99" w:rsidR="004021D9" w:rsidRDefault="004021D9" w:rsidP="00BE39E2">
            <w:pPr>
              <w:pStyle w:val="ListParagraph"/>
              <w:numPr>
                <w:ilvl w:val="0"/>
                <w:numId w:val="20"/>
              </w:numPr>
              <w:spacing w:before="0" w:after="160" w:line="259" w:lineRule="auto"/>
              <w:rPr>
                <w:rFonts w:eastAsia="Times New Roman" w:cstheme="minorHAnsi"/>
                <w:iCs/>
                <w:szCs w:val="20"/>
              </w:rPr>
            </w:pPr>
            <w:r>
              <w:rPr>
                <w:rFonts w:eastAsia="Times New Roman" w:cstheme="minorHAnsi"/>
                <w:iCs/>
                <w:szCs w:val="20"/>
              </w:rPr>
              <w:t xml:space="preserve">Find out about how Pentecost is celebrated in different churches around the world. </w:t>
            </w:r>
          </w:p>
          <w:p w14:paraId="2957466F" w14:textId="7C11A4E4" w:rsidR="006A7A19" w:rsidRPr="004021D9" w:rsidRDefault="004021D9" w:rsidP="00BE39E2">
            <w:pPr>
              <w:pStyle w:val="ListParagraph"/>
              <w:numPr>
                <w:ilvl w:val="0"/>
                <w:numId w:val="20"/>
              </w:numPr>
              <w:spacing w:before="0" w:after="160" w:line="259" w:lineRule="auto"/>
              <w:rPr>
                <w:rFonts w:eastAsia="Times New Roman" w:cstheme="minorHAnsi"/>
                <w:iCs/>
                <w:szCs w:val="20"/>
              </w:rPr>
            </w:pPr>
            <w:r>
              <w:t>E</w:t>
            </w:r>
            <w:r w:rsidR="004872EC">
              <w:t xml:space="preserve">xplore </w:t>
            </w:r>
            <w:r>
              <w:t>the five marks of mission in the Anglican Church.</w:t>
            </w:r>
          </w:p>
        </w:tc>
      </w:tr>
      <w:tr w:rsidR="00A84A14" w14:paraId="2E1B3549" w14:textId="77777777" w:rsidTr="00A81732">
        <w:tc>
          <w:tcPr>
            <w:tcW w:w="1632" w:type="dxa"/>
            <w:shd w:val="clear" w:color="auto" w:fill="auto"/>
          </w:tcPr>
          <w:p w14:paraId="05B63611" w14:textId="33FE66BC" w:rsidR="00A84A14" w:rsidRDefault="00A84A14" w:rsidP="0080631E">
            <w:pPr>
              <w:spacing w:before="0"/>
              <w:rPr>
                <w:rFonts w:cstheme="minorHAnsi"/>
                <w:b/>
              </w:rPr>
            </w:pPr>
            <w:r>
              <w:rPr>
                <w:rFonts w:cstheme="minorHAnsi"/>
                <w:b/>
              </w:rPr>
              <w:t>Parable</w:t>
            </w:r>
          </w:p>
        </w:tc>
        <w:tc>
          <w:tcPr>
            <w:tcW w:w="2332" w:type="dxa"/>
            <w:shd w:val="clear" w:color="auto" w:fill="auto"/>
          </w:tcPr>
          <w:p w14:paraId="2B29ACF8" w14:textId="256BEC85" w:rsidR="00A84A14" w:rsidRDefault="00A84A14" w:rsidP="0080631E">
            <w:pPr>
              <w:spacing w:before="0"/>
              <w:rPr>
                <w:rFonts w:cstheme="minorHAnsi"/>
                <w:bCs/>
              </w:rPr>
            </w:pPr>
            <w:r w:rsidRPr="008153FE">
              <w:rPr>
                <w:rFonts w:cstheme="minorHAnsi"/>
                <w:bCs/>
              </w:rPr>
              <w:t xml:space="preserve">Which of Jesus’ </w:t>
            </w:r>
            <w:r w:rsidRPr="004C66CB">
              <w:rPr>
                <w:rFonts w:cstheme="minorHAnsi"/>
                <w:b/>
              </w:rPr>
              <w:t>parables</w:t>
            </w:r>
            <w:r w:rsidRPr="008153FE">
              <w:rPr>
                <w:rFonts w:cstheme="minorHAnsi"/>
                <w:bCs/>
              </w:rPr>
              <w:t xml:space="preserve"> help Christians find answers </w:t>
            </w:r>
            <w:r w:rsidRPr="008153FE">
              <w:rPr>
                <w:rFonts w:cstheme="minorHAnsi"/>
                <w:bCs/>
              </w:rPr>
              <w:lastRenderedPageBreak/>
              <w:t>for living God’s way?</w:t>
            </w:r>
          </w:p>
          <w:p w14:paraId="364BAA35" w14:textId="0FCD72B9" w:rsidR="00DA305C" w:rsidRDefault="00DA305C" w:rsidP="0080631E">
            <w:pPr>
              <w:spacing w:before="0"/>
              <w:rPr>
                <w:rFonts w:cstheme="minorHAnsi"/>
                <w:bCs/>
              </w:rPr>
            </w:pPr>
          </w:p>
          <w:p w14:paraId="57B6D0EA" w14:textId="607B9709" w:rsidR="00DA305C" w:rsidRDefault="00C145C4" w:rsidP="0080631E">
            <w:pPr>
              <w:spacing w:before="0"/>
              <w:rPr>
                <w:rFonts w:cstheme="minorHAnsi"/>
                <w:bCs/>
              </w:rPr>
            </w:pPr>
            <w:r>
              <w:rPr>
                <w:rFonts w:cstheme="minorHAnsi"/>
                <w:bCs/>
              </w:rPr>
              <w:t xml:space="preserve">What do Christians believe Jesus taught about God through his use of </w:t>
            </w:r>
            <w:r w:rsidRPr="004C66CB">
              <w:rPr>
                <w:rFonts w:cstheme="minorHAnsi"/>
                <w:b/>
              </w:rPr>
              <w:t>parables</w:t>
            </w:r>
            <w:r>
              <w:rPr>
                <w:rFonts w:cstheme="minorHAnsi"/>
                <w:bCs/>
              </w:rPr>
              <w:t>?</w:t>
            </w:r>
          </w:p>
          <w:p w14:paraId="3A44EE70" w14:textId="7C10CA31" w:rsidR="00A84A14" w:rsidRPr="00D05DA6" w:rsidRDefault="00A84A14" w:rsidP="0080631E">
            <w:pPr>
              <w:spacing w:before="0"/>
              <w:rPr>
                <w:rFonts w:cstheme="minorHAnsi"/>
                <w:bCs/>
              </w:rPr>
            </w:pPr>
          </w:p>
        </w:tc>
        <w:tc>
          <w:tcPr>
            <w:tcW w:w="5783" w:type="dxa"/>
            <w:shd w:val="clear" w:color="auto" w:fill="auto"/>
          </w:tcPr>
          <w:p w14:paraId="06572F23" w14:textId="64FD2F8D" w:rsidR="00A84A14" w:rsidRDefault="00A81732" w:rsidP="00BE39E2">
            <w:pPr>
              <w:pStyle w:val="ListParagraph"/>
              <w:numPr>
                <w:ilvl w:val="0"/>
                <w:numId w:val="20"/>
              </w:numPr>
              <w:spacing w:before="0" w:after="160" w:line="259" w:lineRule="auto"/>
              <w:rPr>
                <w:rFonts w:eastAsia="Times New Roman" w:cstheme="minorHAnsi"/>
                <w:iCs/>
                <w:szCs w:val="20"/>
              </w:rPr>
            </w:pPr>
            <w:r>
              <w:rPr>
                <w:rFonts w:eastAsia="Times New Roman" w:cstheme="minorHAnsi"/>
                <w:iCs/>
                <w:szCs w:val="20"/>
              </w:rPr>
              <w:lastRenderedPageBreak/>
              <w:t>Understand the meaning of the word parable by looking up different definitions and encountering stories with meanings</w:t>
            </w:r>
            <w:r w:rsidR="009B5DC3">
              <w:rPr>
                <w:rFonts w:eastAsia="Times New Roman" w:cstheme="minorHAnsi"/>
                <w:iCs/>
                <w:szCs w:val="20"/>
              </w:rPr>
              <w:t>.</w:t>
            </w:r>
          </w:p>
          <w:p w14:paraId="70CFA8E3" w14:textId="082A6232" w:rsidR="009B5DC3" w:rsidRDefault="009B5DC3" w:rsidP="00BE39E2">
            <w:pPr>
              <w:pStyle w:val="ListParagraph"/>
              <w:numPr>
                <w:ilvl w:val="0"/>
                <w:numId w:val="20"/>
              </w:numPr>
              <w:spacing w:before="0" w:after="160" w:line="259" w:lineRule="auto"/>
              <w:rPr>
                <w:rFonts w:eastAsia="Times New Roman" w:cstheme="minorHAnsi"/>
                <w:iCs/>
                <w:szCs w:val="20"/>
              </w:rPr>
            </w:pPr>
            <w:r w:rsidRPr="009B5DC3">
              <w:rPr>
                <w:rFonts w:eastAsia="Times New Roman" w:cstheme="minorHAnsi"/>
                <w:iCs/>
                <w:szCs w:val="20"/>
              </w:rPr>
              <w:lastRenderedPageBreak/>
              <w:t>Explore the meaning of a range of parables</w:t>
            </w:r>
            <w:r w:rsidR="00A81732">
              <w:rPr>
                <w:rFonts w:eastAsia="Times New Roman" w:cstheme="minorHAnsi"/>
                <w:iCs/>
                <w:szCs w:val="20"/>
              </w:rPr>
              <w:t xml:space="preserve"> Jesus told</w:t>
            </w:r>
            <w:r w:rsidRPr="009B5DC3">
              <w:rPr>
                <w:rFonts w:eastAsia="Times New Roman" w:cstheme="minorHAnsi"/>
                <w:iCs/>
                <w:szCs w:val="20"/>
              </w:rPr>
              <w:t xml:space="preserve"> e.g  The parable of the sower (Mark 4:1–20),</w:t>
            </w:r>
            <w:r>
              <w:rPr>
                <w:rFonts w:eastAsia="Times New Roman" w:cstheme="minorHAnsi"/>
                <w:iCs/>
                <w:szCs w:val="20"/>
              </w:rPr>
              <w:t xml:space="preserve"> </w:t>
            </w:r>
            <w:r w:rsidRPr="009B5DC3">
              <w:rPr>
                <w:rFonts w:eastAsia="Times New Roman" w:cstheme="minorHAnsi"/>
                <w:iCs/>
                <w:szCs w:val="20"/>
              </w:rPr>
              <w:t>The parable of the mustard seed (Mark 4: 30–32)</w:t>
            </w:r>
            <w:r>
              <w:rPr>
                <w:rFonts w:eastAsia="Times New Roman" w:cstheme="minorHAnsi"/>
                <w:iCs/>
                <w:szCs w:val="20"/>
              </w:rPr>
              <w:t xml:space="preserve">, </w:t>
            </w:r>
            <w:r w:rsidRPr="009B5DC3">
              <w:rPr>
                <w:rFonts w:eastAsia="Times New Roman" w:cstheme="minorHAnsi"/>
                <w:iCs/>
                <w:szCs w:val="20"/>
              </w:rPr>
              <w:t xml:space="preserve">The Prodigal Son </w:t>
            </w:r>
            <w:r>
              <w:rPr>
                <w:rFonts w:eastAsia="Times New Roman" w:cstheme="minorHAnsi"/>
                <w:iCs/>
                <w:szCs w:val="20"/>
              </w:rPr>
              <w:t>(</w:t>
            </w:r>
            <w:r w:rsidRPr="009B5DC3">
              <w:rPr>
                <w:rFonts w:eastAsia="Times New Roman" w:cstheme="minorHAnsi"/>
                <w:iCs/>
                <w:szCs w:val="20"/>
              </w:rPr>
              <w:t>Luke 15:11-32</w:t>
            </w:r>
            <w:r>
              <w:rPr>
                <w:rFonts w:eastAsia="Times New Roman" w:cstheme="minorHAnsi"/>
                <w:iCs/>
                <w:szCs w:val="20"/>
              </w:rPr>
              <w:t>)</w:t>
            </w:r>
            <w:r w:rsidR="004872EC">
              <w:rPr>
                <w:rFonts w:eastAsia="Times New Roman" w:cstheme="minorHAnsi"/>
                <w:iCs/>
                <w:szCs w:val="20"/>
              </w:rPr>
              <w:t xml:space="preserve"> and the</w:t>
            </w:r>
            <w:r w:rsidR="007B76C5">
              <w:rPr>
                <w:rFonts w:eastAsia="Times New Roman" w:cstheme="minorHAnsi"/>
                <w:iCs/>
                <w:szCs w:val="20"/>
              </w:rPr>
              <w:t xml:space="preserve"> </w:t>
            </w:r>
            <w:r w:rsidR="007B76C5" w:rsidRPr="007B76C5">
              <w:rPr>
                <w:rFonts w:eastAsia="Times New Roman" w:cstheme="minorHAnsi"/>
                <w:iCs/>
                <w:szCs w:val="20"/>
              </w:rPr>
              <w:t>Parable of the Unforgiving Servant</w:t>
            </w:r>
            <w:r w:rsidR="007B76C5">
              <w:rPr>
                <w:rFonts w:eastAsia="Times New Roman" w:cstheme="minorHAnsi"/>
                <w:iCs/>
                <w:szCs w:val="20"/>
              </w:rPr>
              <w:t xml:space="preserve"> (</w:t>
            </w:r>
            <w:r w:rsidR="007B76C5" w:rsidRPr="007B76C5">
              <w:rPr>
                <w:rFonts w:eastAsia="Times New Roman" w:cstheme="minorHAnsi"/>
                <w:iCs/>
                <w:szCs w:val="20"/>
              </w:rPr>
              <w:t>Matthew 18:21–35</w:t>
            </w:r>
            <w:r w:rsidR="007B76C5">
              <w:rPr>
                <w:rFonts w:eastAsia="Times New Roman" w:cstheme="minorHAnsi"/>
                <w:iCs/>
                <w:szCs w:val="20"/>
              </w:rPr>
              <w:t>)</w:t>
            </w:r>
            <w:r w:rsidR="00054104">
              <w:rPr>
                <w:rFonts w:eastAsia="Times New Roman" w:cstheme="minorHAnsi"/>
                <w:iCs/>
                <w:szCs w:val="20"/>
              </w:rPr>
              <w:t>.</w:t>
            </w:r>
            <w:r w:rsidR="00A81732">
              <w:rPr>
                <w:rFonts w:eastAsia="Times New Roman" w:cstheme="minorHAnsi"/>
                <w:iCs/>
                <w:szCs w:val="20"/>
              </w:rPr>
              <w:t xml:space="preserve"> Suggest what each teaches about the nature of God.</w:t>
            </w:r>
          </w:p>
          <w:p w14:paraId="319E4AEE" w14:textId="686623F4" w:rsidR="009B5DC3" w:rsidRPr="009B5DC3" w:rsidRDefault="00F04E8E" w:rsidP="00BE39E2">
            <w:pPr>
              <w:pStyle w:val="ListParagraph"/>
              <w:numPr>
                <w:ilvl w:val="0"/>
                <w:numId w:val="20"/>
              </w:numPr>
              <w:spacing w:before="0" w:after="160" w:line="259" w:lineRule="auto"/>
              <w:rPr>
                <w:rFonts w:eastAsia="Times New Roman" w:cstheme="minorHAnsi"/>
                <w:iCs/>
                <w:szCs w:val="20"/>
              </w:rPr>
            </w:pPr>
            <w:r>
              <w:rPr>
                <w:rFonts w:eastAsia="Times New Roman" w:cstheme="minorHAnsi"/>
                <w:iCs/>
                <w:szCs w:val="20"/>
              </w:rPr>
              <w:t xml:space="preserve">Listen to </w:t>
            </w:r>
            <w:r w:rsidR="009B5DC3">
              <w:rPr>
                <w:rFonts w:eastAsia="Times New Roman" w:cstheme="minorHAnsi"/>
                <w:iCs/>
                <w:szCs w:val="20"/>
              </w:rPr>
              <w:t>different inte</w:t>
            </w:r>
            <w:r w:rsidR="007B76C5">
              <w:rPr>
                <w:rFonts w:eastAsia="Times New Roman" w:cstheme="minorHAnsi"/>
                <w:iCs/>
                <w:szCs w:val="20"/>
              </w:rPr>
              <w:t>rpretat</w:t>
            </w:r>
            <w:r w:rsidR="009B5DC3">
              <w:rPr>
                <w:rFonts w:eastAsia="Times New Roman" w:cstheme="minorHAnsi"/>
                <w:iCs/>
                <w:szCs w:val="20"/>
              </w:rPr>
              <w:t>ions of parables by Christians today.</w:t>
            </w:r>
            <w:r>
              <w:rPr>
                <w:rFonts w:eastAsia="Times New Roman" w:cstheme="minorHAnsi"/>
                <w:iCs/>
                <w:szCs w:val="20"/>
              </w:rPr>
              <w:t xml:space="preserve"> </w:t>
            </w:r>
          </w:p>
          <w:p w14:paraId="0DC08782" w14:textId="32807D64" w:rsidR="00A84A14" w:rsidRPr="00BA18E1" w:rsidRDefault="00A84A14" w:rsidP="0080631E">
            <w:pPr>
              <w:spacing w:before="0" w:after="160" w:line="259" w:lineRule="auto"/>
              <w:rPr>
                <w:rFonts w:eastAsia="Times New Roman" w:cstheme="minorHAnsi"/>
                <w:iCs/>
                <w:szCs w:val="20"/>
              </w:rPr>
            </w:pPr>
          </w:p>
        </w:tc>
      </w:tr>
      <w:tr w:rsidR="0077243A" w14:paraId="7C6AE0BF" w14:textId="77777777" w:rsidTr="0040453C">
        <w:tc>
          <w:tcPr>
            <w:tcW w:w="1632" w:type="dxa"/>
          </w:tcPr>
          <w:p w14:paraId="6F1270B8" w14:textId="77777777" w:rsidR="0077243A" w:rsidRDefault="0077243A" w:rsidP="0080631E">
            <w:pPr>
              <w:spacing w:before="0"/>
              <w:rPr>
                <w:rFonts w:cstheme="minorHAnsi"/>
                <w:b/>
              </w:rPr>
            </w:pPr>
            <w:r>
              <w:rPr>
                <w:rFonts w:cstheme="minorHAnsi"/>
                <w:b/>
              </w:rPr>
              <w:lastRenderedPageBreak/>
              <w:t>Pilgrim</w:t>
            </w:r>
          </w:p>
        </w:tc>
        <w:tc>
          <w:tcPr>
            <w:tcW w:w="2332" w:type="dxa"/>
          </w:tcPr>
          <w:p w14:paraId="67D8BAD9" w14:textId="77777777" w:rsidR="0077243A" w:rsidRDefault="0077243A" w:rsidP="0080631E">
            <w:pPr>
              <w:spacing w:before="0"/>
              <w:rPr>
                <w:rFonts w:cstheme="minorHAnsi"/>
                <w:bCs/>
              </w:rPr>
            </w:pPr>
            <w:r w:rsidRPr="00054104">
              <w:rPr>
                <w:rFonts w:cstheme="minorHAnsi"/>
                <w:bCs/>
                <w:color w:val="FF0000"/>
              </w:rPr>
              <w:t xml:space="preserve">Why do Christians think being a </w:t>
            </w:r>
            <w:r w:rsidRPr="004C66CB">
              <w:rPr>
                <w:rFonts w:cstheme="minorHAnsi"/>
                <w:b/>
                <w:color w:val="FF0000"/>
              </w:rPr>
              <w:t>pilgrim</w:t>
            </w:r>
            <w:r w:rsidRPr="00054104">
              <w:rPr>
                <w:rFonts w:cstheme="minorHAnsi"/>
                <w:bCs/>
                <w:color w:val="FF0000"/>
              </w:rPr>
              <w:t xml:space="preserve"> is a good analogy for life itself? </w:t>
            </w:r>
            <w:r>
              <w:rPr>
                <w:rFonts w:cstheme="minorHAnsi"/>
                <w:bCs/>
              </w:rPr>
              <w:t xml:space="preserve">(available through the </w:t>
            </w:r>
            <w:r w:rsidRPr="00324243">
              <w:rPr>
                <w:rFonts w:ascii="Forte" w:hAnsi="Forte" w:cstheme="minorHAnsi"/>
                <w:bCs/>
              </w:rPr>
              <w:t>Emmanuel</w:t>
            </w:r>
            <w:r>
              <w:rPr>
                <w:rFonts w:cstheme="minorHAnsi"/>
                <w:bCs/>
              </w:rPr>
              <w:t xml:space="preserve"> project)</w:t>
            </w:r>
          </w:p>
          <w:p w14:paraId="0AFCFB06" w14:textId="77777777" w:rsidR="0077243A" w:rsidRDefault="0077243A" w:rsidP="0080631E">
            <w:pPr>
              <w:spacing w:before="0"/>
              <w:rPr>
                <w:rFonts w:cstheme="minorHAnsi"/>
                <w:bCs/>
              </w:rPr>
            </w:pPr>
          </w:p>
          <w:p w14:paraId="317B29F2" w14:textId="0C8E1559" w:rsidR="0077243A" w:rsidRPr="008032BC" w:rsidRDefault="00AC2398" w:rsidP="0080631E">
            <w:pPr>
              <w:spacing w:before="0"/>
              <w:rPr>
                <w:rFonts w:cstheme="minorHAnsi"/>
                <w:bCs/>
              </w:rPr>
            </w:pPr>
            <w:r>
              <w:rPr>
                <w:rFonts w:cstheme="minorHAnsi"/>
                <w:bCs/>
              </w:rPr>
              <w:t xml:space="preserve">How does </w:t>
            </w:r>
            <w:r w:rsidRPr="004C66CB">
              <w:rPr>
                <w:rFonts w:cstheme="minorHAnsi"/>
                <w:b/>
              </w:rPr>
              <w:t>pilgrimage</w:t>
            </w:r>
            <w:r>
              <w:rPr>
                <w:rFonts w:cstheme="minorHAnsi"/>
                <w:bCs/>
              </w:rPr>
              <w:t xml:space="preserve"> help Christians feel connected to God?</w:t>
            </w:r>
          </w:p>
        </w:tc>
        <w:tc>
          <w:tcPr>
            <w:tcW w:w="5783" w:type="dxa"/>
          </w:tcPr>
          <w:p w14:paraId="4EBFD32B" w14:textId="52EB0541" w:rsidR="0077243A" w:rsidRDefault="00F04E8E" w:rsidP="00BE39E2">
            <w:pPr>
              <w:pStyle w:val="ListParagraph"/>
              <w:numPr>
                <w:ilvl w:val="0"/>
                <w:numId w:val="21"/>
              </w:numPr>
              <w:spacing w:before="0" w:after="160" w:line="259" w:lineRule="auto"/>
              <w:rPr>
                <w:rFonts w:eastAsia="Times New Roman" w:cstheme="minorHAnsi"/>
                <w:iCs/>
                <w:szCs w:val="20"/>
              </w:rPr>
            </w:pPr>
            <w:r>
              <w:rPr>
                <w:rFonts w:eastAsia="Times New Roman" w:cstheme="minorHAnsi"/>
                <w:iCs/>
                <w:szCs w:val="20"/>
              </w:rPr>
              <w:t xml:space="preserve">Find out </w:t>
            </w:r>
            <w:r w:rsidR="0077243A">
              <w:rPr>
                <w:rFonts w:eastAsia="Times New Roman" w:cstheme="minorHAnsi"/>
                <w:iCs/>
                <w:szCs w:val="20"/>
              </w:rPr>
              <w:t xml:space="preserve">how </w:t>
            </w:r>
            <w:r w:rsidR="0077243A" w:rsidRPr="00054104">
              <w:rPr>
                <w:rFonts w:eastAsia="Times New Roman" w:cstheme="minorHAnsi"/>
                <w:iCs/>
                <w:szCs w:val="20"/>
              </w:rPr>
              <w:t>Labyrinths</w:t>
            </w:r>
            <w:r w:rsidR="0077243A">
              <w:rPr>
                <w:rFonts w:eastAsia="Times New Roman" w:cstheme="minorHAnsi"/>
                <w:iCs/>
                <w:szCs w:val="20"/>
              </w:rPr>
              <w:t xml:space="preserve"> were used in the past and in the present</w:t>
            </w:r>
            <w:r>
              <w:rPr>
                <w:rFonts w:eastAsia="Times New Roman" w:cstheme="minorHAnsi"/>
                <w:iCs/>
                <w:szCs w:val="20"/>
              </w:rPr>
              <w:t xml:space="preserve"> by Christians to aid contemplation. </w:t>
            </w:r>
          </w:p>
          <w:p w14:paraId="23DFFEB9" w14:textId="072E0ADC" w:rsidR="0077243A" w:rsidRDefault="00A81732" w:rsidP="00BE39E2">
            <w:pPr>
              <w:pStyle w:val="ListParagraph"/>
              <w:numPr>
                <w:ilvl w:val="0"/>
                <w:numId w:val="21"/>
              </w:numPr>
              <w:spacing w:before="0" w:after="160" w:line="259" w:lineRule="auto"/>
              <w:rPr>
                <w:rFonts w:eastAsia="Times New Roman" w:cstheme="minorHAnsi"/>
                <w:iCs/>
                <w:szCs w:val="20"/>
              </w:rPr>
            </w:pPr>
            <w:r>
              <w:rPr>
                <w:rFonts w:eastAsia="Times New Roman" w:cstheme="minorHAnsi"/>
                <w:iCs/>
                <w:szCs w:val="20"/>
              </w:rPr>
              <w:t xml:space="preserve">Explore some of the reasons </w:t>
            </w:r>
            <w:r w:rsidR="0077243A" w:rsidRPr="0077243A">
              <w:rPr>
                <w:rFonts w:eastAsia="Times New Roman" w:cstheme="minorHAnsi"/>
                <w:iCs/>
                <w:szCs w:val="20"/>
              </w:rPr>
              <w:t>why Christians may choose to go on a pilgrimage.</w:t>
            </w:r>
          </w:p>
          <w:p w14:paraId="07DB77C6" w14:textId="4257A0AE" w:rsidR="00C64F25" w:rsidRDefault="00A81732" w:rsidP="00BE39E2">
            <w:pPr>
              <w:pStyle w:val="ListParagraph"/>
              <w:numPr>
                <w:ilvl w:val="0"/>
                <w:numId w:val="21"/>
              </w:numPr>
              <w:spacing w:before="0" w:after="160" w:line="259" w:lineRule="auto"/>
              <w:rPr>
                <w:rFonts w:eastAsia="Times New Roman" w:cstheme="minorHAnsi"/>
                <w:iCs/>
                <w:szCs w:val="20"/>
              </w:rPr>
            </w:pPr>
            <w:r>
              <w:rPr>
                <w:rFonts w:eastAsia="Times New Roman" w:cstheme="minorHAnsi"/>
                <w:iCs/>
                <w:szCs w:val="20"/>
              </w:rPr>
              <w:t xml:space="preserve">Discover </w:t>
            </w:r>
            <w:r w:rsidR="0077243A" w:rsidRPr="0077243A">
              <w:rPr>
                <w:rFonts w:eastAsia="Times New Roman" w:cstheme="minorHAnsi"/>
                <w:iCs/>
                <w:szCs w:val="20"/>
              </w:rPr>
              <w:t xml:space="preserve">local sites of pilgrimage </w:t>
            </w:r>
            <w:r w:rsidRPr="0077243A">
              <w:rPr>
                <w:rFonts w:eastAsia="Times New Roman" w:cstheme="minorHAnsi"/>
                <w:iCs/>
                <w:szCs w:val="20"/>
              </w:rPr>
              <w:t>e.g.</w:t>
            </w:r>
            <w:r w:rsidR="0077243A" w:rsidRPr="0077243A">
              <w:rPr>
                <w:rFonts w:eastAsia="Times New Roman" w:cstheme="minorHAnsi"/>
                <w:iCs/>
                <w:szCs w:val="20"/>
              </w:rPr>
              <w:t xml:space="preserve"> St Edmundsbury Cathedral</w:t>
            </w:r>
            <w:r w:rsidR="00C64F25">
              <w:rPr>
                <w:rFonts w:eastAsia="Times New Roman" w:cstheme="minorHAnsi"/>
                <w:iCs/>
                <w:szCs w:val="20"/>
              </w:rPr>
              <w:t xml:space="preserve"> or </w:t>
            </w:r>
            <w:r w:rsidR="0077243A">
              <w:rPr>
                <w:rFonts w:eastAsia="Times New Roman" w:cstheme="minorHAnsi"/>
                <w:iCs/>
                <w:szCs w:val="20"/>
              </w:rPr>
              <w:t>Norwich Cathedral</w:t>
            </w:r>
            <w:r>
              <w:rPr>
                <w:rFonts w:eastAsia="Times New Roman" w:cstheme="minorHAnsi"/>
                <w:iCs/>
                <w:szCs w:val="20"/>
              </w:rPr>
              <w:t xml:space="preserve"> and why a Christian may visit them.</w:t>
            </w:r>
          </w:p>
          <w:p w14:paraId="6AF93427" w14:textId="57A8BBC3" w:rsidR="00C64F25" w:rsidRDefault="00A81732" w:rsidP="00BE39E2">
            <w:pPr>
              <w:pStyle w:val="ListParagraph"/>
              <w:numPr>
                <w:ilvl w:val="0"/>
                <w:numId w:val="21"/>
              </w:numPr>
              <w:spacing w:before="0" w:after="160" w:line="259" w:lineRule="auto"/>
              <w:rPr>
                <w:rFonts w:eastAsia="Times New Roman" w:cstheme="minorHAnsi"/>
                <w:iCs/>
                <w:szCs w:val="20"/>
              </w:rPr>
            </w:pPr>
            <w:r>
              <w:rPr>
                <w:rFonts w:eastAsia="Times New Roman" w:cstheme="minorHAnsi"/>
                <w:iCs/>
                <w:szCs w:val="20"/>
              </w:rPr>
              <w:t>Discover</w:t>
            </w:r>
            <w:r w:rsidR="00C64F25">
              <w:rPr>
                <w:rFonts w:eastAsia="Times New Roman" w:cstheme="minorHAnsi"/>
                <w:iCs/>
                <w:szCs w:val="20"/>
              </w:rPr>
              <w:t xml:space="preserve"> national sites of pilgrimage e.g. Westminster Abbey or </w:t>
            </w:r>
            <w:r w:rsidR="0077243A" w:rsidRPr="0077243A">
              <w:rPr>
                <w:rFonts w:eastAsia="Times New Roman" w:cstheme="minorHAnsi"/>
                <w:iCs/>
                <w:szCs w:val="20"/>
              </w:rPr>
              <w:t>Walsingham</w:t>
            </w:r>
            <w:r>
              <w:rPr>
                <w:rFonts w:eastAsia="Times New Roman" w:cstheme="minorHAnsi"/>
                <w:iCs/>
                <w:szCs w:val="20"/>
              </w:rPr>
              <w:t xml:space="preserve"> and why a Christian may visit them.</w:t>
            </w:r>
          </w:p>
          <w:p w14:paraId="07D225E2" w14:textId="28BD2ED9" w:rsidR="0077243A" w:rsidRPr="0077243A" w:rsidRDefault="00A81732" w:rsidP="00BE39E2">
            <w:pPr>
              <w:pStyle w:val="ListParagraph"/>
              <w:numPr>
                <w:ilvl w:val="0"/>
                <w:numId w:val="21"/>
              </w:numPr>
              <w:spacing w:before="0" w:after="160" w:line="259" w:lineRule="auto"/>
              <w:rPr>
                <w:rFonts w:eastAsia="Times New Roman" w:cstheme="minorHAnsi"/>
                <w:iCs/>
                <w:szCs w:val="20"/>
              </w:rPr>
            </w:pPr>
            <w:r>
              <w:rPr>
                <w:rFonts w:eastAsia="Times New Roman" w:cstheme="minorHAnsi"/>
                <w:iCs/>
                <w:szCs w:val="20"/>
              </w:rPr>
              <w:t>Discover</w:t>
            </w:r>
            <w:r w:rsidR="00C64F25">
              <w:rPr>
                <w:rFonts w:eastAsia="Times New Roman" w:cstheme="minorHAnsi"/>
                <w:iCs/>
                <w:szCs w:val="20"/>
              </w:rPr>
              <w:t xml:space="preserve"> intern</w:t>
            </w:r>
            <w:r w:rsidR="0077243A">
              <w:rPr>
                <w:rFonts w:eastAsia="Times New Roman" w:cstheme="minorHAnsi"/>
                <w:iCs/>
                <w:szCs w:val="20"/>
              </w:rPr>
              <w:t>ational site</w:t>
            </w:r>
            <w:r>
              <w:rPr>
                <w:rFonts w:eastAsia="Times New Roman" w:cstheme="minorHAnsi"/>
                <w:iCs/>
                <w:szCs w:val="20"/>
              </w:rPr>
              <w:t>s of pilgrimage</w:t>
            </w:r>
            <w:r w:rsidR="0077243A">
              <w:rPr>
                <w:rFonts w:eastAsia="Times New Roman" w:cstheme="minorHAnsi"/>
                <w:iCs/>
                <w:szCs w:val="20"/>
              </w:rPr>
              <w:t xml:space="preserve"> e.g t</w:t>
            </w:r>
            <w:r w:rsidR="0077243A" w:rsidRPr="0077243A">
              <w:rPr>
                <w:rFonts w:eastAsia="Times New Roman" w:cstheme="minorHAnsi"/>
                <w:iCs/>
                <w:szCs w:val="20"/>
              </w:rPr>
              <w:t>he Santiago de Compostela</w:t>
            </w:r>
            <w:r w:rsidR="0077243A">
              <w:rPr>
                <w:rFonts w:eastAsia="Times New Roman" w:cstheme="minorHAnsi"/>
                <w:iCs/>
                <w:szCs w:val="20"/>
              </w:rPr>
              <w:t xml:space="preserve"> or the Holy Lands.</w:t>
            </w:r>
          </w:p>
          <w:p w14:paraId="323DE9F7" w14:textId="59A3C077" w:rsidR="0077243A" w:rsidRDefault="0077243A" w:rsidP="00BE39E2">
            <w:pPr>
              <w:pStyle w:val="ListParagraph"/>
              <w:numPr>
                <w:ilvl w:val="0"/>
                <w:numId w:val="7"/>
              </w:numPr>
              <w:spacing w:before="0" w:after="160" w:line="259" w:lineRule="auto"/>
              <w:rPr>
                <w:rFonts w:eastAsia="Times New Roman" w:cstheme="minorHAnsi"/>
                <w:iCs/>
                <w:szCs w:val="20"/>
              </w:rPr>
            </w:pPr>
            <w:r>
              <w:rPr>
                <w:rFonts w:eastAsia="Times New Roman" w:cstheme="minorHAnsi"/>
                <w:iCs/>
                <w:szCs w:val="20"/>
              </w:rPr>
              <w:t>Interview a Christian who has completed a pilgrimage.</w:t>
            </w:r>
          </w:p>
          <w:p w14:paraId="120C4976" w14:textId="6D757A68" w:rsidR="0077243A" w:rsidRPr="0077243A" w:rsidRDefault="0077243A" w:rsidP="00BE39E2">
            <w:pPr>
              <w:pStyle w:val="ListParagraph"/>
              <w:numPr>
                <w:ilvl w:val="0"/>
                <w:numId w:val="7"/>
              </w:numPr>
              <w:spacing w:before="0" w:after="160" w:line="259" w:lineRule="auto"/>
              <w:rPr>
                <w:rFonts w:eastAsia="Times New Roman" w:cstheme="minorHAnsi"/>
                <w:iCs/>
                <w:szCs w:val="20"/>
              </w:rPr>
            </w:pPr>
            <w:r>
              <w:rPr>
                <w:rFonts w:eastAsia="Times New Roman" w:cstheme="minorHAnsi"/>
                <w:iCs/>
                <w:szCs w:val="20"/>
              </w:rPr>
              <w:t xml:space="preserve">Explore </w:t>
            </w:r>
            <w:r w:rsidRPr="0077243A">
              <w:rPr>
                <w:rFonts w:eastAsia="Times New Roman" w:cstheme="minorHAnsi"/>
                <w:iCs/>
                <w:szCs w:val="20"/>
              </w:rPr>
              <w:t>the story of The Pilgrim’s Progress</w:t>
            </w:r>
            <w:r>
              <w:rPr>
                <w:rFonts w:eastAsia="Times New Roman" w:cstheme="minorHAnsi"/>
                <w:iCs/>
                <w:szCs w:val="20"/>
              </w:rPr>
              <w:t>.</w:t>
            </w:r>
          </w:p>
        </w:tc>
      </w:tr>
      <w:tr w:rsidR="00A87623" w14:paraId="6EF608D2" w14:textId="77777777" w:rsidTr="0040453C">
        <w:tc>
          <w:tcPr>
            <w:tcW w:w="1632" w:type="dxa"/>
          </w:tcPr>
          <w:p w14:paraId="2B3CF806" w14:textId="77777777" w:rsidR="00A87623" w:rsidRDefault="00A87623" w:rsidP="0080631E">
            <w:pPr>
              <w:spacing w:before="0"/>
              <w:rPr>
                <w:rFonts w:cstheme="minorHAnsi"/>
                <w:b/>
              </w:rPr>
            </w:pPr>
            <w:r>
              <w:rPr>
                <w:rFonts w:cstheme="minorHAnsi"/>
                <w:b/>
              </w:rPr>
              <w:t>Reconciliation</w:t>
            </w:r>
          </w:p>
        </w:tc>
        <w:tc>
          <w:tcPr>
            <w:tcW w:w="2332" w:type="dxa"/>
          </w:tcPr>
          <w:p w14:paraId="5D03C2BD" w14:textId="77777777" w:rsidR="00A87623" w:rsidRDefault="00A87623" w:rsidP="0080631E">
            <w:pPr>
              <w:spacing w:before="0"/>
              <w:rPr>
                <w:rFonts w:cstheme="minorHAnsi"/>
                <w:bCs/>
              </w:rPr>
            </w:pPr>
            <w:r w:rsidRPr="00A87623">
              <w:rPr>
                <w:rFonts w:cstheme="minorHAnsi"/>
                <w:bCs/>
                <w:color w:val="FF0000"/>
              </w:rPr>
              <w:t>How do Christians show that ‘</w:t>
            </w:r>
            <w:r w:rsidRPr="004C66CB">
              <w:rPr>
                <w:rFonts w:cstheme="minorHAnsi"/>
                <w:b/>
                <w:color w:val="FF0000"/>
              </w:rPr>
              <w:t>reconciliation’</w:t>
            </w:r>
            <w:r w:rsidRPr="00A87623">
              <w:rPr>
                <w:rFonts w:cstheme="minorHAnsi"/>
                <w:bCs/>
                <w:color w:val="FF0000"/>
              </w:rPr>
              <w:t xml:space="preserve"> with God and other people is important? </w:t>
            </w:r>
            <w:r>
              <w:rPr>
                <w:rFonts w:cstheme="minorHAnsi"/>
                <w:bCs/>
              </w:rPr>
              <w:t xml:space="preserve">(available through the </w:t>
            </w:r>
            <w:r w:rsidRPr="00324243">
              <w:rPr>
                <w:rFonts w:ascii="Forte" w:hAnsi="Forte" w:cstheme="minorHAnsi"/>
                <w:bCs/>
              </w:rPr>
              <w:t>Emmanuel</w:t>
            </w:r>
            <w:r>
              <w:rPr>
                <w:rFonts w:cstheme="minorHAnsi"/>
                <w:bCs/>
              </w:rPr>
              <w:t xml:space="preserve"> project)</w:t>
            </w:r>
          </w:p>
          <w:p w14:paraId="7452AE37" w14:textId="77777777" w:rsidR="00A87623" w:rsidRDefault="00A87623" w:rsidP="0080631E">
            <w:pPr>
              <w:spacing w:before="0"/>
              <w:rPr>
                <w:rFonts w:cstheme="minorHAnsi"/>
                <w:bCs/>
              </w:rPr>
            </w:pPr>
          </w:p>
          <w:p w14:paraId="22F260DA" w14:textId="0A2CF518" w:rsidR="00A87623" w:rsidRPr="008032BC" w:rsidRDefault="00A87623" w:rsidP="0080631E">
            <w:pPr>
              <w:spacing w:before="0"/>
              <w:rPr>
                <w:rFonts w:cstheme="minorHAnsi"/>
                <w:bCs/>
              </w:rPr>
            </w:pPr>
            <w:r>
              <w:rPr>
                <w:rFonts w:cstheme="minorHAnsi"/>
                <w:bCs/>
              </w:rPr>
              <w:t xml:space="preserve">What do Christians </w:t>
            </w:r>
            <w:r w:rsidR="005B0E9E">
              <w:rPr>
                <w:rFonts w:cstheme="minorHAnsi"/>
                <w:bCs/>
              </w:rPr>
              <w:t>believe</w:t>
            </w:r>
            <w:r>
              <w:rPr>
                <w:rFonts w:cstheme="minorHAnsi"/>
                <w:bCs/>
              </w:rPr>
              <w:t xml:space="preserve"> the Bible teaches about </w:t>
            </w:r>
            <w:r w:rsidRPr="004C66CB">
              <w:rPr>
                <w:rFonts w:cstheme="minorHAnsi"/>
                <w:b/>
              </w:rPr>
              <w:t>reconciliation</w:t>
            </w:r>
            <w:r>
              <w:rPr>
                <w:rFonts w:cstheme="minorHAnsi"/>
                <w:bCs/>
              </w:rPr>
              <w:t xml:space="preserve">? </w:t>
            </w:r>
          </w:p>
        </w:tc>
        <w:tc>
          <w:tcPr>
            <w:tcW w:w="5783" w:type="dxa"/>
          </w:tcPr>
          <w:p w14:paraId="4CE70199" w14:textId="328E9611" w:rsidR="00C579E5" w:rsidRPr="00F8089F" w:rsidRDefault="008C443C" w:rsidP="00BE39E2">
            <w:pPr>
              <w:pStyle w:val="ListParagraph"/>
              <w:numPr>
                <w:ilvl w:val="0"/>
                <w:numId w:val="22"/>
              </w:numPr>
              <w:spacing w:before="0" w:after="160" w:line="259" w:lineRule="auto"/>
              <w:rPr>
                <w:rFonts w:eastAsia="Times New Roman" w:cstheme="minorHAnsi"/>
                <w:iCs/>
                <w:szCs w:val="20"/>
              </w:rPr>
            </w:pPr>
            <w:r w:rsidRPr="00F8089F">
              <w:rPr>
                <w:rFonts w:eastAsia="Times New Roman" w:cstheme="minorHAnsi"/>
                <w:iCs/>
                <w:szCs w:val="20"/>
              </w:rPr>
              <w:t xml:space="preserve">Explore stories Jesus told about reconciliation </w:t>
            </w:r>
            <w:r w:rsidR="00F8089F" w:rsidRPr="00F8089F">
              <w:rPr>
                <w:rFonts w:eastAsia="Times New Roman" w:cstheme="minorHAnsi"/>
                <w:iCs/>
                <w:szCs w:val="20"/>
              </w:rPr>
              <w:t>e.g.</w:t>
            </w:r>
            <w:r w:rsidRPr="00F8089F">
              <w:rPr>
                <w:rFonts w:eastAsia="Times New Roman" w:cstheme="minorHAnsi"/>
                <w:iCs/>
                <w:szCs w:val="20"/>
              </w:rPr>
              <w:t xml:space="preserve"> the p</w:t>
            </w:r>
            <w:r w:rsidR="00A87623" w:rsidRPr="00F8089F">
              <w:rPr>
                <w:rFonts w:eastAsia="Times New Roman" w:cstheme="minorHAnsi"/>
                <w:iCs/>
                <w:szCs w:val="20"/>
              </w:rPr>
              <w:t>rodigal son</w:t>
            </w:r>
            <w:r w:rsidRPr="00F8089F">
              <w:rPr>
                <w:rFonts w:eastAsia="Times New Roman" w:cstheme="minorHAnsi"/>
                <w:iCs/>
                <w:szCs w:val="20"/>
              </w:rPr>
              <w:t xml:space="preserve"> </w:t>
            </w:r>
            <w:r w:rsidR="005A35ED">
              <w:rPr>
                <w:rFonts w:eastAsia="Times New Roman" w:cstheme="minorHAnsi"/>
                <w:iCs/>
                <w:szCs w:val="20"/>
              </w:rPr>
              <w:t>(</w:t>
            </w:r>
            <w:r w:rsidRPr="00F8089F">
              <w:rPr>
                <w:rFonts w:eastAsia="Times New Roman" w:cstheme="minorHAnsi"/>
                <w:iCs/>
                <w:szCs w:val="20"/>
              </w:rPr>
              <w:t>Luke 15:11-32</w:t>
            </w:r>
            <w:r w:rsidR="005A35ED">
              <w:rPr>
                <w:rFonts w:eastAsia="Times New Roman" w:cstheme="minorHAnsi"/>
                <w:iCs/>
                <w:szCs w:val="20"/>
              </w:rPr>
              <w:t>)</w:t>
            </w:r>
            <w:r w:rsidR="00F8089F" w:rsidRPr="00F8089F">
              <w:rPr>
                <w:rFonts w:eastAsia="Times New Roman" w:cstheme="minorHAnsi"/>
                <w:iCs/>
                <w:szCs w:val="20"/>
              </w:rPr>
              <w:t xml:space="preserve"> and Jesus’ call to be a peacemaker </w:t>
            </w:r>
            <w:r w:rsidR="005A35ED">
              <w:rPr>
                <w:rFonts w:eastAsia="Times New Roman" w:cstheme="minorHAnsi"/>
                <w:iCs/>
                <w:szCs w:val="20"/>
              </w:rPr>
              <w:t>(</w:t>
            </w:r>
            <w:r w:rsidR="00F8089F" w:rsidRPr="00F8089F">
              <w:rPr>
                <w:rFonts w:eastAsia="Times New Roman" w:cstheme="minorHAnsi"/>
                <w:iCs/>
                <w:szCs w:val="20"/>
              </w:rPr>
              <w:t>Ephesians 4</w:t>
            </w:r>
            <w:r w:rsidR="00F8089F">
              <w:rPr>
                <w:rFonts w:eastAsia="Times New Roman" w:cstheme="minorHAnsi"/>
                <w:iCs/>
                <w:szCs w:val="20"/>
              </w:rPr>
              <w:t>:</w:t>
            </w:r>
            <w:r w:rsidR="00F8089F" w:rsidRPr="00F8089F">
              <w:rPr>
                <w:rFonts w:eastAsia="Times New Roman" w:cstheme="minorHAnsi"/>
                <w:iCs/>
                <w:szCs w:val="20"/>
              </w:rPr>
              <w:t>32</w:t>
            </w:r>
            <w:r w:rsidR="005A35ED">
              <w:rPr>
                <w:rFonts w:eastAsia="Times New Roman" w:cstheme="minorHAnsi"/>
                <w:iCs/>
                <w:szCs w:val="20"/>
              </w:rPr>
              <w:t>)</w:t>
            </w:r>
            <w:r w:rsidR="00F8089F" w:rsidRPr="00F8089F">
              <w:rPr>
                <w:rFonts w:eastAsia="Times New Roman" w:cstheme="minorHAnsi"/>
                <w:iCs/>
                <w:szCs w:val="20"/>
              </w:rPr>
              <w:t xml:space="preserve">. </w:t>
            </w:r>
          </w:p>
          <w:p w14:paraId="7507506D" w14:textId="6EA1AD6E" w:rsidR="00C579E5" w:rsidRDefault="00C579E5" w:rsidP="00BE39E2">
            <w:pPr>
              <w:pStyle w:val="ListParagraph"/>
              <w:numPr>
                <w:ilvl w:val="0"/>
                <w:numId w:val="22"/>
              </w:numPr>
              <w:spacing w:before="0" w:after="160" w:line="259" w:lineRule="auto"/>
              <w:rPr>
                <w:rFonts w:eastAsia="Times New Roman" w:cstheme="minorHAnsi"/>
                <w:iCs/>
                <w:szCs w:val="20"/>
              </w:rPr>
            </w:pPr>
            <w:r>
              <w:rPr>
                <w:rFonts w:eastAsia="Times New Roman" w:cstheme="minorHAnsi"/>
                <w:iCs/>
                <w:szCs w:val="20"/>
              </w:rPr>
              <w:t xml:space="preserve">Describe the </w:t>
            </w:r>
            <w:r w:rsidR="00A87623" w:rsidRPr="00C579E5">
              <w:rPr>
                <w:rFonts w:eastAsia="Times New Roman" w:cstheme="minorHAnsi"/>
                <w:iCs/>
                <w:szCs w:val="20"/>
              </w:rPr>
              <w:t>Prayer</w:t>
            </w:r>
            <w:r>
              <w:rPr>
                <w:rFonts w:eastAsia="Times New Roman" w:cstheme="minorHAnsi"/>
                <w:iCs/>
                <w:szCs w:val="20"/>
              </w:rPr>
              <w:t xml:space="preserve"> </w:t>
            </w:r>
            <w:r w:rsidR="00A87623" w:rsidRPr="00C579E5">
              <w:rPr>
                <w:rFonts w:eastAsia="Times New Roman" w:cstheme="minorHAnsi"/>
                <w:iCs/>
                <w:szCs w:val="20"/>
              </w:rPr>
              <w:t>of confession</w:t>
            </w:r>
            <w:r>
              <w:rPr>
                <w:rFonts w:eastAsia="Times New Roman" w:cstheme="minorHAnsi"/>
                <w:iCs/>
                <w:szCs w:val="20"/>
              </w:rPr>
              <w:t xml:space="preserve"> used in the Anglican church.</w:t>
            </w:r>
          </w:p>
          <w:p w14:paraId="1ED4B9E1" w14:textId="3C56188B" w:rsidR="00C579E5" w:rsidRDefault="00C579E5" w:rsidP="00BE39E2">
            <w:pPr>
              <w:pStyle w:val="ListParagraph"/>
              <w:numPr>
                <w:ilvl w:val="0"/>
                <w:numId w:val="22"/>
              </w:numPr>
              <w:spacing w:before="0" w:after="160" w:line="259" w:lineRule="auto"/>
              <w:rPr>
                <w:rFonts w:eastAsia="Times New Roman" w:cstheme="minorHAnsi"/>
                <w:iCs/>
                <w:szCs w:val="20"/>
              </w:rPr>
            </w:pPr>
            <w:r>
              <w:rPr>
                <w:rFonts w:eastAsia="Times New Roman" w:cstheme="minorHAnsi"/>
                <w:iCs/>
                <w:szCs w:val="20"/>
              </w:rPr>
              <w:t>Investigate the preparation required for the Roman Catholic First Confession.</w:t>
            </w:r>
          </w:p>
          <w:p w14:paraId="380609CE" w14:textId="4CCC279B" w:rsidR="00C579E5" w:rsidRDefault="00C579E5" w:rsidP="00BE39E2">
            <w:pPr>
              <w:pStyle w:val="ListParagraph"/>
              <w:numPr>
                <w:ilvl w:val="0"/>
                <w:numId w:val="22"/>
              </w:numPr>
              <w:spacing w:before="0" w:after="160" w:line="259" w:lineRule="auto"/>
              <w:rPr>
                <w:rFonts w:eastAsia="Times New Roman" w:cstheme="minorHAnsi"/>
                <w:iCs/>
                <w:szCs w:val="20"/>
              </w:rPr>
            </w:pPr>
            <w:r>
              <w:rPr>
                <w:rFonts w:eastAsia="Times New Roman" w:cstheme="minorHAnsi"/>
                <w:iCs/>
                <w:szCs w:val="20"/>
              </w:rPr>
              <w:t xml:space="preserve">Examine the reconciliation teaching </w:t>
            </w:r>
            <w:r w:rsidR="00481ADA">
              <w:rPr>
                <w:rFonts w:eastAsia="Times New Roman" w:cstheme="minorHAnsi"/>
                <w:iCs/>
                <w:szCs w:val="20"/>
              </w:rPr>
              <w:t>found in</w:t>
            </w:r>
            <w:r>
              <w:rPr>
                <w:rFonts w:eastAsia="Times New Roman" w:cstheme="minorHAnsi"/>
                <w:iCs/>
                <w:szCs w:val="20"/>
              </w:rPr>
              <w:t xml:space="preserve"> the L</w:t>
            </w:r>
            <w:r w:rsidR="00A87623" w:rsidRPr="00C579E5">
              <w:rPr>
                <w:rFonts w:eastAsia="Times New Roman" w:cstheme="minorHAnsi"/>
                <w:iCs/>
                <w:szCs w:val="20"/>
              </w:rPr>
              <w:t>ord’s prayer</w:t>
            </w:r>
            <w:r>
              <w:rPr>
                <w:rFonts w:eastAsia="Times New Roman" w:cstheme="minorHAnsi"/>
                <w:iCs/>
                <w:szCs w:val="20"/>
              </w:rPr>
              <w:t>.</w:t>
            </w:r>
          </w:p>
          <w:p w14:paraId="20E792C3" w14:textId="3FA1C7BE" w:rsidR="00A87623" w:rsidRPr="00DF3066" w:rsidRDefault="00DF3066" w:rsidP="00BE39E2">
            <w:pPr>
              <w:pStyle w:val="ListParagraph"/>
              <w:numPr>
                <w:ilvl w:val="0"/>
                <w:numId w:val="22"/>
              </w:numPr>
              <w:spacing w:before="0" w:after="160" w:line="259" w:lineRule="auto"/>
              <w:rPr>
                <w:rFonts w:eastAsia="Times New Roman" w:cstheme="minorHAnsi"/>
                <w:iCs/>
                <w:szCs w:val="20"/>
              </w:rPr>
            </w:pPr>
            <w:r w:rsidRPr="00DF3066">
              <w:rPr>
                <w:rFonts w:eastAsia="Times New Roman" w:cstheme="minorHAnsi"/>
                <w:iCs/>
                <w:szCs w:val="20"/>
              </w:rPr>
              <w:t>Find out about Archbishop Tutu who fought against apartheid in South Africa and eventually led the ‘Truth and Reconciliation’ Commission, which helped people confess their wrongs and seek forgiveness so they could be reconciled</w:t>
            </w:r>
            <w:r>
              <w:rPr>
                <w:rFonts w:eastAsia="Times New Roman" w:cstheme="minorHAnsi"/>
                <w:iCs/>
                <w:szCs w:val="20"/>
              </w:rPr>
              <w:t>.</w:t>
            </w:r>
          </w:p>
        </w:tc>
      </w:tr>
      <w:tr w:rsidR="00D90BE4" w14:paraId="3378E221" w14:textId="77777777" w:rsidTr="0040453C">
        <w:tc>
          <w:tcPr>
            <w:tcW w:w="1632" w:type="dxa"/>
          </w:tcPr>
          <w:p w14:paraId="6FBD5327" w14:textId="77777777" w:rsidR="00D90BE4" w:rsidRDefault="00D90BE4" w:rsidP="0080631E">
            <w:pPr>
              <w:spacing w:before="0"/>
              <w:rPr>
                <w:rFonts w:cstheme="minorHAnsi"/>
                <w:b/>
              </w:rPr>
            </w:pPr>
            <w:r>
              <w:rPr>
                <w:rFonts w:cstheme="minorHAnsi"/>
                <w:b/>
              </w:rPr>
              <w:t>Resurrection</w:t>
            </w:r>
          </w:p>
        </w:tc>
        <w:tc>
          <w:tcPr>
            <w:tcW w:w="2332" w:type="dxa"/>
          </w:tcPr>
          <w:p w14:paraId="07C7012C" w14:textId="2DECF542" w:rsidR="00D90BE4" w:rsidRDefault="00C142B3" w:rsidP="0080631E">
            <w:pPr>
              <w:spacing w:before="0"/>
              <w:rPr>
                <w:rFonts w:cstheme="minorHAnsi"/>
                <w:bCs/>
              </w:rPr>
            </w:pPr>
            <w:r w:rsidRPr="00C142B3">
              <w:rPr>
                <w:rFonts w:cstheme="minorHAnsi"/>
                <w:bCs/>
                <w:color w:val="FF0000"/>
              </w:rPr>
              <w:t xml:space="preserve">In what ways should a belief in </w:t>
            </w:r>
            <w:r w:rsidRPr="00C142B3">
              <w:rPr>
                <w:rFonts w:cstheme="minorHAnsi"/>
                <w:b/>
                <w:color w:val="FF0000"/>
              </w:rPr>
              <w:t>resurrection</w:t>
            </w:r>
            <w:r w:rsidRPr="00C142B3">
              <w:rPr>
                <w:rFonts w:cstheme="minorHAnsi"/>
                <w:bCs/>
                <w:color w:val="FF0000"/>
              </w:rPr>
              <w:t xml:space="preserve"> change the way Christians view life and death?</w:t>
            </w:r>
            <w:r>
              <w:rPr>
                <w:rFonts w:cstheme="minorHAnsi"/>
                <w:bCs/>
              </w:rPr>
              <w:t xml:space="preserve"> </w:t>
            </w:r>
            <w:r w:rsidR="00D90BE4">
              <w:rPr>
                <w:rFonts w:cstheme="minorHAnsi"/>
                <w:bCs/>
              </w:rPr>
              <w:t xml:space="preserve">(available through the </w:t>
            </w:r>
            <w:r w:rsidR="00D90BE4" w:rsidRPr="00324243">
              <w:rPr>
                <w:rFonts w:ascii="Forte" w:hAnsi="Forte" w:cstheme="minorHAnsi"/>
                <w:bCs/>
              </w:rPr>
              <w:t>Emmanuel</w:t>
            </w:r>
            <w:r w:rsidR="00D90BE4">
              <w:rPr>
                <w:rFonts w:cstheme="minorHAnsi"/>
                <w:bCs/>
              </w:rPr>
              <w:t xml:space="preserve"> project)</w:t>
            </w:r>
          </w:p>
          <w:p w14:paraId="15143EF9" w14:textId="77777777" w:rsidR="00D90BE4" w:rsidRDefault="00D90BE4" w:rsidP="0080631E">
            <w:pPr>
              <w:spacing w:before="0"/>
              <w:rPr>
                <w:rFonts w:cstheme="minorHAnsi"/>
                <w:bCs/>
              </w:rPr>
            </w:pPr>
          </w:p>
          <w:p w14:paraId="46633072" w14:textId="08F3F930" w:rsidR="00D90BE4" w:rsidRDefault="0064003E" w:rsidP="0080631E">
            <w:pPr>
              <w:spacing w:before="0"/>
              <w:rPr>
                <w:rFonts w:cstheme="minorHAnsi"/>
                <w:bCs/>
              </w:rPr>
            </w:pPr>
            <w:r>
              <w:rPr>
                <w:rFonts w:cstheme="minorHAnsi"/>
                <w:bCs/>
              </w:rPr>
              <w:t xml:space="preserve">How </w:t>
            </w:r>
            <w:r w:rsidR="00143B98">
              <w:rPr>
                <w:rFonts w:cstheme="minorHAnsi"/>
                <w:bCs/>
              </w:rPr>
              <w:t xml:space="preserve">does believing in </w:t>
            </w:r>
            <w:r>
              <w:rPr>
                <w:rFonts w:cstheme="minorHAnsi"/>
                <w:bCs/>
              </w:rPr>
              <w:lastRenderedPageBreak/>
              <w:t xml:space="preserve">the </w:t>
            </w:r>
            <w:r w:rsidRPr="004C66CB">
              <w:rPr>
                <w:rFonts w:cstheme="minorHAnsi"/>
                <w:b/>
              </w:rPr>
              <w:t>resurrection</w:t>
            </w:r>
            <w:r>
              <w:rPr>
                <w:rFonts w:cstheme="minorHAnsi"/>
                <w:bCs/>
              </w:rPr>
              <w:t xml:space="preserve"> </w:t>
            </w:r>
            <w:r w:rsidR="00143B98">
              <w:rPr>
                <w:rFonts w:cstheme="minorHAnsi"/>
                <w:bCs/>
              </w:rPr>
              <w:t xml:space="preserve">affect how a </w:t>
            </w:r>
            <w:r>
              <w:rPr>
                <w:rFonts w:cstheme="minorHAnsi"/>
                <w:bCs/>
              </w:rPr>
              <w:t xml:space="preserve">Christian </w:t>
            </w:r>
            <w:r w:rsidR="00143B98">
              <w:rPr>
                <w:rFonts w:cstheme="minorHAnsi"/>
                <w:bCs/>
              </w:rPr>
              <w:t>lives their life</w:t>
            </w:r>
            <w:r>
              <w:rPr>
                <w:rFonts w:cstheme="minorHAnsi"/>
                <w:bCs/>
              </w:rPr>
              <w:t>?</w:t>
            </w:r>
          </w:p>
          <w:p w14:paraId="39E15B69" w14:textId="77777777" w:rsidR="0064003E" w:rsidRDefault="0064003E" w:rsidP="0080631E">
            <w:pPr>
              <w:spacing w:before="0"/>
              <w:rPr>
                <w:rFonts w:cstheme="minorHAnsi"/>
                <w:bCs/>
              </w:rPr>
            </w:pPr>
          </w:p>
          <w:p w14:paraId="4D2BEA8A" w14:textId="4D5E7661" w:rsidR="00C142B3" w:rsidRPr="008032BC" w:rsidRDefault="00C142B3" w:rsidP="0080631E">
            <w:pPr>
              <w:spacing w:before="0"/>
              <w:rPr>
                <w:rFonts w:cstheme="minorHAnsi"/>
                <w:bCs/>
              </w:rPr>
            </w:pPr>
          </w:p>
        </w:tc>
        <w:tc>
          <w:tcPr>
            <w:tcW w:w="5783" w:type="dxa"/>
          </w:tcPr>
          <w:p w14:paraId="33C0BD26" w14:textId="2A4D5684" w:rsidR="00C05A85" w:rsidRDefault="006535BF" w:rsidP="00BE39E2">
            <w:pPr>
              <w:pStyle w:val="ListParagraph"/>
              <w:numPr>
                <w:ilvl w:val="0"/>
                <w:numId w:val="22"/>
              </w:numPr>
              <w:spacing w:before="0" w:after="160" w:line="259" w:lineRule="auto"/>
              <w:rPr>
                <w:rFonts w:eastAsia="Times New Roman" w:cstheme="minorHAnsi"/>
                <w:iCs/>
                <w:szCs w:val="20"/>
              </w:rPr>
            </w:pPr>
            <w:r>
              <w:rPr>
                <w:rFonts w:eastAsia="Times New Roman" w:cstheme="minorHAnsi"/>
                <w:iCs/>
                <w:szCs w:val="20"/>
              </w:rPr>
              <w:lastRenderedPageBreak/>
              <w:t>Revisit the Easter story.</w:t>
            </w:r>
          </w:p>
          <w:p w14:paraId="66A805A7" w14:textId="30D26D11" w:rsidR="00C05A85" w:rsidRDefault="00C05A85" w:rsidP="00BE39E2">
            <w:pPr>
              <w:pStyle w:val="ListParagraph"/>
              <w:numPr>
                <w:ilvl w:val="0"/>
                <w:numId w:val="22"/>
              </w:numPr>
              <w:spacing w:before="0" w:after="160" w:line="259" w:lineRule="auto"/>
              <w:rPr>
                <w:rFonts w:eastAsia="Times New Roman" w:cstheme="minorHAnsi"/>
                <w:iCs/>
                <w:szCs w:val="20"/>
              </w:rPr>
            </w:pPr>
            <w:r w:rsidRPr="00C05A85">
              <w:rPr>
                <w:rFonts w:eastAsia="Times New Roman" w:cstheme="minorHAnsi"/>
                <w:iCs/>
                <w:szCs w:val="20"/>
              </w:rPr>
              <w:t>Explore how the first followers of Jesus reacted to his death and resurrection e.g</w:t>
            </w:r>
            <w:r w:rsidR="0064003E">
              <w:rPr>
                <w:rFonts w:eastAsia="Times New Roman" w:cstheme="minorHAnsi"/>
                <w:iCs/>
                <w:szCs w:val="20"/>
              </w:rPr>
              <w:t xml:space="preserve">. </w:t>
            </w:r>
            <w:r w:rsidR="006535BF">
              <w:rPr>
                <w:rFonts w:eastAsia="Times New Roman" w:cstheme="minorHAnsi"/>
                <w:iCs/>
                <w:szCs w:val="20"/>
              </w:rPr>
              <w:t xml:space="preserve">at </w:t>
            </w:r>
            <w:r w:rsidRPr="00C05A85">
              <w:rPr>
                <w:rFonts w:eastAsia="Times New Roman" w:cstheme="minorHAnsi"/>
                <w:iCs/>
                <w:szCs w:val="20"/>
              </w:rPr>
              <w:t xml:space="preserve">The Road to Emmaus </w:t>
            </w:r>
            <w:r w:rsidR="006535BF">
              <w:rPr>
                <w:rFonts w:eastAsia="Times New Roman" w:cstheme="minorHAnsi"/>
                <w:iCs/>
                <w:szCs w:val="20"/>
              </w:rPr>
              <w:t>(</w:t>
            </w:r>
            <w:r w:rsidRPr="00C05A85">
              <w:rPr>
                <w:rFonts w:eastAsia="Times New Roman" w:cstheme="minorHAnsi"/>
                <w:iCs/>
                <w:szCs w:val="20"/>
              </w:rPr>
              <w:t>Luke 24</w:t>
            </w:r>
            <w:r>
              <w:rPr>
                <w:rFonts w:eastAsia="Times New Roman" w:cstheme="minorHAnsi"/>
                <w:iCs/>
                <w:szCs w:val="20"/>
              </w:rPr>
              <w:t>:</w:t>
            </w:r>
            <w:r w:rsidRPr="00C05A85">
              <w:rPr>
                <w:rFonts w:eastAsia="Times New Roman" w:cstheme="minorHAnsi"/>
                <w:iCs/>
                <w:szCs w:val="20"/>
              </w:rPr>
              <w:t>13-35</w:t>
            </w:r>
            <w:r w:rsidR="006535BF">
              <w:rPr>
                <w:rFonts w:eastAsia="Times New Roman" w:cstheme="minorHAnsi"/>
                <w:iCs/>
                <w:szCs w:val="20"/>
              </w:rPr>
              <w:t>)</w:t>
            </w:r>
            <w:r w:rsidR="0064003E">
              <w:rPr>
                <w:rFonts w:eastAsia="Times New Roman" w:cstheme="minorHAnsi"/>
                <w:iCs/>
                <w:szCs w:val="20"/>
              </w:rPr>
              <w:t>.</w:t>
            </w:r>
          </w:p>
          <w:p w14:paraId="2E993735" w14:textId="395FCDB2" w:rsidR="0064003E" w:rsidRPr="00C05A85" w:rsidRDefault="0064003E" w:rsidP="00BE39E2">
            <w:pPr>
              <w:pStyle w:val="ListParagraph"/>
              <w:numPr>
                <w:ilvl w:val="0"/>
                <w:numId w:val="22"/>
              </w:numPr>
              <w:spacing w:before="0" w:after="160" w:line="259" w:lineRule="auto"/>
              <w:rPr>
                <w:rFonts w:eastAsia="Times New Roman" w:cstheme="minorHAnsi"/>
                <w:iCs/>
                <w:szCs w:val="20"/>
              </w:rPr>
            </w:pPr>
            <w:r>
              <w:rPr>
                <w:rFonts w:eastAsia="Times New Roman" w:cstheme="minorHAnsi"/>
                <w:iCs/>
                <w:szCs w:val="20"/>
              </w:rPr>
              <w:t xml:space="preserve">Describe the resurrection of Lazarus  </w:t>
            </w:r>
            <w:r w:rsidR="006535BF">
              <w:rPr>
                <w:rFonts w:eastAsia="Times New Roman" w:cstheme="minorHAnsi"/>
                <w:iCs/>
                <w:szCs w:val="20"/>
              </w:rPr>
              <w:t>(</w:t>
            </w:r>
            <w:r>
              <w:rPr>
                <w:rFonts w:eastAsia="Times New Roman" w:cstheme="minorHAnsi"/>
                <w:iCs/>
                <w:szCs w:val="20"/>
              </w:rPr>
              <w:t>John 11:1-44</w:t>
            </w:r>
            <w:r w:rsidR="006535BF">
              <w:rPr>
                <w:rFonts w:eastAsia="Times New Roman" w:cstheme="minorHAnsi"/>
                <w:iCs/>
                <w:szCs w:val="20"/>
              </w:rPr>
              <w:t>)</w:t>
            </w:r>
            <w:r>
              <w:rPr>
                <w:rFonts w:eastAsia="Times New Roman" w:cstheme="minorHAnsi"/>
                <w:iCs/>
                <w:szCs w:val="20"/>
              </w:rPr>
              <w:t>.</w:t>
            </w:r>
          </w:p>
          <w:p w14:paraId="219278ED" w14:textId="4AB77D9C" w:rsidR="00C05A85" w:rsidRDefault="0064003E" w:rsidP="00BE39E2">
            <w:pPr>
              <w:pStyle w:val="ListParagraph"/>
              <w:numPr>
                <w:ilvl w:val="0"/>
                <w:numId w:val="22"/>
              </w:numPr>
              <w:spacing w:before="0" w:after="160" w:line="259" w:lineRule="auto"/>
              <w:rPr>
                <w:rFonts w:eastAsia="Times New Roman" w:cstheme="minorHAnsi"/>
                <w:iCs/>
                <w:szCs w:val="20"/>
              </w:rPr>
            </w:pPr>
            <w:r w:rsidRPr="0064003E">
              <w:rPr>
                <w:rFonts w:eastAsia="Times New Roman" w:cstheme="minorHAnsi"/>
                <w:iCs/>
                <w:szCs w:val="20"/>
              </w:rPr>
              <w:t xml:space="preserve">Explore </w:t>
            </w:r>
            <w:r w:rsidR="00E42469">
              <w:rPr>
                <w:rFonts w:eastAsia="Times New Roman" w:cstheme="minorHAnsi"/>
                <w:iCs/>
                <w:szCs w:val="20"/>
              </w:rPr>
              <w:t xml:space="preserve">what happens at </w:t>
            </w:r>
            <w:r w:rsidRPr="0064003E">
              <w:rPr>
                <w:rFonts w:eastAsia="Times New Roman" w:cstheme="minorHAnsi"/>
                <w:iCs/>
                <w:szCs w:val="20"/>
              </w:rPr>
              <w:t>the Easter service or celebration at a local parish church</w:t>
            </w:r>
            <w:r>
              <w:rPr>
                <w:rFonts w:eastAsia="Times New Roman" w:cstheme="minorHAnsi"/>
                <w:iCs/>
                <w:szCs w:val="20"/>
              </w:rPr>
              <w:t>.</w:t>
            </w:r>
          </w:p>
          <w:p w14:paraId="10A14A30" w14:textId="7A4B9170" w:rsidR="0064003E" w:rsidRPr="00D90BE4" w:rsidRDefault="0064003E" w:rsidP="00BE39E2">
            <w:pPr>
              <w:pStyle w:val="ListParagraph"/>
              <w:numPr>
                <w:ilvl w:val="0"/>
                <w:numId w:val="22"/>
              </w:numPr>
              <w:spacing w:before="0" w:after="160" w:line="259" w:lineRule="auto"/>
              <w:rPr>
                <w:rFonts w:eastAsia="Times New Roman" w:cstheme="minorHAnsi"/>
                <w:iCs/>
                <w:szCs w:val="20"/>
              </w:rPr>
            </w:pPr>
            <w:r>
              <w:rPr>
                <w:rFonts w:eastAsia="Times New Roman" w:cstheme="minorHAnsi"/>
                <w:iCs/>
                <w:szCs w:val="20"/>
              </w:rPr>
              <w:t xml:space="preserve">Compare an Anglican Easter service with an </w:t>
            </w:r>
            <w:r w:rsidRPr="00D90BE4">
              <w:rPr>
                <w:rFonts w:eastAsia="Times New Roman" w:cstheme="minorHAnsi"/>
                <w:iCs/>
                <w:szCs w:val="20"/>
              </w:rPr>
              <w:t xml:space="preserve">Orthodox </w:t>
            </w:r>
            <w:r w:rsidRPr="00D90BE4">
              <w:rPr>
                <w:rFonts w:eastAsia="Times New Roman" w:cstheme="minorHAnsi"/>
                <w:iCs/>
                <w:szCs w:val="20"/>
              </w:rPr>
              <w:lastRenderedPageBreak/>
              <w:t>Easter service</w:t>
            </w:r>
            <w:r>
              <w:rPr>
                <w:rFonts w:eastAsia="Times New Roman" w:cstheme="minorHAnsi"/>
                <w:iCs/>
                <w:szCs w:val="20"/>
              </w:rPr>
              <w:t>.</w:t>
            </w:r>
          </w:p>
          <w:p w14:paraId="497F4B4F" w14:textId="5E048F0C" w:rsidR="00D90BE4" w:rsidRPr="0064003E" w:rsidRDefault="0064003E" w:rsidP="00BE39E2">
            <w:pPr>
              <w:pStyle w:val="ListParagraph"/>
              <w:numPr>
                <w:ilvl w:val="0"/>
                <w:numId w:val="22"/>
              </w:numPr>
              <w:spacing w:before="0" w:after="160" w:line="259" w:lineRule="auto"/>
              <w:rPr>
                <w:rFonts w:eastAsia="Times New Roman" w:cstheme="minorHAnsi"/>
                <w:iCs/>
                <w:szCs w:val="20"/>
              </w:rPr>
            </w:pPr>
            <w:r>
              <w:rPr>
                <w:rFonts w:eastAsia="Times New Roman" w:cstheme="minorHAnsi"/>
                <w:iCs/>
                <w:szCs w:val="20"/>
              </w:rPr>
              <w:t>Explore</w:t>
            </w:r>
            <w:r w:rsidR="00E42469">
              <w:rPr>
                <w:rFonts w:eastAsia="Times New Roman" w:cstheme="minorHAnsi"/>
                <w:iCs/>
                <w:szCs w:val="20"/>
              </w:rPr>
              <w:t xml:space="preserve"> what happens at </w:t>
            </w:r>
            <w:r>
              <w:rPr>
                <w:rFonts w:eastAsia="Times New Roman" w:cstheme="minorHAnsi"/>
                <w:iCs/>
                <w:szCs w:val="20"/>
              </w:rPr>
              <w:t>a Christian funeral</w:t>
            </w:r>
            <w:r w:rsidR="00E42469">
              <w:rPr>
                <w:rFonts w:eastAsia="Times New Roman" w:cstheme="minorHAnsi"/>
                <w:iCs/>
                <w:szCs w:val="20"/>
              </w:rPr>
              <w:t xml:space="preserve"> including the words of the service.</w:t>
            </w:r>
          </w:p>
        </w:tc>
      </w:tr>
      <w:tr w:rsidR="00317906" w14:paraId="330FD9C1" w14:textId="77777777" w:rsidTr="0040453C">
        <w:tc>
          <w:tcPr>
            <w:tcW w:w="1632" w:type="dxa"/>
          </w:tcPr>
          <w:p w14:paraId="3F87C9F4" w14:textId="77777777" w:rsidR="00317906" w:rsidRDefault="00317906" w:rsidP="0080631E">
            <w:pPr>
              <w:spacing w:before="0"/>
              <w:rPr>
                <w:rFonts w:cstheme="minorHAnsi"/>
                <w:b/>
              </w:rPr>
            </w:pPr>
            <w:r>
              <w:rPr>
                <w:rFonts w:cstheme="minorHAnsi"/>
                <w:b/>
              </w:rPr>
              <w:lastRenderedPageBreak/>
              <w:t>Sacrifice</w:t>
            </w:r>
          </w:p>
        </w:tc>
        <w:tc>
          <w:tcPr>
            <w:tcW w:w="2332" w:type="dxa"/>
          </w:tcPr>
          <w:p w14:paraId="04AC9F3A" w14:textId="6D6526CB" w:rsidR="00EB720F" w:rsidRDefault="00EB720F" w:rsidP="00EB720F">
            <w:pPr>
              <w:spacing w:before="0"/>
            </w:pPr>
            <w:r>
              <w:t xml:space="preserve">In what ways is the cross more than a symbol of </w:t>
            </w:r>
            <w:r w:rsidRPr="00EB720F">
              <w:rPr>
                <w:b/>
                <w:bCs/>
              </w:rPr>
              <w:t>sacrifice</w:t>
            </w:r>
            <w:r>
              <w:t xml:space="preserve"> for Christians?</w:t>
            </w:r>
          </w:p>
          <w:p w14:paraId="5C8E38D3" w14:textId="77777777" w:rsidR="00EB720F" w:rsidRDefault="00EB720F" w:rsidP="00EB720F">
            <w:pPr>
              <w:spacing w:before="0"/>
              <w:rPr>
                <w:rFonts w:cstheme="minorHAnsi"/>
                <w:bCs/>
              </w:rPr>
            </w:pPr>
          </w:p>
          <w:p w14:paraId="575B77CC" w14:textId="77777777" w:rsidR="00317906" w:rsidRDefault="00317906" w:rsidP="0080631E">
            <w:pPr>
              <w:spacing w:before="0"/>
              <w:rPr>
                <w:rFonts w:cstheme="minorHAnsi"/>
                <w:bCs/>
              </w:rPr>
            </w:pPr>
            <w:r w:rsidRPr="00305DD0">
              <w:rPr>
                <w:rFonts w:cstheme="minorHAnsi"/>
                <w:bCs/>
                <w:color w:val="FF0000"/>
              </w:rPr>
              <w:t xml:space="preserve">Is the cross a symbol of love, </w:t>
            </w:r>
            <w:r w:rsidRPr="004C66CB">
              <w:rPr>
                <w:rFonts w:cstheme="minorHAnsi"/>
                <w:b/>
                <w:color w:val="FF0000"/>
              </w:rPr>
              <w:t>sacrifice</w:t>
            </w:r>
            <w:r w:rsidRPr="00305DD0">
              <w:rPr>
                <w:rFonts w:cstheme="minorHAnsi"/>
                <w:bCs/>
                <w:color w:val="FF0000"/>
              </w:rPr>
              <w:t xml:space="preserve"> or commitment for Christians? </w:t>
            </w:r>
            <w:r>
              <w:rPr>
                <w:rFonts w:cstheme="minorHAnsi"/>
                <w:bCs/>
              </w:rPr>
              <w:t xml:space="preserve">(available through the </w:t>
            </w:r>
            <w:r w:rsidRPr="00324243">
              <w:rPr>
                <w:rFonts w:ascii="Forte" w:hAnsi="Forte" w:cstheme="minorHAnsi"/>
                <w:bCs/>
              </w:rPr>
              <w:t>Emmanuel</w:t>
            </w:r>
            <w:r>
              <w:rPr>
                <w:rFonts w:cstheme="minorHAnsi"/>
                <w:bCs/>
              </w:rPr>
              <w:t xml:space="preserve"> project)</w:t>
            </w:r>
          </w:p>
          <w:p w14:paraId="6B0FA4FF" w14:textId="77777777" w:rsidR="00317906" w:rsidRDefault="00317906" w:rsidP="0080631E">
            <w:pPr>
              <w:spacing w:before="0"/>
              <w:rPr>
                <w:rFonts w:cstheme="minorHAnsi"/>
                <w:bCs/>
              </w:rPr>
            </w:pPr>
          </w:p>
          <w:p w14:paraId="28A79257" w14:textId="77777777" w:rsidR="00317906" w:rsidRDefault="00317906" w:rsidP="0080631E">
            <w:pPr>
              <w:spacing w:before="0"/>
              <w:rPr>
                <w:rFonts w:cstheme="minorHAnsi"/>
                <w:bCs/>
              </w:rPr>
            </w:pPr>
            <w:r>
              <w:rPr>
                <w:rFonts w:cstheme="minorHAnsi"/>
                <w:bCs/>
              </w:rPr>
              <w:t xml:space="preserve">Why do Christians believe the death of Jesus was a </w:t>
            </w:r>
            <w:r w:rsidRPr="004C66CB">
              <w:rPr>
                <w:rFonts w:cstheme="minorHAnsi"/>
                <w:b/>
              </w:rPr>
              <w:t>sacrifice</w:t>
            </w:r>
            <w:r>
              <w:rPr>
                <w:rFonts w:cstheme="minorHAnsi"/>
                <w:bCs/>
              </w:rPr>
              <w:t>?</w:t>
            </w:r>
          </w:p>
          <w:p w14:paraId="5239CD50" w14:textId="2BF0BA2B" w:rsidR="00317906" w:rsidRPr="005B343B" w:rsidRDefault="00317906" w:rsidP="00EB720F">
            <w:pPr>
              <w:spacing w:before="0"/>
              <w:rPr>
                <w:rFonts w:cstheme="minorHAnsi"/>
                <w:bCs/>
              </w:rPr>
            </w:pPr>
          </w:p>
        </w:tc>
        <w:tc>
          <w:tcPr>
            <w:tcW w:w="5783" w:type="dxa"/>
          </w:tcPr>
          <w:p w14:paraId="311CEA3B" w14:textId="47101D56" w:rsidR="00317906" w:rsidRDefault="00317906" w:rsidP="00BE39E2">
            <w:pPr>
              <w:pStyle w:val="ListParagraph"/>
              <w:numPr>
                <w:ilvl w:val="0"/>
                <w:numId w:val="22"/>
              </w:numPr>
              <w:spacing w:before="0"/>
              <w:rPr>
                <w:rFonts w:cstheme="minorHAnsi"/>
                <w:bCs/>
              </w:rPr>
            </w:pPr>
            <w:r>
              <w:rPr>
                <w:rFonts w:cstheme="minorHAnsi"/>
                <w:bCs/>
              </w:rPr>
              <w:t xml:space="preserve">Compare </w:t>
            </w:r>
            <w:r w:rsidR="00967B1D">
              <w:rPr>
                <w:rFonts w:cstheme="minorHAnsi"/>
                <w:bCs/>
              </w:rPr>
              <w:t>the cross as a symbol of sacrifice</w:t>
            </w:r>
            <w:r>
              <w:rPr>
                <w:rFonts w:cstheme="minorHAnsi"/>
                <w:bCs/>
              </w:rPr>
              <w:t xml:space="preserve"> with </w:t>
            </w:r>
            <w:r w:rsidR="00967B1D">
              <w:rPr>
                <w:rFonts w:cstheme="minorHAnsi"/>
                <w:bCs/>
              </w:rPr>
              <w:t xml:space="preserve">how the poppy is used as a symbol during the season of </w:t>
            </w:r>
            <w:r>
              <w:rPr>
                <w:rFonts w:cstheme="minorHAnsi"/>
                <w:bCs/>
              </w:rPr>
              <w:t>Remembrance.</w:t>
            </w:r>
          </w:p>
          <w:p w14:paraId="38A6CF90" w14:textId="29B1FF6F" w:rsidR="00317906" w:rsidRDefault="00967B1D" w:rsidP="00BE39E2">
            <w:pPr>
              <w:pStyle w:val="ListParagraph"/>
              <w:numPr>
                <w:ilvl w:val="0"/>
                <w:numId w:val="22"/>
              </w:numPr>
              <w:spacing w:before="0"/>
              <w:rPr>
                <w:rFonts w:cstheme="minorHAnsi"/>
                <w:bCs/>
              </w:rPr>
            </w:pPr>
            <w:r>
              <w:rPr>
                <w:rFonts w:cstheme="minorHAnsi"/>
                <w:bCs/>
              </w:rPr>
              <w:t>Revisit the Easter story with the death of Jesus on the cross before his resurrection</w:t>
            </w:r>
            <w:r w:rsidR="00317906">
              <w:rPr>
                <w:rFonts w:cstheme="minorHAnsi"/>
                <w:bCs/>
              </w:rPr>
              <w:t>.</w:t>
            </w:r>
          </w:p>
          <w:p w14:paraId="382341F6" w14:textId="0FA62B91" w:rsidR="00317906" w:rsidRDefault="00317906" w:rsidP="00BE39E2">
            <w:pPr>
              <w:pStyle w:val="ListParagraph"/>
              <w:numPr>
                <w:ilvl w:val="0"/>
                <w:numId w:val="22"/>
              </w:numPr>
              <w:spacing w:before="0"/>
              <w:rPr>
                <w:rFonts w:cstheme="minorHAnsi"/>
                <w:bCs/>
              </w:rPr>
            </w:pPr>
            <w:r w:rsidRPr="00317906">
              <w:rPr>
                <w:rFonts w:cstheme="minorHAnsi"/>
                <w:bCs/>
              </w:rPr>
              <w:t>Explore different types of cross</w:t>
            </w:r>
            <w:r>
              <w:rPr>
                <w:rFonts w:cstheme="minorHAnsi"/>
                <w:bCs/>
              </w:rPr>
              <w:t>es</w:t>
            </w:r>
            <w:r w:rsidRPr="00317906">
              <w:rPr>
                <w:rFonts w:cstheme="minorHAnsi"/>
                <w:bCs/>
              </w:rPr>
              <w:t xml:space="preserve"> from across the world</w:t>
            </w:r>
            <w:r w:rsidR="00967B1D">
              <w:rPr>
                <w:rFonts w:cstheme="minorHAnsi"/>
                <w:bCs/>
              </w:rPr>
              <w:t>.</w:t>
            </w:r>
          </w:p>
          <w:p w14:paraId="75CB7481" w14:textId="2D2FA2A2" w:rsidR="00317906" w:rsidRPr="00317906" w:rsidRDefault="00881359" w:rsidP="00BE39E2">
            <w:pPr>
              <w:pStyle w:val="ListParagraph"/>
              <w:numPr>
                <w:ilvl w:val="0"/>
                <w:numId w:val="22"/>
              </w:numPr>
              <w:spacing w:before="0"/>
              <w:rPr>
                <w:rFonts w:cstheme="minorHAnsi"/>
                <w:bCs/>
              </w:rPr>
            </w:pPr>
            <w:r>
              <w:rPr>
                <w:rFonts w:cstheme="minorHAnsi"/>
                <w:bCs/>
              </w:rPr>
              <w:t xml:space="preserve">Find out </w:t>
            </w:r>
            <w:r w:rsidR="00967B1D">
              <w:rPr>
                <w:rFonts w:cstheme="minorHAnsi"/>
                <w:bCs/>
              </w:rPr>
              <w:t>how Christians use</w:t>
            </w:r>
            <w:r>
              <w:rPr>
                <w:rFonts w:cstheme="minorHAnsi"/>
                <w:bCs/>
              </w:rPr>
              <w:t xml:space="preserve"> t</w:t>
            </w:r>
            <w:r w:rsidR="00317906" w:rsidRPr="00317906">
              <w:rPr>
                <w:rFonts w:cstheme="minorHAnsi"/>
                <w:bCs/>
              </w:rPr>
              <w:t xml:space="preserve">he </w:t>
            </w:r>
            <w:r w:rsidR="00317906">
              <w:rPr>
                <w:rFonts w:cstheme="minorHAnsi"/>
                <w:bCs/>
              </w:rPr>
              <w:t>s</w:t>
            </w:r>
            <w:r w:rsidR="00317906" w:rsidRPr="00317906">
              <w:rPr>
                <w:rFonts w:cstheme="minorHAnsi"/>
                <w:bCs/>
              </w:rPr>
              <w:t>tations of the cross</w:t>
            </w:r>
            <w:r w:rsidR="00967B1D">
              <w:rPr>
                <w:rFonts w:cstheme="minorHAnsi"/>
                <w:bCs/>
              </w:rPr>
              <w:t xml:space="preserve"> to follow the journey of Jesus.</w:t>
            </w:r>
          </w:p>
          <w:p w14:paraId="3B43650C" w14:textId="62FFF456" w:rsidR="00317906" w:rsidRPr="00317906" w:rsidRDefault="00881359" w:rsidP="00BE39E2">
            <w:pPr>
              <w:pStyle w:val="ListParagraph"/>
              <w:numPr>
                <w:ilvl w:val="0"/>
                <w:numId w:val="22"/>
              </w:numPr>
              <w:spacing w:before="0"/>
              <w:rPr>
                <w:rFonts w:cstheme="minorHAnsi"/>
                <w:bCs/>
              </w:rPr>
            </w:pPr>
            <w:r>
              <w:rPr>
                <w:rFonts w:cstheme="minorHAnsi"/>
                <w:bCs/>
              </w:rPr>
              <w:t>Investigate h</w:t>
            </w:r>
            <w:r w:rsidR="00317906">
              <w:rPr>
                <w:rFonts w:cstheme="minorHAnsi"/>
                <w:bCs/>
              </w:rPr>
              <w:t>ow Roman Catholic and Orthodox Christians make</w:t>
            </w:r>
            <w:r w:rsidR="00317906" w:rsidRPr="00317906">
              <w:rPr>
                <w:rFonts w:cstheme="minorHAnsi"/>
                <w:bCs/>
              </w:rPr>
              <w:t xml:space="preserve"> the sign of the cross</w:t>
            </w:r>
            <w:r w:rsidR="00317906">
              <w:rPr>
                <w:rFonts w:cstheme="minorHAnsi"/>
                <w:bCs/>
              </w:rPr>
              <w:t>.</w:t>
            </w:r>
          </w:p>
          <w:p w14:paraId="14DE6686" w14:textId="67DBA140" w:rsidR="00317906" w:rsidRPr="00317906" w:rsidRDefault="00881359" w:rsidP="00BE39E2">
            <w:pPr>
              <w:pStyle w:val="ListParagraph"/>
              <w:numPr>
                <w:ilvl w:val="0"/>
                <w:numId w:val="22"/>
              </w:numPr>
              <w:spacing w:before="0"/>
              <w:rPr>
                <w:rFonts w:cstheme="minorHAnsi"/>
                <w:bCs/>
              </w:rPr>
            </w:pPr>
            <w:r>
              <w:rPr>
                <w:rFonts w:cstheme="minorHAnsi"/>
                <w:bCs/>
              </w:rPr>
              <w:t>Find out about t</w:t>
            </w:r>
            <w:r w:rsidR="00317906">
              <w:rPr>
                <w:rFonts w:cstheme="minorHAnsi"/>
                <w:bCs/>
              </w:rPr>
              <w:t xml:space="preserve">he </w:t>
            </w:r>
            <w:r w:rsidR="00317906" w:rsidRPr="00317906">
              <w:rPr>
                <w:rFonts w:cstheme="minorHAnsi"/>
                <w:bCs/>
              </w:rPr>
              <w:t>Maria Gomez cross</w:t>
            </w:r>
            <w:r w:rsidR="00317906">
              <w:rPr>
                <w:rFonts w:cstheme="minorHAnsi"/>
                <w:bCs/>
              </w:rPr>
              <w:t>.</w:t>
            </w:r>
          </w:p>
        </w:tc>
      </w:tr>
      <w:tr w:rsidR="00DC0385" w14:paraId="15B4E367" w14:textId="77777777" w:rsidTr="0040453C">
        <w:tc>
          <w:tcPr>
            <w:tcW w:w="1632" w:type="dxa"/>
          </w:tcPr>
          <w:p w14:paraId="02218800" w14:textId="77777777" w:rsidR="00DC0385" w:rsidRDefault="00DC0385" w:rsidP="0080631E">
            <w:pPr>
              <w:spacing w:before="0"/>
              <w:rPr>
                <w:rFonts w:cstheme="minorHAnsi"/>
                <w:b/>
              </w:rPr>
            </w:pPr>
            <w:r>
              <w:rPr>
                <w:rFonts w:cstheme="minorHAnsi"/>
                <w:b/>
              </w:rPr>
              <w:t xml:space="preserve">Salvation </w:t>
            </w:r>
          </w:p>
        </w:tc>
        <w:tc>
          <w:tcPr>
            <w:tcW w:w="2332" w:type="dxa"/>
          </w:tcPr>
          <w:p w14:paraId="0405C17B" w14:textId="77777777" w:rsidR="00DC0385" w:rsidRDefault="00DC0385" w:rsidP="0080631E">
            <w:pPr>
              <w:spacing w:before="0"/>
              <w:rPr>
                <w:rFonts w:cstheme="minorHAnsi"/>
                <w:bCs/>
              </w:rPr>
            </w:pPr>
            <w:r w:rsidRPr="00F53EC4">
              <w:rPr>
                <w:rFonts w:cstheme="minorHAnsi"/>
                <w:bCs/>
                <w:color w:val="FF0000"/>
              </w:rPr>
              <w:t xml:space="preserve">How does believing Jesus is their </w:t>
            </w:r>
            <w:r w:rsidRPr="004C66CB">
              <w:rPr>
                <w:rFonts w:cstheme="minorHAnsi"/>
                <w:b/>
                <w:color w:val="FF0000"/>
              </w:rPr>
              <w:t>saviour</w:t>
            </w:r>
            <w:r w:rsidRPr="00F53EC4">
              <w:rPr>
                <w:rFonts w:cstheme="minorHAnsi"/>
                <w:bCs/>
                <w:color w:val="FF0000"/>
              </w:rPr>
              <w:t xml:space="preserve"> inspire Christians to save and serve others? </w:t>
            </w:r>
            <w:r>
              <w:rPr>
                <w:rFonts w:cstheme="minorHAnsi"/>
                <w:bCs/>
              </w:rPr>
              <w:t xml:space="preserve">(available through the </w:t>
            </w:r>
            <w:r w:rsidRPr="00324243">
              <w:rPr>
                <w:rFonts w:ascii="Forte" w:hAnsi="Forte" w:cstheme="minorHAnsi"/>
                <w:bCs/>
              </w:rPr>
              <w:t>Emmanuel</w:t>
            </w:r>
            <w:r>
              <w:rPr>
                <w:rFonts w:cstheme="minorHAnsi"/>
                <w:bCs/>
              </w:rPr>
              <w:t xml:space="preserve"> project)</w:t>
            </w:r>
          </w:p>
          <w:p w14:paraId="78DFBF15" w14:textId="77777777" w:rsidR="00DC0385" w:rsidRDefault="00DC0385" w:rsidP="0080631E">
            <w:pPr>
              <w:spacing w:before="0"/>
              <w:rPr>
                <w:rFonts w:cstheme="minorHAnsi"/>
                <w:bCs/>
              </w:rPr>
            </w:pPr>
          </w:p>
          <w:p w14:paraId="5B6B1508" w14:textId="64E1AFB0" w:rsidR="00DC0385" w:rsidRDefault="00D97938" w:rsidP="0080631E">
            <w:pPr>
              <w:spacing w:before="0"/>
              <w:rPr>
                <w:rFonts w:cstheme="minorHAnsi"/>
                <w:b/>
              </w:rPr>
            </w:pPr>
            <w:r>
              <w:rPr>
                <w:rFonts w:cstheme="minorHAnsi"/>
                <w:bCs/>
              </w:rPr>
              <w:t>Why do Christians call Jesus ‘</w:t>
            </w:r>
            <w:r w:rsidRPr="004C66CB">
              <w:rPr>
                <w:rFonts w:cstheme="minorHAnsi"/>
                <w:b/>
              </w:rPr>
              <w:t>Saviour</w:t>
            </w:r>
            <w:r>
              <w:rPr>
                <w:rFonts w:cstheme="minorHAnsi"/>
                <w:bCs/>
              </w:rPr>
              <w:t>?’</w:t>
            </w:r>
          </w:p>
        </w:tc>
        <w:tc>
          <w:tcPr>
            <w:tcW w:w="5783" w:type="dxa"/>
          </w:tcPr>
          <w:p w14:paraId="67CD185C" w14:textId="56D3619C" w:rsidR="00F53EC4" w:rsidRPr="00F53EC4" w:rsidRDefault="00F53EC4" w:rsidP="00BE39E2">
            <w:pPr>
              <w:pStyle w:val="ListParagraph"/>
              <w:numPr>
                <w:ilvl w:val="0"/>
                <w:numId w:val="22"/>
              </w:numPr>
              <w:spacing w:before="0"/>
              <w:rPr>
                <w:rFonts w:cstheme="minorHAnsi"/>
                <w:bCs/>
              </w:rPr>
            </w:pPr>
            <w:r>
              <w:rPr>
                <w:rFonts w:cstheme="minorHAnsi"/>
                <w:bCs/>
              </w:rPr>
              <w:t xml:space="preserve">Describe the meeting between </w:t>
            </w:r>
            <w:r w:rsidRPr="00F53EC4">
              <w:rPr>
                <w:rFonts w:cstheme="minorHAnsi"/>
                <w:bCs/>
              </w:rPr>
              <w:t>Jesus and Zacchaeus</w:t>
            </w:r>
            <w:r>
              <w:rPr>
                <w:rFonts w:cstheme="minorHAnsi"/>
                <w:bCs/>
              </w:rPr>
              <w:t xml:space="preserve"> </w:t>
            </w:r>
            <w:r w:rsidR="00967B1D">
              <w:rPr>
                <w:rFonts w:cstheme="minorHAnsi"/>
                <w:bCs/>
              </w:rPr>
              <w:t>(</w:t>
            </w:r>
            <w:r>
              <w:rPr>
                <w:rFonts w:cstheme="minorHAnsi"/>
                <w:bCs/>
              </w:rPr>
              <w:t>Luke 19:1-9</w:t>
            </w:r>
            <w:r w:rsidR="00967B1D">
              <w:rPr>
                <w:rFonts w:cstheme="minorHAnsi"/>
                <w:bCs/>
              </w:rPr>
              <w:t>) and how this resulted in change for Zacchaeus.</w:t>
            </w:r>
          </w:p>
          <w:p w14:paraId="170EF7E7" w14:textId="79E82110" w:rsidR="00F53EC4" w:rsidRPr="00F53EC4" w:rsidRDefault="00F53EC4" w:rsidP="00BE39E2">
            <w:pPr>
              <w:pStyle w:val="ListParagraph"/>
              <w:numPr>
                <w:ilvl w:val="0"/>
                <w:numId w:val="22"/>
              </w:numPr>
              <w:spacing w:before="0"/>
              <w:rPr>
                <w:rFonts w:cstheme="minorHAnsi"/>
                <w:bCs/>
              </w:rPr>
            </w:pPr>
            <w:r w:rsidRPr="00F53EC4">
              <w:rPr>
                <w:rFonts w:cstheme="minorHAnsi"/>
                <w:bCs/>
              </w:rPr>
              <w:t>Identify the rescue moments in stories from the Gospel where Jesus saves others e.g The Woman Who Touched Jesus’ Cloak (Mark 5: 23-34), Jesus Raises a Widow’s Son (Luke 7:11-17), Blind Bartimaeus (Matthew 20: 29-34) and The Ten Men with Leprosy (Luke 17: 11-19</w:t>
            </w:r>
            <w:r>
              <w:rPr>
                <w:rFonts w:cstheme="minorHAnsi"/>
                <w:bCs/>
              </w:rPr>
              <w:t>).</w:t>
            </w:r>
          </w:p>
          <w:p w14:paraId="77F682B7" w14:textId="2DE24CFC" w:rsidR="00DC0385" w:rsidRPr="00EB4B24" w:rsidRDefault="00EB4B24" w:rsidP="00BE39E2">
            <w:pPr>
              <w:pStyle w:val="ListParagraph"/>
              <w:numPr>
                <w:ilvl w:val="0"/>
                <w:numId w:val="22"/>
              </w:numPr>
              <w:spacing w:before="0"/>
              <w:rPr>
                <w:rFonts w:cstheme="minorHAnsi"/>
                <w:bCs/>
              </w:rPr>
            </w:pPr>
            <w:r w:rsidRPr="00EB4B24">
              <w:rPr>
                <w:rFonts w:cstheme="minorHAnsi"/>
                <w:bCs/>
              </w:rPr>
              <w:t xml:space="preserve">Explore a range of </w:t>
            </w:r>
            <w:r w:rsidR="00DC0385" w:rsidRPr="00EB4B24">
              <w:rPr>
                <w:rFonts w:cstheme="minorHAnsi"/>
                <w:bCs/>
              </w:rPr>
              <w:t>Christmas carols</w:t>
            </w:r>
            <w:r>
              <w:rPr>
                <w:rFonts w:cstheme="minorHAnsi"/>
                <w:bCs/>
              </w:rPr>
              <w:t xml:space="preserve"> where Jesus is described as saviour.</w:t>
            </w:r>
          </w:p>
          <w:p w14:paraId="19E9DE8C" w14:textId="77777777" w:rsidR="00DC0385" w:rsidRDefault="00EB4B24" w:rsidP="00BE39E2">
            <w:pPr>
              <w:pStyle w:val="ListParagraph"/>
              <w:numPr>
                <w:ilvl w:val="0"/>
                <w:numId w:val="22"/>
              </w:numPr>
              <w:spacing w:before="0"/>
              <w:rPr>
                <w:rFonts w:cstheme="minorHAnsi"/>
                <w:bCs/>
              </w:rPr>
            </w:pPr>
            <w:r>
              <w:rPr>
                <w:rFonts w:cstheme="minorHAnsi"/>
                <w:bCs/>
              </w:rPr>
              <w:t>Explore h</w:t>
            </w:r>
            <w:r w:rsidR="00DC0385" w:rsidRPr="00F53EC4">
              <w:rPr>
                <w:rFonts w:cstheme="minorHAnsi"/>
                <w:bCs/>
              </w:rPr>
              <w:t xml:space="preserve">ow the Salvation Army </w:t>
            </w:r>
            <w:r>
              <w:rPr>
                <w:rFonts w:cstheme="minorHAnsi"/>
                <w:bCs/>
              </w:rPr>
              <w:t xml:space="preserve">saves and </w:t>
            </w:r>
            <w:r w:rsidR="00DC0385" w:rsidRPr="00F53EC4">
              <w:rPr>
                <w:rFonts w:cstheme="minorHAnsi"/>
                <w:bCs/>
              </w:rPr>
              <w:t>serves other</w:t>
            </w:r>
            <w:r>
              <w:rPr>
                <w:rFonts w:cstheme="minorHAnsi"/>
                <w:bCs/>
              </w:rPr>
              <w:t>s.</w:t>
            </w:r>
          </w:p>
          <w:p w14:paraId="11C6E110" w14:textId="03561ED7" w:rsidR="00EB4B24" w:rsidRPr="00EB4B24" w:rsidRDefault="00EB4B24" w:rsidP="00EB4B24">
            <w:pPr>
              <w:spacing w:before="0"/>
              <w:ind w:left="360"/>
              <w:rPr>
                <w:rFonts w:cstheme="minorHAnsi"/>
                <w:bCs/>
              </w:rPr>
            </w:pPr>
          </w:p>
        </w:tc>
      </w:tr>
      <w:tr w:rsidR="00DE12F7" w14:paraId="1381EC75" w14:textId="77777777" w:rsidTr="0040453C">
        <w:tc>
          <w:tcPr>
            <w:tcW w:w="1632" w:type="dxa"/>
          </w:tcPr>
          <w:p w14:paraId="5784AFEC" w14:textId="77777777" w:rsidR="00DE12F7" w:rsidRDefault="00DE12F7" w:rsidP="0080631E">
            <w:pPr>
              <w:spacing w:before="0"/>
              <w:rPr>
                <w:rFonts w:cstheme="minorHAnsi"/>
                <w:b/>
              </w:rPr>
            </w:pPr>
            <w:r>
              <w:rPr>
                <w:rFonts w:cstheme="minorHAnsi"/>
                <w:b/>
              </w:rPr>
              <w:t>Stewardship</w:t>
            </w:r>
          </w:p>
        </w:tc>
        <w:tc>
          <w:tcPr>
            <w:tcW w:w="2332" w:type="dxa"/>
          </w:tcPr>
          <w:p w14:paraId="10D9D28B" w14:textId="77777777" w:rsidR="00DE12F7" w:rsidRDefault="00DE12F7" w:rsidP="0080631E">
            <w:pPr>
              <w:spacing w:before="0"/>
              <w:rPr>
                <w:rFonts w:cstheme="minorHAnsi"/>
                <w:bCs/>
              </w:rPr>
            </w:pPr>
            <w:r w:rsidRPr="00D54513">
              <w:rPr>
                <w:rFonts w:cstheme="minorHAnsi"/>
                <w:bCs/>
                <w:color w:val="FF0000"/>
              </w:rPr>
              <w:t xml:space="preserve">Why are good </w:t>
            </w:r>
            <w:r w:rsidRPr="004C66CB">
              <w:rPr>
                <w:rFonts w:cstheme="minorHAnsi"/>
                <w:b/>
                <w:color w:val="FF0000"/>
              </w:rPr>
              <w:t>stewardship</w:t>
            </w:r>
            <w:r w:rsidRPr="00D54513">
              <w:rPr>
                <w:rFonts w:cstheme="minorHAnsi"/>
                <w:bCs/>
                <w:color w:val="FF0000"/>
              </w:rPr>
              <w:t xml:space="preserve"> and generous giving important for every Christian? </w:t>
            </w:r>
            <w:r>
              <w:rPr>
                <w:rFonts w:cstheme="minorHAnsi"/>
                <w:bCs/>
              </w:rPr>
              <w:t xml:space="preserve">(available through the </w:t>
            </w:r>
            <w:r w:rsidRPr="00324243">
              <w:rPr>
                <w:rFonts w:ascii="Forte" w:hAnsi="Forte" w:cstheme="minorHAnsi"/>
                <w:bCs/>
              </w:rPr>
              <w:t>Emmanuel</w:t>
            </w:r>
            <w:r>
              <w:rPr>
                <w:rFonts w:cstheme="minorHAnsi"/>
                <w:bCs/>
              </w:rPr>
              <w:t xml:space="preserve"> project)</w:t>
            </w:r>
          </w:p>
          <w:p w14:paraId="2BAD75C8" w14:textId="77777777" w:rsidR="00DE12F7" w:rsidRDefault="00DE12F7" w:rsidP="0080631E">
            <w:pPr>
              <w:spacing w:before="0"/>
              <w:rPr>
                <w:rFonts w:cstheme="minorHAnsi"/>
                <w:bCs/>
              </w:rPr>
            </w:pPr>
          </w:p>
          <w:p w14:paraId="19F574CC" w14:textId="257CC996" w:rsidR="003D04B2" w:rsidRDefault="003D04B2" w:rsidP="0080631E">
            <w:pPr>
              <w:spacing w:before="0"/>
              <w:rPr>
                <w:rFonts w:cstheme="minorHAnsi"/>
                <w:bCs/>
              </w:rPr>
            </w:pPr>
            <w:r>
              <w:rPr>
                <w:rFonts w:cstheme="minorHAnsi"/>
                <w:bCs/>
              </w:rPr>
              <w:t xml:space="preserve">Why is the practice of </w:t>
            </w:r>
            <w:r w:rsidRPr="004C66CB">
              <w:rPr>
                <w:rFonts w:cstheme="minorHAnsi"/>
                <w:b/>
              </w:rPr>
              <w:t>stewardship</w:t>
            </w:r>
            <w:r>
              <w:rPr>
                <w:rFonts w:cstheme="minorHAnsi"/>
                <w:bCs/>
              </w:rPr>
              <w:t xml:space="preserve"> important to Christians?</w:t>
            </w:r>
          </w:p>
          <w:p w14:paraId="185DD1D8" w14:textId="364CFE1D" w:rsidR="00DE12F7" w:rsidRDefault="00DE12F7" w:rsidP="0080631E">
            <w:pPr>
              <w:spacing w:before="0"/>
              <w:rPr>
                <w:rFonts w:cstheme="minorHAnsi"/>
                <w:b/>
              </w:rPr>
            </w:pPr>
          </w:p>
        </w:tc>
        <w:tc>
          <w:tcPr>
            <w:tcW w:w="5783" w:type="dxa"/>
          </w:tcPr>
          <w:p w14:paraId="6E22CAE6" w14:textId="77777777" w:rsidR="00A24976" w:rsidRDefault="00DE12F7" w:rsidP="00BE39E2">
            <w:pPr>
              <w:pStyle w:val="ListParagraph"/>
              <w:numPr>
                <w:ilvl w:val="0"/>
                <w:numId w:val="23"/>
              </w:numPr>
              <w:spacing w:before="0"/>
              <w:rPr>
                <w:rFonts w:cstheme="minorHAnsi"/>
              </w:rPr>
            </w:pPr>
            <w:r>
              <w:rPr>
                <w:rFonts w:cstheme="minorHAnsi"/>
              </w:rPr>
              <w:t xml:space="preserve">Explore </w:t>
            </w:r>
            <w:r w:rsidR="00A24976">
              <w:rPr>
                <w:rFonts w:cstheme="minorHAnsi"/>
              </w:rPr>
              <w:t xml:space="preserve">what </w:t>
            </w:r>
            <w:r>
              <w:rPr>
                <w:rFonts w:cstheme="minorHAnsi"/>
              </w:rPr>
              <w:t xml:space="preserve">the Psalms </w:t>
            </w:r>
            <w:r w:rsidR="00A24976">
              <w:rPr>
                <w:rFonts w:cstheme="minorHAnsi"/>
              </w:rPr>
              <w:t xml:space="preserve">say about creation </w:t>
            </w:r>
            <w:r>
              <w:rPr>
                <w:rFonts w:cstheme="minorHAnsi"/>
              </w:rPr>
              <w:t xml:space="preserve">e.g. </w:t>
            </w:r>
            <w:r w:rsidRPr="00DE12F7">
              <w:rPr>
                <w:rFonts w:cstheme="minorHAnsi"/>
              </w:rPr>
              <w:t>Psalm 24</w:t>
            </w:r>
            <w:r>
              <w:rPr>
                <w:rFonts w:cstheme="minorHAnsi"/>
              </w:rPr>
              <w:t>:</w:t>
            </w:r>
            <w:r w:rsidRPr="00DE12F7">
              <w:rPr>
                <w:rFonts w:cstheme="minorHAnsi"/>
              </w:rPr>
              <w:t>1</w:t>
            </w:r>
            <w:r>
              <w:rPr>
                <w:rFonts w:cstheme="minorHAnsi"/>
              </w:rPr>
              <w:t xml:space="preserve">, </w:t>
            </w:r>
            <w:r w:rsidRPr="00DE12F7">
              <w:rPr>
                <w:rFonts w:cstheme="minorHAnsi"/>
              </w:rPr>
              <w:t>Psalm 50</w:t>
            </w:r>
            <w:r>
              <w:rPr>
                <w:rFonts w:cstheme="minorHAnsi"/>
              </w:rPr>
              <w:t>:</w:t>
            </w:r>
            <w:r w:rsidRPr="00DE12F7">
              <w:rPr>
                <w:rFonts w:cstheme="minorHAnsi"/>
              </w:rPr>
              <w:t>10-12, 14b</w:t>
            </w:r>
            <w:r w:rsidR="00A24976">
              <w:rPr>
                <w:rFonts w:cstheme="minorHAnsi"/>
              </w:rPr>
              <w:t>.</w:t>
            </w:r>
          </w:p>
          <w:p w14:paraId="445BD3EB" w14:textId="2B097741" w:rsidR="00DE12F7" w:rsidRDefault="00A24976" w:rsidP="00BE39E2">
            <w:pPr>
              <w:pStyle w:val="ListParagraph"/>
              <w:numPr>
                <w:ilvl w:val="0"/>
                <w:numId w:val="23"/>
              </w:numPr>
              <w:spacing w:before="0"/>
              <w:rPr>
                <w:rFonts w:cstheme="minorHAnsi"/>
              </w:rPr>
            </w:pPr>
            <w:r>
              <w:rPr>
                <w:rFonts w:cstheme="minorHAnsi"/>
              </w:rPr>
              <w:t xml:space="preserve">Review </w:t>
            </w:r>
            <w:r w:rsidR="00DE12F7">
              <w:rPr>
                <w:rFonts w:cstheme="minorHAnsi"/>
              </w:rPr>
              <w:t>the</w:t>
            </w:r>
            <w:r w:rsidR="00DE12F7" w:rsidRPr="00DE12F7">
              <w:rPr>
                <w:rFonts w:cstheme="minorHAnsi"/>
              </w:rPr>
              <w:t xml:space="preserve"> </w:t>
            </w:r>
            <w:r>
              <w:rPr>
                <w:rFonts w:cstheme="minorHAnsi"/>
              </w:rPr>
              <w:t xml:space="preserve">Christian </w:t>
            </w:r>
            <w:r w:rsidR="00DE12F7" w:rsidRPr="00DE12F7">
              <w:rPr>
                <w:rFonts w:cstheme="minorHAnsi"/>
              </w:rPr>
              <w:t>creation story</w:t>
            </w:r>
            <w:r w:rsidR="00D2786F">
              <w:rPr>
                <w:rFonts w:cstheme="minorHAnsi"/>
              </w:rPr>
              <w:t xml:space="preserve"> engaging with Biblical text.</w:t>
            </w:r>
          </w:p>
          <w:p w14:paraId="6DC828F3" w14:textId="7B6F7F94" w:rsidR="00DE12F7" w:rsidRDefault="00DE12F7" w:rsidP="00BE39E2">
            <w:pPr>
              <w:pStyle w:val="ListParagraph"/>
              <w:numPr>
                <w:ilvl w:val="0"/>
                <w:numId w:val="23"/>
              </w:numPr>
              <w:spacing w:before="0"/>
              <w:rPr>
                <w:rFonts w:cstheme="minorHAnsi"/>
              </w:rPr>
            </w:pPr>
            <w:r>
              <w:rPr>
                <w:rFonts w:cstheme="minorHAnsi"/>
              </w:rPr>
              <w:t>D</w:t>
            </w:r>
            <w:r w:rsidRPr="00DE12F7">
              <w:rPr>
                <w:rFonts w:cstheme="minorHAnsi"/>
              </w:rPr>
              <w:t xml:space="preserve">escribe what a Christian might learn </w:t>
            </w:r>
            <w:r w:rsidR="00D2786F">
              <w:rPr>
                <w:rFonts w:cstheme="minorHAnsi"/>
              </w:rPr>
              <w:t xml:space="preserve">about giving </w:t>
            </w:r>
            <w:r w:rsidRPr="00DE12F7">
              <w:rPr>
                <w:rFonts w:cstheme="minorHAnsi"/>
              </w:rPr>
              <w:t>from the Parable of the Talents</w:t>
            </w:r>
            <w:r>
              <w:rPr>
                <w:rFonts w:cstheme="minorHAnsi"/>
              </w:rPr>
              <w:t xml:space="preserve"> </w:t>
            </w:r>
            <w:r w:rsidR="00D2786F">
              <w:rPr>
                <w:rFonts w:cstheme="minorHAnsi"/>
              </w:rPr>
              <w:t>(</w:t>
            </w:r>
            <w:r w:rsidRPr="00DE12F7">
              <w:rPr>
                <w:rFonts w:cstheme="minorHAnsi"/>
              </w:rPr>
              <w:t>Matthew 25</w:t>
            </w:r>
            <w:r>
              <w:rPr>
                <w:rFonts w:cstheme="minorHAnsi"/>
              </w:rPr>
              <w:t>:</w:t>
            </w:r>
            <w:r w:rsidRPr="00DE12F7">
              <w:rPr>
                <w:rFonts w:cstheme="minorHAnsi"/>
              </w:rPr>
              <w:t>14-30</w:t>
            </w:r>
            <w:r w:rsidR="00D2786F">
              <w:rPr>
                <w:rFonts w:cstheme="minorHAnsi"/>
              </w:rPr>
              <w:t>).</w:t>
            </w:r>
          </w:p>
          <w:p w14:paraId="000E7134" w14:textId="7B6C1CB1" w:rsidR="00DE12F7" w:rsidRDefault="00DE12F7" w:rsidP="00BE39E2">
            <w:pPr>
              <w:pStyle w:val="ListParagraph"/>
              <w:numPr>
                <w:ilvl w:val="0"/>
                <w:numId w:val="23"/>
              </w:numPr>
              <w:spacing w:before="0"/>
              <w:rPr>
                <w:rFonts w:cstheme="minorHAnsi"/>
              </w:rPr>
            </w:pPr>
            <w:r>
              <w:rPr>
                <w:rFonts w:cstheme="minorHAnsi"/>
              </w:rPr>
              <w:t xml:space="preserve">Explore how </w:t>
            </w:r>
            <w:r w:rsidRPr="00DE12F7">
              <w:rPr>
                <w:rFonts w:cstheme="minorHAnsi"/>
              </w:rPr>
              <w:t>Christians give money to God at church</w:t>
            </w:r>
            <w:r w:rsidR="00A24976">
              <w:rPr>
                <w:rFonts w:cstheme="minorHAnsi"/>
              </w:rPr>
              <w:t xml:space="preserve"> and </w:t>
            </w:r>
            <w:r w:rsidR="00B45AC4">
              <w:rPr>
                <w:rFonts w:cstheme="minorHAnsi"/>
              </w:rPr>
              <w:t xml:space="preserve">how many </w:t>
            </w:r>
            <w:r w:rsidR="00A24976">
              <w:rPr>
                <w:rFonts w:cstheme="minorHAnsi"/>
              </w:rPr>
              <w:t>support charity work.</w:t>
            </w:r>
          </w:p>
          <w:p w14:paraId="57EA1737" w14:textId="4FE92C80" w:rsidR="00A24976" w:rsidRDefault="00DE12F7" w:rsidP="00BE39E2">
            <w:pPr>
              <w:pStyle w:val="ListParagraph"/>
              <w:numPr>
                <w:ilvl w:val="0"/>
                <w:numId w:val="23"/>
              </w:numPr>
              <w:spacing w:before="0"/>
              <w:rPr>
                <w:rFonts w:cstheme="minorHAnsi"/>
              </w:rPr>
            </w:pPr>
            <w:r>
              <w:rPr>
                <w:rFonts w:cstheme="minorHAnsi"/>
              </w:rPr>
              <w:t>Explore</w:t>
            </w:r>
            <w:r w:rsidR="00D2786F">
              <w:rPr>
                <w:rFonts w:cstheme="minorHAnsi"/>
              </w:rPr>
              <w:t xml:space="preserve"> different</w:t>
            </w:r>
            <w:r>
              <w:rPr>
                <w:rFonts w:cstheme="minorHAnsi"/>
              </w:rPr>
              <w:t xml:space="preserve"> African church traditions of offering money to God.</w:t>
            </w:r>
          </w:p>
          <w:p w14:paraId="50F2E65D" w14:textId="28AD78A3" w:rsidR="00C620CF" w:rsidRPr="00C620CF" w:rsidRDefault="009E6A78" w:rsidP="00BE39E2">
            <w:pPr>
              <w:pStyle w:val="ListParagraph"/>
              <w:numPr>
                <w:ilvl w:val="0"/>
                <w:numId w:val="23"/>
              </w:numPr>
              <w:spacing w:before="0"/>
              <w:rPr>
                <w:rFonts w:cstheme="minorHAnsi"/>
              </w:rPr>
            </w:pPr>
            <w:r>
              <w:rPr>
                <w:rFonts w:cstheme="minorHAnsi"/>
              </w:rPr>
              <w:t xml:space="preserve">Explore the </w:t>
            </w:r>
            <w:r w:rsidR="00C620CF">
              <w:rPr>
                <w:rFonts w:cstheme="minorHAnsi"/>
              </w:rPr>
              <w:t>different ways Christians interpret</w:t>
            </w:r>
            <w:r>
              <w:rPr>
                <w:rFonts w:cstheme="minorHAnsi"/>
              </w:rPr>
              <w:t xml:space="preserve"> stewardship </w:t>
            </w:r>
            <w:r w:rsidR="00C620CF">
              <w:rPr>
                <w:rFonts w:cstheme="minorHAnsi"/>
              </w:rPr>
              <w:t xml:space="preserve">e.g. </w:t>
            </w:r>
            <w:r>
              <w:rPr>
                <w:rFonts w:cstheme="minorHAnsi"/>
              </w:rPr>
              <w:t>time, talent and treasure.</w:t>
            </w:r>
          </w:p>
          <w:p w14:paraId="2FCE2C30" w14:textId="00445128" w:rsidR="00DE12F7" w:rsidRPr="00A24976" w:rsidRDefault="00DE12F7" w:rsidP="00A24976">
            <w:pPr>
              <w:spacing w:before="0"/>
              <w:ind w:left="360"/>
              <w:rPr>
                <w:rFonts w:cstheme="minorHAnsi"/>
              </w:rPr>
            </w:pPr>
            <w:r w:rsidRPr="00A24976">
              <w:rPr>
                <w:rFonts w:cstheme="minorHAnsi"/>
              </w:rPr>
              <w:t xml:space="preserve"> </w:t>
            </w:r>
          </w:p>
        </w:tc>
      </w:tr>
      <w:tr w:rsidR="00BA7CA5" w14:paraId="52F2B82C" w14:textId="77777777" w:rsidTr="0040453C">
        <w:tc>
          <w:tcPr>
            <w:tcW w:w="1632" w:type="dxa"/>
          </w:tcPr>
          <w:p w14:paraId="7A58EEC3" w14:textId="77777777" w:rsidR="00BA7CA5" w:rsidRDefault="00BA7CA5" w:rsidP="0080631E">
            <w:pPr>
              <w:spacing w:before="0"/>
              <w:rPr>
                <w:rFonts w:cstheme="minorHAnsi"/>
                <w:b/>
              </w:rPr>
            </w:pPr>
            <w:r>
              <w:rPr>
                <w:rFonts w:cstheme="minorHAnsi"/>
                <w:b/>
              </w:rPr>
              <w:t xml:space="preserve">Trinity </w:t>
            </w:r>
          </w:p>
        </w:tc>
        <w:tc>
          <w:tcPr>
            <w:tcW w:w="2332" w:type="dxa"/>
          </w:tcPr>
          <w:p w14:paraId="40CC99C3" w14:textId="24CB816E" w:rsidR="00BA7CA5" w:rsidRDefault="00BA7CA5" w:rsidP="0080631E">
            <w:pPr>
              <w:spacing w:before="0"/>
              <w:rPr>
                <w:rFonts w:cstheme="minorHAnsi"/>
                <w:bCs/>
              </w:rPr>
            </w:pPr>
            <w:r w:rsidRPr="008B5866">
              <w:rPr>
                <w:rFonts w:cstheme="minorHAnsi"/>
                <w:bCs/>
                <w:color w:val="FF0000"/>
              </w:rPr>
              <w:t xml:space="preserve">How do </w:t>
            </w:r>
            <w:r w:rsidR="003E1AB3">
              <w:rPr>
                <w:rFonts w:cstheme="minorHAnsi"/>
                <w:bCs/>
                <w:color w:val="FF0000"/>
              </w:rPr>
              <w:t xml:space="preserve">some </w:t>
            </w:r>
            <w:r w:rsidRPr="008B5866">
              <w:rPr>
                <w:rFonts w:cstheme="minorHAnsi"/>
                <w:bCs/>
                <w:color w:val="FF0000"/>
              </w:rPr>
              <w:t xml:space="preserve">Christians try to capture the mystery of God as </w:t>
            </w:r>
            <w:r w:rsidRPr="00C30FEE">
              <w:rPr>
                <w:rFonts w:cstheme="minorHAnsi"/>
                <w:b/>
                <w:color w:val="FF0000"/>
              </w:rPr>
              <w:t>Trinity</w:t>
            </w:r>
            <w:r w:rsidRPr="008B5866">
              <w:rPr>
                <w:rFonts w:cstheme="minorHAnsi"/>
                <w:bCs/>
                <w:color w:val="FF0000"/>
              </w:rPr>
              <w:t xml:space="preserve">? </w:t>
            </w:r>
            <w:r>
              <w:rPr>
                <w:rFonts w:cstheme="minorHAnsi"/>
                <w:bCs/>
              </w:rPr>
              <w:t xml:space="preserve">(available through the </w:t>
            </w:r>
            <w:r w:rsidRPr="00324243">
              <w:rPr>
                <w:rFonts w:ascii="Forte" w:hAnsi="Forte" w:cstheme="minorHAnsi"/>
                <w:bCs/>
              </w:rPr>
              <w:lastRenderedPageBreak/>
              <w:t>Emmanuel</w:t>
            </w:r>
            <w:r>
              <w:rPr>
                <w:rFonts w:cstheme="minorHAnsi"/>
                <w:bCs/>
              </w:rPr>
              <w:t xml:space="preserve"> project)</w:t>
            </w:r>
          </w:p>
          <w:p w14:paraId="36EB5942" w14:textId="77777777" w:rsidR="00BA7CA5" w:rsidRDefault="00BA7CA5" w:rsidP="0080631E">
            <w:pPr>
              <w:spacing w:before="0"/>
              <w:rPr>
                <w:rFonts w:cstheme="minorHAnsi"/>
                <w:bCs/>
              </w:rPr>
            </w:pPr>
          </w:p>
          <w:p w14:paraId="770DCE4E" w14:textId="016F8387" w:rsidR="00BA7CA5" w:rsidRDefault="00601B89" w:rsidP="0080631E">
            <w:pPr>
              <w:spacing w:before="0"/>
              <w:rPr>
                <w:rFonts w:cstheme="minorHAnsi"/>
                <w:bCs/>
              </w:rPr>
            </w:pPr>
            <w:r>
              <w:rPr>
                <w:rFonts w:cstheme="minorHAnsi"/>
                <w:bCs/>
              </w:rPr>
              <w:t xml:space="preserve">What does the </w:t>
            </w:r>
            <w:r w:rsidR="00BA7CA5" w:rsidRPr="00C30FEE">
              <w:rPr>
                <w:rFonts w:cstheme="minorHAnsi"/>
                <w:b/>
              </w:rPr>
              <w:t>Trinity</w:t>
            </w:r>
            <w:r>
              <w:rPr>
                <w:rFonts w:cstheme="minorHAnsi"/>
                <w:b/>
              </w:rPr>
              <w:t xml:space="preserve"> </w:t>
            </w:r>
            <w:r w:rsidRPr="00601B89">
              <w:rPr>
                <w:rFonts w:cstheme="minorHAnsi"/>
                <w:bCs/>
              </w:rPr>
              <w:t>teach a Christ</w:t>
            </w:r>
            <w:r>
              <w:rPr>
                <w:rFonts w:cstheme="minorHAnsi"/>
                <w:bCs/>
              </w:rPr>
              <w:t>i</w:t>
            </w:r>
            <w:r w:rsidRPr="00601B89">
              <w:rPr>
                <w:rFonts w:cstheme="minorHAnsi"/>
                <w:bCs/>
              </w:rPr>
              <w:t>an about God</w:t>
            </w:r>
            <w:r w:rsidR="00BA7CA5" w:rsidRPr="00601B89">
              <w:rPr>
                <w:rFonts w:cstheme="minorHAnsi"/>
                <w:bCs/>
              </w:rPr>
              <w:t>?</w:t>
            </w:r>
            <w:r w:rsidR="00BA7CA5">
              <w:rPr>
                <w:rFonts w:cstheme="minorHAnsi"/>
                <w:b/>
              </w:rPr>
              <w:t xml:space="preserve"> </w:t>
            </w:r>
          </w:p>
          <w:p w14:paraId="7682D7C7" w14:textId="77777777" w:rsidR="00BA7CA5" w:rsidRDefault="00BA7CA5" w:rsidP="0080631E">
            <w:pPr>
              <w:spacing w:before="0"/>
              <w:rPr>
                <w:rFonts w:cstheme="minorHAnsi"/>
                <w:bCs/>
              </w:rPr>
            </w:pPr>
          </w:p>
          <w:p w14:paraId="0433AF7A" w14:textId="7DCBF943" w:rsidR="00BA7CA5" w:rsidRDefault="00BA7CA5" w:rsidP="0080631E">
            <w:pPr>
              <w:spacing w:before="0"/>
              <w:rPr>
                <w:rFonts w:cstheme="minorHAnsi"/>
                <w:b/>
              </w:rPr>
            </w:pPr>
          </w:p>
        </w:tc>
        <w:tc>
          <w:tcPr>
            <w:tcW w:w="5783" w:type="dxa"/>
          </w:tcPr>
          <w:p w14:paraId="09F967F1" w14:textId="7CF725B4" w:rsidR="00366965" w:rsidRDefault="00366965" w:rsidP="00BE39E2">
            <w:pPr>
              <w:pStyle w:val="ListParagraph"/>
              <w:numPr>
                <w:ilvl w:val="0"/>
                <w:numId w:val="23"/>
              </w:numPr>
              <w:spacing w:before="0"/>
              <w:rPr>
                <w:rFonts w:cstheme="minorHAnsi"/>
                <w:bCs/>
              </w:rPr>
            </w:pPr>
            <w:r>
              <w:rPr>
                <w:rFonts w:cstheme="minorHAnsi"/>
                <w:bCs/>
              </w:rPr>
              <w:lastRenderedPageBreak/>
              <w:t xml:space="preserve">Explore how </w:t>
            </w:r>
            <w:r w:rsidRPr="00366965">
              <w:rPr>
                <w:rFonts w:cstheme="minorHAnsi"/>
                <w:bCs/>
              </w:rPr>
              <w:t>Christians use analogies to help them explain the mystery of God</w:t>
            </w:r>
            <w:r>
              <w:rPr>
                <w:rFonts w:cstheme="minorHAnsi"/>
                <w:bCs/>
              </w:rPr>
              <w:t>.</w:t>
            </w:r>
          </w:p>
          <w:p w14:paraId="5691F181" w14:textId="06CB9398" w:rsidR="00BA7CA5" w:rsidRDefault="00366965" w:rsidP="00BE39E2">
            <w:pPr>
              <w:pStyle w:val="ListParagraph"/>
              <w:numPr>
                <w:ilvl w:val="0"/>
                <w:numId w:val="23"/>
              </w:numPr>
              <w:spacing w:before="0"/>
              <w:rPr>
                <w:rFonts w:cstheme="minorHAnsi"/>
                <w:bCs/>
              </w:rPr>
            </w:pPr>
            <w:r>
              <w:rPr>
                <w:rFonts w:cstheme="minorHAnsi"/>
                <w:bCs/>
              </w:rPr>
              <w:t>Find out about different artworks and s</w:t>
            </w:r>
            <w:r w:rsidR="00BA7CA5" w:rsidRPr="00BA7CA5">
              <w:rPr>
                <w:rFonts w:cstheme="minorHAnsi"/>
                <w:bCs/>
              </w:rPr>
              <w:t>culpture</w:t>
            </w:r>
            <w:r>
              <w:rPr>
                <w:rFonts w:cstheme="minorHAnsi"/>
                <w:bCs/>
              </w:rPr>
              <w:t xml:space="preserve">s which express the mystery of the Trinity e.g. </w:t>
            </w:r>
            <w:r w:rsidR="007C5A08">
              <w:rPr>
                <w:rFonts w:cstheme="minorHAnsi"/>
                <w:bCs/>
              </w:rPr>
              <w:t xml:space="preserve">Rublev’s </w:t>
            </w:r>
            <w:r w:rsidR="007C5A08">
              <w:rPr>
                <w:rFonts w:cstheme="minorHAnsi"/>
                <w:bCs/>
              </w:rPr>
              <w:lastRenderedPageBreak/>
              <w:t>icon.</w:t>
            </w:r>
          </w:p>
          <w:p w14:paraId="551F1389" w14:textId="58379855" w:rsidR="00366965" w:rsidRDefault="00366965" w:rsidP="00BE39E2">
            <w:pPr>
              <w:pStyle w:val="ListParagraph"/>
              <w:numPr>
                <w:ilvl w:val="0"/>
                <w:numId w:val="23"/>
              </w:numPr>
              <w:spacing w:before="0"/>
              <w:rPr>
                <w:rFonts w:cstheme="minorHAnsi"/>
                <w:bCs/>
              </w:rPr>
            </w:pPr>
            <w:r>
              <w:rPr>
                <w:rFonts w:cstheme="minorHAnsi"/>
                <w:bCs/>
              </w:rPr>
              <w:t xml:space="preserve">Investigate the story of </w:t>
            </w:r>
            <w:r w:rsidRPr="00366965">
              <w:rPr>
                <w:rFonts w:cstheme="minorHAnsi"/>
                <w:bCs/>
              </w:rPr>
              <w:t xml:space="preserve">Jesus’ baptism in the gospels </w:t>
            </w:r>
            <w:r w:rsidR="00D2786F">
              <w:rPr>
                <w:rFonts w:cstheme="minorHAnsi"/>
                <w:bCs/>
              </w:rPr>
              <w:t>(</w:t>
            </w:r>
            <w:r w:rsidRPr="00366965">
              <w:rPr>
                <w:rFonts w:cstheme="minorHAnsi"/>
                <w:bCs/>
              </w:rPr>
              <w:t>Matthew 3</w:t>
            </w:r>
            <w:r>
              <w:rPr>
                <w:rFonts w:cstheme="minorHAnsi"/>
                <w:bCs/>
              </w:rPr>
              <w:t>:</w:t>
            </w:r>
            <w:r w:rsidRPr="00366965">
              <w:rPr>
                <w:rFonts w:cstheme="minorHAnsi"/>
                <w:bCs/>
              </w:rPr>
              <w:t>3-17; Mark 1</w:t>
            </w:r>
            <w:r>
              <w:rPr>
                <w:rFonts w:cstheme="minorHAnsi"/>
                <w:bCs/>
              </w:rPr>
              <w:t>:</w:t>
            </w:r>
            <w:r w:rsidRPr="00366965">
              <w:rPr>
                <w:rFonts w:cstheme="minorHAnsi"/>
                <w:bCs/>
              </w:rPr>
              <w:t>9-11; Luke 3</w:t>
            </w:r>
            <w:r>
              <w:rPr>
                <w:rFonts w:cstheme="minorHAnsi"/>
                <w:bCs/>
              </w:rPr>
              <w:t>:</w:t>
            </w:r>
            <w:r w:rsidRPr="00366965">
              <w:rPr>
                <w:rFonts w:cstheme="minorHAnsi"/>
                <w:bCs/>
              </w:rPr>
              <w:t>21-22</w:t>
            </w:r>
            <w:r w:rsidR="00D2786F">
              <w:rPr>
                <w:rFonts w:cstheme="minorHAnsi"/>
                <w:bCs/>
              </w:rPr>
              <w:t>)</w:t>
            </w:r>
            <w:r>
              <w:rPr>
                <w:rFonts w:cstheme="minorHAnsi"/>
                <w:bCs/>
              </w:rPr>
              <w:t xml:space="preserve"> which feature each</w:t>
            </w:r>
            <w:r w:rsidR="00835F38">
              <w:rPr>
                <w:rFonts w:cstheme="minorHAnsi"/>
                <w:bCs/>
              </w:rPr>
              <w:t xml:space="preserve"> person of the Trinity. </w:t>
            </w:r>
          </w:p>
          <w:p w14:paraId="58DCD37F" w14:textId="0E2E536E" w:rsidR="00BA7CA5" w:rsidRDefault="00835F38" w:rsidP="00BE39E2">
            <w:pPr>
              <w:pStyle w:val="ListParagraph"/>
              <w:numPr>
                <w:ilvl w:val="0"/>
                <w:numId w:val="23"/>
              </w:numPr>
              <w:spacing w:before="0"/>
              <w:rPr>
                <w:rFonts w:cstheme="minorHAnsi"/>
                <w:bCs/>
              </w:rPr>
            </w:pPr>
            <w:r>
              <w:rPr>
                <w:rFonts w:cstheme="minorHAnsi"/>
                <w:bCs/>
              </w:rPr>
              <w:t>Describe how a baptism service – both Anglican and Orthodox – inc</w:t>
            </w:r>
            <w:r w:rsidR="007C5A08">
              <w:rPr>
                <w:rFonts w:cstheme="minorHAnsi"/>
                <w:bCs/>
              </w:rPr>
              <w:t>l</w:t>
            </w:r>
            <w:r>
              <w:rPr>
                <w:rFonts w:cstheme="minorHAnsi"/>
                <w:bCs/>
              </w:rPr>
              <w:t>udes reference to the Trinity.</w:t>
            </w:r>
          </w:p>
          <w:p w14:paraId="40212770" w14:textId="1A4B4323" w:rsidR="00835F38" w:rsidRPr="00835F38" w:rsidRDefault="007C5A08" w:rsidP="00BE39E2">
            <w:pPr>
              <w:pStyle w:val="ListParagraph"/>
              <w:numPr>
                <w:ilvl w:val="0"/>
                <w:numId w:val="23"/>
              </w:numPr>
              <w:spacing w:before="0"/>
              <w:rPr>
                <w:rFonts w:cstheme="minorHAnsi"/>
                <w:bCs/>
              </w:rPr>
            </w:pPr>
            <w:r>
              <w:rPr>
                <w:rFonts w:cstheme="minorHAnsi"/>
                <w:bCs/>
              </w:rPr>
              <w:t xml:space="preserve">Explore different ways Christians express their belief in the Trinity e.g. the sign of the cross, the creed, songs, blessings, symbols. </w:t>
            </w:r>
          </w:p>
        </w:tc>
      </w:tr>
      <w:tr w:rsidR="003C31FE" w14:paraId="55FFC285" w14:textId="77777777" w:rsidTr="0040453C">
        <w:tc>
          <w:tcPr>
            <w:tcW w:w="1632" w:type="dxa"/>
          </w:tcPr>
          <w:p w14:paraId="44904A93" w14:textId="77777777" w:rsidR="003C31FE" w:rsidRDefault="003C31FE" w:rsidP="0080631E">
            <w:pPr>
              <w:spacing w:before="0"/>
              <w:rPr>
                <w:rFonts w:cstheme="minorHAnsi"/>
                <w:b/>
              </w:rPr>
            </w:pPr>
            <w:r>
              <w:rPr>
                <w:rFonts w:cstheme="minorHAnsi"/>
                <w:b/>
              </w:rPr>
              <w:lastRenderedPageBreak/>
              <w:t xml:space="preserve">Unity </w:t>
            </w:r>
          </w:p>
        </w:tc>
        <w:tc>
          <w:tcPr>
            <w:tcW w:w="2332" w:type="dxa"/>
          </w:tcPr>
          <w:p w14:paraId="10C6933F" w14:textId="3B0824BC" w:rsidR="003C31FE" w:rsidRDefault="003C31FE" w:rsidP="0080631E">
            <w:pPr>
              <w:spacing w:before="0"/>
              <w:rPr>
                <w:rFonts w:cstheme="minorHAnsi"/>
                <w:bCs/>
              </w:rPr>
            </w:pPr>
            <w:r w:rsidRPr="002F66CD">
              <w:rPr>
                <w:rFonts w:cstheme="minorHAnsi"/>
                <w:bCs/>
              </w:rPr>
              <w:t xml:space="preserve">What is the point of the week of Christian </w:t>
            </w:r>
            <w:r w:rsidRPr="00C30FEE">
              <w:rPr>
                <w:rFonts w:cstheme="minorHAnsi"/>
                <w:b/>
              </w:rPr>
              <w:t>unity</w:t>
            </w:r>
            <w:r w:rsidRPr="002F66CD">
              <w:rPr>
                <w:rFonts w:cstheme="minorHAnsi"/>
                <w:bCs/>
              </w:rPr>
              <w:t>?</w:t>
            </w:r>
          </w:p>
          <w:p w14:paraId="42762527" w14:textId="497C0F60" w:rsidR="007F2E42" w:rsidRDefault="007F2E42" w:rsidP="0080631E">
            <w:pPr>
              <w:spacing w:before="0"/>
              <w:rPr>
                <w:rFonts w:cstheme="minorHAnsi"/>
                <w:bCs/>
              </w:rPr>
            </w:pPr>
          </w:p>
          <w:p w14:paraId="3766B748" w14:textId="31B35F19" w:rsidR="007F2E42" w:rsidRDefault="00721ECF" w:rsidP="0080631E">
            <w:pPr>
              <w:spacing w:before="0"/>
              <w:rPr>
                <w:rFonts w:cstheme="minorHAnsi"/>
                <w:bCs/>
              </w:rPr>
            </w:pPr>
            <w:r>
              <w:rPr>
                <w:rFonts w:cstheme="minorHAnsi"/>
                <w:bCs/>
              </w:rPr>
              <w:t xml:space="preserve">Why is it important for Christians to show </w:t>
            </w:r>
            <w:r w:rsidRPr="00C30FEE">
              <w:rPr>
                <w:rFonts w:cstheme="minorHAnsi"/>
                <w:b/>
              </w:rPr>
              <w:t>unity</w:t>
            </w:r>
            <w:r>
              <w:rPr>
                <w:rFonts w:cstheme="minorHAnsi"/>
                <w:bCs/>
              </w:rPr>
              <w:t xml:space="preserve"> towards each other and the world?</w:t>
            </w:r>
          </w:p>
          <w:p w14:paraId="6E89B407" w14:textId="49540ECF" w:rsidR="00D54513" w:rsidRPr="002F66CD" w:rsidRDefault="00B80533" w:rsidP="00A44B93">
            <w:pPr>
              <w:spacing w:before="0"/>
              <w:rPr>
                <w:rFonts w:cstheme="minorHAnsi"/>
                <w:bCs/>
              </w:rPr>
            </w:pPr>
            <w:r>
              <w:rPr>
                <w:rFonts w:cstheme="minorHAnsi"/>
                <w:bCs/>
              </w:rPr>
              <w:t xml:space="preserve"> </w:t>
            </w:r>
          </w:p>
        </w:tc>
        <w:tc>
          <w:tcPr>
            <w:tcW w:w="5783" w:type="dxa"/>
            <w:shd w:val="clear" w:color="auto" w:fill="auto"/>
          </w:tcPr>
          <w:p w14:paraId="36CD6CE6" w14:textId="70E6AFED" w:rsidR="006B3988" w:rsidRDefault="00752AE7" w:rsidP="00BE39E2">
            <w:pPr>
              <w:pStyle w:val="ListParagraph"/>
              <w:numPr>
                <w:ilvl w:val="0"/>
                <w:numId w:val="25"/>
              </w:numPr>
              <w:spacing w:before="0"/>
              <w:rPr>
                <w:rFonts w:cstheme="minorHAnsi"/>
                <w:bCs/>
              </w:rPr>
            </w:pPr>
            <w:r>
              <w:rPr>
                <w:rFonts w:cstheme="minorHAnsi"/>
                <w:bCs/>
              </w:rPr>
              <w:t>Understand</w:t>
            </w:r>
            <w:r w:rsidR="00274F8E">
              <w:rPr>
                <w:rFonts w:cstheme="minorHAnsi"/>
                <w:bCs/>
              </w:rPr>
              <w:t xml:space="preserve"> the prayer Jesus said for all </w:t>
            </w:r>
            <w:r w:rsidR="00B93DEB">
              <w:rPr>
                <w:rFonts w:cstheme="minorHAnsi"/>
                <w:bCs/>
              </w:rPr>
              <w:t>believers with the focus on being one</w:t>
            </w:r>
            <w:r w:rsidR="00686ADA">
              <w:rPr>
                <w:rFonts w:cstheme="minorHAnsi"/>
                <w:bCs/>
              </w:rPr>
              <w:t xml:space="preserve"> (</w:t>
            </w:r>
            <w:r w:rsidR="00274F8E">
              <w:rPr>
                <w:rFonts w:cstheme="minorHAnsi"/>
                <w:bCs/>
              </w:rPr>
              <w:t>John 17:21</w:t>
            </w:r>
            <w:r w:rsidR="00686ADA">
              <w:rPr>
                <w:rFonts w:cstheme="minorHAnsi"/>
                <w:bCs/>
              </w:rPr>
              <w:t>).</w:t>
            </w:r>
          </w:p>
          <w:p w14:paraId="42A64C67" w14:textId="7C11ADD5" w:rsidR="006B3988" w:rsidRPr="00B93DEB" w:rsidRDefault="00A44B93" w:rsidP="00BE39E2">
            <w:pPr>
              <w:pStyle w:val="ListParagraph"/>
              <w:numPr>
                <w:ilvl w:val="0"/>
                <w:numId w:val="25"/>
              </w:numPr>
              <w:spacing w:before="0"/>
              <w:rPr>
                <w:rFonts w:cstheme="minorHAnsi"/>
                <w:bCs/>
              </w:rPr>
            </w:pPr>
            <w:r w:rsidRPr="00B93DEB">
              <w:rPr>
                <w:rFonts w:cstheme="minorHAnsi"/>
                <w:bCs/>
              </w:rPr>
              <w:t xml:space="preserve">Find out about the Week of </w:t>
            </w:r>
            <w:r w:rsidR="00B93DEB" w:rsidRPr="00B93DEB">
              <w:rPr>
                <w:rFonts w:cstheme="minorHAnsi"/>
                <w:bCs/>
              </w:rPr>
              <w:t xml:space="preserve">Prayer for </w:t>
            </w:r>
            <w:r w:rsidRPr="00B93DEB">
              <w:rPr>
                <w:rFonts w:cstheme="minorHAnsi"/>
                <w:bCs/>
              </w:rPr>
              <w:t>Christian Unity</w:t>
            </w:r>
            <w:r w:rsidR="00B93DEB" w:rsidRPr="00B93DEB">
              <w:rPr>
                <w:rFonts w:cstheme="minorHAnsi"/>
                <w:bCs/>
              </w:rPr>
              <w:t>.</w:t>
            </w:r>
          </w:p>
          <w:p w14:paraId="485315BA" w14:textId="61AEE4D3" w:rsidR="00A44B93" w:rsidRDefault="00A44B93" w:rsidP="00BE39E2">
            <w:pPr>
              <w:pStyle w:val="ListParagraph"/>
              <w:numPr>
                <w:ilvl w:val="0"/>
                <w:numId w:val="25"/>
              </w:numPr>
              <w:spacing w:before="0"/>
              <w:rPr>
                <w:rFonts w:cstheme="minorHAnsi"/>
                <w:bCs/>
              </w:rPr>
            </w:pPr>
            <w:r w:rsidRPr="00A44B93">
              <w:rPr>
                <w:rFonts w:cstheme="minorHAnsi"/>
                <w:bCs/>
              </w:rPr>
              <w:t xml:space="preserve">Explore the work of the Archbishop of Canterbury on unity and his work with other church leaders </w:t>
            </w:r>
            <w:r w:rsidR="00012996" w:rsidRPr="00A44B93">
              <w:rPr>
                <w:rFonts w:cstheme="minorHAnsi"/>
                <w:bCs/>
              </w:rPr>
              <w:t>e.g.</w:t>
            </w:r>
            <w:r w:rsidRPr="00A44B93">
              <w:rPr>
                <w:rFonts w:cstheme="minorHAnsi"/>
                <w:bCs/>
              </w:rPr>
              <w:t xml:space="preserve"> The Pope.</w:t>
            </w:r>
          </w:p>
          <w:p w14:paraId="4CCD1155" w14:textId="1B35FA41" w:rsidR="00A44B93" w:rsidRPr="00B93DEB" w:rsidRDefault="00B93DEB" w:rsidP="00BE39E2">
            <w:pPr>
              <w:pStyle w:val="ListParagraph"/>
              <w:numPr>
                <w:ilvl w:val="0"/>
                <w:numId w:val="25"/>
              </w:numPr>
              <w:spacing w:before="0"/>
              <w:rPr>
                <w:rFonts w:cstheme="minorHAnsi"/>
                <w:bCs/>
              </w:rPr>
            </w:pPr>
            <w:r w:rsidRPr="00B93DEB">
              <w:rPr>
                <w:rFonts w:cstheme="minorHAnsi"/>
                <w:bCs/>
              </w:rPr>
              <w:t>Explore the work of Churches Together in Britain and Ireland (CTBI) who serve the churches of Britain and Ireland on the shared journey towards full visible unity in Christ</w:t>
            </w:r>
            <w:r>
              <w:rPr>
                <w:rFonts w:cstheme="minorHAnsi"/>
                <w:bCs/>
              </w:rPr>
              <w:t>.</w:t>
            </w:r>
          </w:p>
          <w:p w14:paraId="1FF9CA85" w14:textId="0940191F" w:rsidR="00A44B93" w:rsidRDefault="00B93DEB" w:rsidP="00BE39E2">
            <w:pPr>
              <w:pStyle w:val="ListParagraph"/>
              <w:numPr>
                <w:ilvl w:val="0"/>
                <w:numId w:val="25"/>
              </w:numPr>
              <w:spacing w:before="0"/>
              <w:rPr>
                <w:rFonts w:cstheme="minorHAnsi"/>
                <w:bCs/>
              </w:rPr>
            </w:pPr>
            <w:r>
              <w:rPr>
                <w:rFonts w:cstheme="minorHAnsi"/>
                <w:bCs/>
              </w:rPr>
              <w:t>Meet Christians from different denominations.</w:t>
            </w:r>
          </w:p>
          <w:p w14:paraId="2073BDCC" w14:textId="393FFCC8" w:rsidR="006B3988" w:rsidRPr="00752AE7" w:rsidRDefault="00B93DEB" w:rsidP="00BE39E2">
            <w:pPr>
              <w:pStyle w:val="ListParagraph"/>
              <w:numPr>
                <w:ilvl w:val="0"/>
                <w:numId w:val="25"/>
              </w:numPr>
              <w:spacing w:before="0"/>
              <w:rPr>
                <w:rFonts w:cstheme="minorHAnsi"/>
                <w:b/>
              </w:rPr>
            </w:pPr>
            <w:r w:rsidRPr="00752AE7">
              <w:rPr>
                <w:rFonts w:cstheme="minorHAnsi"/>
                <w:bCs/>
              </w:rPr>
              <w:t xml:space="preserve">Investigate </w:t>
            </w:r>
            <w:r w:rsidR="00752AE7" w:rsidRPr="00752AE7">
              <w:rPr>
                <w:rFonts w:cstheme="minorHAnsi"/>
                <w:bCs/>
              </w:rPr>
              <w:t>different</w:t>
            </w:r>
            <w:r w:rsidR="00752AE7">
              <w:rPr>
                <w:rFonts w:cstheme="minorHAnsi"/>
                <w:bCs/>
              </w:rPr>
              <w:t xml:space="preserve"> </w:t>
            </w:r>
            <w:r w:rsidR="00721ECF">
              <w:rPr>
                <w:rFonts w:cstheme="minorHAnsi"/>
                <w:bCs/>
              </w:rPr>
              <w:t xml:space="preserve">ecumenical </w:t>
            </w:r>
            <w:r w:rsidR="00752AE7">
              <w:rPr>
                <w:rFonts w:cstheme="minorHAnsi"/>
                <w:bCs/>
              </w:rPr>
              <w:t>Christian</w:t>
            </w:r>
            <w:r w:rsidR="00752AE7" w:rsidRPr="00752AE7">
              <w:rPr>
                <w:rFonts w:cstheme="minorHAnsi"/>
                <w:bCs/>
              </w:rPr>
              <w:t xml:space="preserve"> co</w:t>
            </w:r>
            <w:r w:rsidR="003C31FE" w:rsidRPr="00752AE7">
              <w:rPr>
                <w:rFonts w:cstheme="minorHAnsi"/>
                <w:bCs/>
              </w:rPr>
              <w:t>mmuni</w:t>
            </w:r>
            <w:r w:rsidR="00752AE7">
              <w:rPr>
                <w:rFonts w:cstheme="minorHAnsi"/>
                <w:bCs/>
              </w:rPr>
              <w:t xml:space="preserve">ties such as Iona and </w:t>
            </w:r>
            <w:r w:rsidR="003C31FE" w:rsidRPr="007F2E42">
              <w:rPr>
                <w:rFonts w:cstheme="minorHAnsi"/>
                <w:bCs/>
              </w:rPr>
              <w:t>Taizé</w:t>
            </w:r>
            <w:r w:rsidR="00752AE7">
              <w:rPr>
                <w:rFonts w:cstheme="minorHAnsi"/>
                <w:bCs/>
              </w:rPr>
              <w:t>.</w:t>
            </w:r>
          </w:p>
          <w:p w14:paraId="448FA6D3" w14:textId="09C33277" w:rsidR="00752AE7" w:rsidRPr="0056382E" w:rsidRDefault="00752AE7" w:rsidP="00752AE7">
            <w:pPr>
              <w:pStyle w:val="ListParagraph"/>
              <w:spacing w:before="0"/>
              <w:rPr>
                <w:rFonts w:cstheme="minorHAnsi"/>
                <w:b/>
              </w:rPr>
            </w:pPr>
          </w:p>
        </w:tc>
      </w:tr>
      <w:tr w:rsidR="00461B63" w14:paraId="6F3E025D" w14:textId="77777777" w:rsidTr="0040453C">
        <w:tc>
          <w:tcPr>
            <w:tcW w:w="1632" w:type="dxa"/>
          </w:tcPr>
          <w:p w14:paraId="4FD6484D" w14:textId="77777777" w:rsidR="00461B63" w:rsidRDefault="00461B63" w:rsidP="0080631E">
            <w:pPr>
              <w:spacing w:before="0"/>
              <w:rPr>
                <w:rFonts w:cstheme="minorHAnsi"/>
                <w:b/>
              </w:rPr>
            </w:pPr>
            <w:r>
              <w:rPr>
                <w:rFonts w:cstheme="minorHAnsi"/>
                <w:b/>
              </w:rPr>
              <w:t>Wisdom</w:t>
            </w:r>
          </w:p>
        </w:tc>
        <w:tc>
          <w:tcPr>
            <w:tcW w:w="2332" w:type="dxa"/>
          </w:tcPr>
          <w:p w14:paraId="6AA07F99" w14:textId="2699D076" w:rsidR="00461B63" w:rsidRDefault="00461B63" w:rsidP="0080631E">
            <w:pPr>
              <w:spacing w:before="0"/>
              <w:rPr>
                <w:rFonts w:cstheme="minorHAnsi"/>
                <w:bCs/>
              </w:rPr>
            </w:pPr>
            <w:r w:rsidRPr="00D54513">
              <w:rPr>
                <w:rFonts w:cstheme="minorHAnsi"/>
                <w:bCs/>
                <w:color w:val="FF0000"/>
              </w:rPr>
              <w:t xml:space="preserve">When Christians need real </w:t>
            </w:r>
            <w:r w:rsidRPr="00C30FEE">
              <w:rPr>
                <w:rFonts w:cstheme="minorHAnsi"/>
                <w:b/>
                <w:color w:val="FF0000"/>
              </w:rPr>
              <w:t>wisdom</w:t>
            </w:r>
            <w:r w:rsidRPr="00D54513">
              <w:rPr>
                <w:rFonts w:cstheme="minorHAnsi"/>
                <w:bCs/>
                <w:color w:val="FF0000"/>
              </w:rPr>
              <w:t xml:space="preserve"> where do they look for it? </w:t>
            </w:r>
            <w:r>
              <w:rPr>
                <w:rFonts w:cstheme="minorHAnsi"/>
                <w:bCs/>
              </w:rPr>
              <w:t xml:space="preserve">(available through the </w:t>
            </w:r>
            <w:r w:rsidRPr="00324243">
              <w:rPr>
                <w:rFonts w:ascii="Forte" w:hAnsi="Forte" w:cstheme="minorHAnsi"/>
                <w:bCs/>
              </w:rPr>
              <w:t>Emmanuel</w:t>
            </w:r>
            <w:r>
              <w:rPr>
                <w:rFonts w:cstheme="minorHAnsi"/>
                <w:bCs/>
              </w:rPr>
              <w:t xml:space="preserve"> project)</w:t>
            </w:r>
          </w:p>
          <w:p w14:paraId="75DF10E9" w14:textId="77777777" w:rsidR="00461B63" w:rsidRDefault="00461B63" w:rsidP="0080631E">
            <w:pPr>
              <w:spacing w:before="0"/>
              <w:rPr>
                <w:rFonts w:cstheme="minorHAnsi"/>
                <w:bCs/>
              </w:rPr>
            </w:pPr>
          </w:p>
          <w:p w14:paraId="739527C0" w14:textId="43E9FDAB" w:rsidR="00461B63" w:rsidRDefault="00461B63" w:rsidP="0080631E">
            <w:pPr>
              <w:spacing w:before="0"/>
              <w:rPr>
                <w:rFonts w:cstheme="minorHAnsi"/>
              </w:rPr>
            </w:pPr>
            <w:r w:rsidRPr="001D0DE4">
              <w:rPr>
                <w:rFonts w:cstheme="minorHAnsi"/>
              </w:rPr>
              <w:t>What can a Christian learn from</w:t>
            </w:r>
            <w:r>
              <w:rPr>
                <w:rFonts w:cstheme="minorHAnsi"/>
              </w:rPr>
              <w:t xml:space="preserve"> biblical</w:t>
            </w:r>
            <w:r w:rsidRPr="001D0DE4">
              <w:rPr>
                <w:rFonts w:cstheme="minorHAnsi"/>
              </w:rPr>
              <w:t xml:space="preserve"> </w:t>
            </w:r>
            <w:r w:rsidRPr="00C30FEE">
              <w:rPr>
                <w:rFonts w:cstheme="minorHAnsi"/>
                <w:b/>
                <w:bCs/>
              </w:rPr>
              <w:t>wisdom</w:t>
            </w:r>
            <w:r w:rsidRPr="001D0DE4">
              <w:rPr>
                <w:rFonts w:cstheme="minorHAnsi"/>
              </w:rPr>
              <w:t>?</w:t>
            </w:r>
          </w:p>
          <w:p w14:paraId="1FCDFD11" w14:textId="77777777" w:rsidR="00461B63" w:rsidRDefault="00461B63" w:rsidP="0080631E">
            <w:pPr>
              <w:spacing w:before="0"/>
              <w:rPr>
                <w:rFonts w:cstheme="minorHAnsi"/>
              </w:rPr>
            </w:pPr>
          </w:p>
          <w:p w14:paraId="2A4BF151" w14:textId="02B5679C" w:rsidR="00461B63" w:rsidRPr="001D0DE4" w:rsidRDefault="00461B63" w:rsidP="0080631E">
            <w:pPr>
              <w:spacing w:before="0"/>
              <w:rPr>
                <w:rFonts w:cstheme="minorHAnsi"/>
              </w:rPr>
            </w:pPr>
          </w:p>
        </w:tc>
        <w:tc>
          <w:tcPr>
            <w:tcW w:w="5783" w:type="dxa"/>
          </w:tcPr>
          <w:p w14:paraId="31BD7DB5" w14:textId="78A32839" w:rsidR="00461B63" w:rsidRPr="00461B63" w:rsidRDefault="00461B63" w:rsidP="00BE39E2">
            <w:pPr>
              <w:pStyle w:val="ListParagraph"/>
              <w:numPr>
                <w:ilvl w:val="0"/>
                <w:numId w:val="24"/>
              </w:numPr>
              <w:rPr>
                <w:rFonts w:cstheme="minorHAnsi"/>
                <w:bCs/>
              </w:rPr>
            </w:pPr>
            <w:r w:rsidRPr="00461B63">
              <w:rPr>
                <w:rFonts w:cstheme="minorHAnsi"/>
                <w:bCs/>
              </w:rPr>
              <w:t xml:space="preserve">Explore the </w:t>
            </w:r>
            <w:r w:rsidR="00492136">
              <w:rPr>
                <w:rFonts w:cstheme="minorHAnsi"/>
                <w:bCs/>
              </w:rPr>
              <w:t xml:space="preserve">story of </w:t>
            </w:r>
            <w:r w:rsidRPr="00461B63">
              <w:rPr>
                <w:rFonts w:cstheme="minorHAnsi"/>
                <w:bCs/>
              </w:rPr>
              <w:t>King Solomon</w:t>
            </w:r>
            <w:r w:rsidR="00FB2634">
              <w:rPr>
                <w:rFonts w:cstheme="minorHAnsi"/>
                <w:bCs/>
              </w:rPr>
              <w:t xml:space="preserve"> </w:t>
            </w:r>
            <w:r w:rsidR="00492136">
              <w:rPr>
                <w:rFonts w:cstheme="minorHAnsi"/>
                <w:bCs/>
              </w:rPr>
              <w:t>who in a dream was offered any gift he wanted from God. He chose wisdom</w:t>
            </w:r>
            <w:r w:rsidR="00870FD2">
              <w:rPr>
                <w:rFonts w:cstheme="minorHAnsi"/>
                <w:bCs/>
              </w:rPr>
              <w:t xml:space="preserve"> </w:t>
            </w:r>
            <w:r w:rsidR="00686ADA">
              <w:rPr>
                <w:rFonts w:cstheme="minorHAnsi"/>
                <w:bCs/>
              </w:rPr>
              <w:t>(</w:t>
            </w:r>
            <w:r w:rsidRPr="00461B63">
              <w:rPr>
                <w:rFonts w:cstheme="minorHAnsi"/>
                <w:bCs/>
              </w:rPr>
              <w:t>1 Kings 3</w:t>
            </w:r>
            <w:r>
              <w:rPr>
                <w:rFonts w:cstheme="minorHAnsi"/>
                <w:bCs/>
              </w:rPr>
              <w:t>:</w:t>
            </w:r>
            <w:r w:rsidRPr="00461B63">
              <w:rPr>
                <w:rFonts w:cstheme="minorHAnsi"/>
                <w:bCs/>
              </w:rPr>
              <w:t>1-15 and 2 Chronicles 1</w:t>
            </w:r>
            <w:r>
              <w:rPr>
                <w:rFonts w:cstheme="minorHAnsi"/>
                <w:bCs/>
              </w:rPr>
              <w:t>:</w:t>
            </w:r>
            <w:r w:rsidRPr="00461B63">
              <w:rPr>
                <w:rFonts w:cstheme="minorHAnsi"/>
                <w:bCs/>
              </w:rPr>
              <w:t>1-13</w:t>
            </w:r>
            <w:r w:rsidR="00686ADA">
              <w:rPr>
                <w:rFonts w:cstheme="minorHAnsi"/>
                <w:bCs/>
              </w:rPr>
              <w:t>)</w:t>
            </w:r>
            <w:r w:rsidR="00492136" w:rsidRPr="00235A03">
              <w:rPr>
                <w:rFonts w:ascii="Tahoma" w:hAnsi="Tahoma" w:cs="Tahoma"/>
              </w:rPr>
              <w:t xml:space="preserve"> </w:t>
            </w:r>
          </w:p>
          <w:p w14:paraId="6C1F098E" w14:textId="6CDDB5EF" w:rsidR="00461B63" w:rsidRDefault="00870FD2" w:rsidP="00BE39E2">
            <w:pPr>
              <w:pStyle w:val="ListParagraph"/>
              <w:numPr>
                <w:ilvl w:val="0"/>
                <w:numId w:val="24"/>
              </w:numPr>
              <w:spacing w:before="0"/>
              <w:rPr>
                <w:rFonts w:cstheme="minorHAnsi"/>
                <w:bCs/>
              </w:rPr>
            </w:pPr>
            <w:r>
              <w:rPr>
                <w:rFonts w:cstheme="minorHAnsi"/>
                <w:bCs/>
              </w:rPr>
              <w:t xml:space="preserve">Explore how </w:t>
            </w:r>
            <w:r w:rsidRPr="00870FD2">
              <w:rPr>
                <w:rFonts w:cstheme="minorHAnsi"/>
                <w:bCs/>
              </w:rPr>
              <w:t>Christian</w:t>
            </w:r>
            <w:r>
              <w:rPr>
                <w:rFonts w:cstheme="minorHAnsi"/>
                <w:bCs/>
              </w:rPr>
              <w:t>s</w:t>
            </w:r>
            <w:r w:rsidRPr="00870FD2">
              <w:rPr>
                <w:rFonts w:cstheme="minorHAnsi"/>
                <w:bCs/>
              </w:rPr>
              <w:t xml:space="preserve"> use the advice and wisdom they find in </w:t>
            </w:r>
            <w:r>
              <w:rPr>
                <w:rFonts w:cstheme="minorHAnsi"/>
                <w:bCs/>
              </w:rPr>
              <w:t xml:space="preserve">the Book of </w:t>
            </w:r>
            <w:r w:rsidRPr="00870FD2">
              <w:rPr>
                <w:rFonts w:cstheme="minorHAnsi"/>
                <w:bCs/>
              </w:rPr>
              <w:t>Prov</w:t>
            </w:r>
            <w:r>
              <w:rPr>
                <w:rFonts w:cstheme="minorHAnsi"/>
                <w:bCs/>
              </w:rPr>
              <w:t>erbs.</w:t>
            </w:r>
          </w:p>
          <w:p w14:paraId="109995DA" w14:textId="2F5D2DDF" w:rsidR="00870FD2" w:rsidRDefault="00492136" w:rsidP="00BE39E2">
            <w:pPr>
              <w:pStyle w:val="ListParagraph"/>
              <w:numPr>
                <w:ilvl w:val="0"/>
                <w:numId w:val="24"/>
              </w:numPr>
              <w:spacing w:before="0"/>
              <w:rPr>
                <w:rFonts w:cstheme="minorHAnsi"/>
                <w:bCs/>
              </w:rPr>
            </w:pPr>
            <w:r>
              <w:rPr>
                <w:rFonts w:cstheme="minorHAnsi"/>
                <w:bCs/>
              </w:rPr>
              <w:t>Read Psalm 1 and f</w:t>
            </w:r>
            <w:r w:rsidR="00870FD2">
              <w:rPr>
                <w:rFonts w:cstheme="minorHAnsi"/>
                <w:bCs/>
              </w:rPr>
              <w:t xml:space="preserve">ind out how Christians use </w:t>
            </w:r>
            <w:r>
              <w:rPr>
                <w:rFonts w:cstheme="minorHAnsi"/>
                <w:bCs/>
              </w:rPr>
              <w:t xml:space="preserve">it </w:t>
            </w:r>
            <w:r w:rsidR="00870FD2">
              <w:rPr>
                <w:rFonts w:cstheme="minorHAnsi"/>
                <w:bCs/>
              </w:rPr>
              <w:t>in their worship.</w:t>
            </w:r>
          </w:p>
          <w:p w14:paraId="39B4434F" w14:textId="77777777" w:rsidR="00824196" w:rsidRDefault="00870FD2" w:rsidP="00BE39E2">
            <w:pPr>
              <w:pStyle w:val="ListParagraph"/>
              <w:numPr>
                <w:ilvl w:val="0"/>
                <w:numId w:val="24"/>
              </w:numPr>
              <w:spacing w:before="0"/>
              <w:rPr>
                <w:rFonts w:cstheme="minorHAnsi"/>
                <w:bCs/>
              </w:rPr>
            </w:pPr>
            <w:r>
              <w:rPr>
                <w:rFonts w:cstheme="minorHAnsi"/>
                <w:bCs/>
              </w:rPr>
              <w:t xml:space="preserve">Investigate prayer as a way for </w:t>
            </w:r>
            <w:r w:rsidRPr="00445EB6">
              <w:rPr>
                <w:rFonts w:cstheme="minorHAnsi"/>
                <w:bCs/>
              </w:rPr>
              <w:t>Christians</w:t>
            </w:r>
            <w:r>
              <w:rPr>
                <w:rFonts w:cstheme="minorHAnsi"/>
                <w:bCs/>
              </w:rPr>
              <w:t xml:space="preserve"> to</w:t>
            </w:r>
            <w:r w:rsidRPr="00445EB6">
              <w:rPr>
                <w:rFonts w:cstheme="minorHAnsi"/>
                <w:bCs/>
              </w:rPr>
              <w:t xml:space="preserve"> ask God for wisdom – to know what to do or how to help.</w:t>
            </w:r>
          </w:p>
          <w:p w14:paraId="0824604F" w14:textId="5CAFFF02" w:rsidR="00D40376" w:rsidRPr="00824196" w:rsidRDefault="00D40376" w:rsidP="006A0DAD">
            <w:pPr>
              <w:pStyle w:val="ListParagraph"/>
              <w:numPr>
                <w:ilvl w:val="0"/>
                <w:numId w:val="24"/>
              </w:numPr>
              <w:spacing w:before="240"/>
              <w:rPr>
                <w:rFonts w:cstheme="minorHAnsi"/>
                <w:bCs/>
              </w:rPr>
            </w:pPr>
            <w:r w:rsidRPr="00824196">
              <w:rPr>
                <w:rFonts w:cstheme="minorHAnsi"/>
                <w:bCs/>
              </w:rPr>
              <w:t xml:space="preserve">Explore some of the wisdom Jesus shared e.g. the parable of two housebuilders </w:t>
            </w:r>
            <w:r w:rsidR="006A0DAD">
              <w:rPr>
                <w:rFonts w:cstheme="minorHAnsi"/>
                <w:bCs/>
              </w:rPr>
              <w:t>(</w:t>
            </w:r>
            <w:r w:rsidRPr="00824196">
              <w:rPr>
                <w:rFonts w:cstheme="minorHAnsi"/>
                <w:bCs/>
              </w:rPr>
              <w:t>Matthew 7:24-27</w:t>
            </w:r>
            <w:r w:rsidR="006A0DAD">
              <w:rPr>
                <w:rFonts w:cstheme="minorHAnsi"/>
                <w:bCs/>
              </w:rPr>
              <w:t>)</w:t>
            </w:r>
            <w:r w:rsidRPr="00824196">
              <w:rPr>
                <w:rFonts w:cstheme="minorHAnsi"/>
                <w:bCs/>
              </w:rPr>
              <w:t xml:space="preserve"> and the Sermon on the Mount – Matthew 5-7. </w:t>
            </w:r>
          </w:p>
          <w:p w14:paraId="3B63659D" w14:textId="5386FD7F" w:rsidR="00461B63" w:rsidRPr="00D63707" w:rsidRDefault="00461B63" w:rsidP="0080631E">
            <w:pPr>
              <w:spacing w:before="0"/>
              <w:rPr>
                <w:rFonts w:cstheme="minorHAnsi"/>
                <w:bCs/>
              </w:rPr>
            </w:pPr>
          </w:p>
        </w:tc>
      </w:tr>
    </w:tbl>
    <w:p w14:paraId="0BF35676" w14:textId="58402731" w:rsidR="004B11EA" w:rsidRDefault="004B11EA" w:rsidP="004B11EA">
      <w:pPr>
        <w:spacing w:before="0"/>
        <w:rPr>
          <w:rFonts w:cstheme="minorHAnsi"/>
          <w:b/>
          <w:bCs/>
          <w:color w:val="00B050"/>
        </w:rPr>
      </w:pPr>
    </w:p>
    <w:bookmarkEnd w:id="0"/>
    <w:p w14:paraId="16B12A95" w14:textId="77777777" w:rsidR="00BE3E00" w:rsidRDefault="00BE3E00" w:rsidP="004B11EA">
      <w:pPr>
        <w:spacing w:before="0"/>
        <w:rPr>
          <w:rFonts w:cstheme="minorHAnsi"/>
          <w:b/>
          <w:bCs/>
          <w:color w:val="00B050"/>
        </w:rPr>
      </w:pPr>
    </w:p>
    <w:tbl>
      <w:tblPr>
        <w:tblStyle w:val="TableGrid"/>
        <w:tblW w:w="9747" w:type="dxa"/>
        <w:tblLook w:val="04A0" w:firstRow="1" w:lastRow="0" w:firstColumn="1" w:lastColumn="0" w:noHBand="0" w:noVBand="1"/>
      </w:tblPr>
      <w:tblGrid>
        <w:gridCol w:w="1632"/>
        <w:gridCol w:w="2070"/>
        <w:gridCol w:w="6045"/>
      </w:tblGrid>
      <w:tr w:rsidR="00B975E4" w:rsidRPr="00B975E4" w14:paraId="03065309" w14:textId="77777777" w:rsidTr="0031076F">
        <w:tc>
          <w:tcPr>
            <w:tcW w:w="9747" w:type="dxa"/>
            <w:gridSpan w:val="3"/>
            <w:shd w:val="clear" w:color="auto" w:fill="FF0000"/>
          </w:tcPr>
          <w:p w14:paraId="5E371AA7" w14:textId="5A0478ED" w:rsidR="003A67BE" w:rsidRPr="00B975E4" w:rsidRDefault="003A67BE" w:rsidP="0080631E">
            <w:pPr>
              <w:spacing w:before="0"/>
              <w:jc w:val="center"/>
              <w:rPr>
                <w:rFonts w:cstheme="minorHAnsi"/>
                <w:b/>
              </w:rPr>
            </w:pPr>
            <w:r w:rsidRPr="00B975E4">
              <w:rPr>
                <w:rFonts w:cstheme="minorHAnsi"/>
                <w:b/>
                <w:sz w:val="24"/>
                <w:szCs w:val="24"/>
              </w:rPr>
              <w:t>Hindu</w:t>
            </w:r>
          </w:p>
        </w:tc>
      </w:tr>
      <w:tr w:rsidR="00BE3E00" w:rsidRPr="00B975E4" w14:paraId="1E6C5FE1" w14:textId="77777777" w:rsidTr="0080631E">
        <w:tc>
          <w:tcPr>
            <w:tcW w:w="1632" w:type="dxa"/>
            <w:shd w:val="clear" w:color="auto" w:fill="FF0000"/>
          </w:tcPr>
          <w:p w14:paraId="24AC35FF" w14:textId="1997D7A8" w:rsidR="00BE3E00" w:rsidRPr="00B975E4" w:rsidRDefault="00BE3E00" w:rsidP="00BE3E00">
            <w:pPr>
              <w:spacing w:before="0"/>
              <w:rPr>
                <w:rFonts w:cstheme="minorHAnsi"/>
                <w:b/>
              </w:rPr>
            </w:pPr>
            <w:r>
              <w:rPr>
                <w:rFonts w:cstheme="minorHAnsi"/>
                <w:b/>
              </w:rPr>
              <w:t>Concept</w:t>
            </w:r>
          </w:p>
        </w:tc>
        <w:tc>
          <w:tcPr>
            <w:tcW w:w="2070" w:type="dxa"/>
            <w:shd w:val="clear" w:color="auto" w:fill="FF0000"/>
          </w:tcPr>
          <w:p w14:paraId="7DA0342D" w14:textId="71390C23" w:rsidR="00BE3E00" w:rsidRPr="00B975E4" w:rsidRDefault="00BE3E00" w:rsidP="00BE3E00">
            <w:pPr>
              <w:spacing w:before="0"/>
              <w:rPr>
                <w:rFonts w:cstheme="minorHAnsi"/>
                <w:b/>
              </w:rPr>
            </w:pPr>
            <w:r>
              <w:rPr>
                <w:rFonts w:cstheme="minorHAnsi"/>
                <w:b/>
              </w:rPr>
              <w:t>Suggested enquiry questions</w:t>
            </w:r>
          </w:p>
        </w:tc>
        <w:tc>
          <w:tcPr>
            <w:tcW w:w="6045" w:type="dxa"/>
            <w:shd w:val="clear" w:color="auto" w:fill="FF0000"/>
          </w:tcPr>
          <w:p w14:paraId="34939F30" w14:textId="77777777" w:rsidR="00BE3E00" w:rsidRDefault="00BE3E00" w:rsidP="00BE3E00">
            <w:pPr>
              <w:spacing w:before="0"/>
              <w:rPr>
                <w:rFonts w:cstheme="minorHAnsi"/>
                <w:b/>
              </w:rPr>
            </w:pPr>
            <w:r>
              <w:rPr>
                <w:rFonts w:cstheme="minorHAnsi"/>
                <w:b/>
              </w:rPr>
              <w:t>Content of enquiry could include:</w:t>
            </w:r>
          </w:p>
          <w:p w14:paraId="16C854DD" w14:textId="7CEE380C" w:rsidR="00BE3E00" w:rsidRPr="00B975E4" w:rsidRDefault="00BE3E00" w:rsidP="00BE3E00">
            <w:pPr>
              <w:spacing w:before="0"/>
              <w:rPr>
                <w:rFonts w:cstheme="minorHAnsi"/>
                <w:b/>
              </w:rPr>
            </w:pPr>
          </w:p>
        </w:tc>
      </w:tr>
      <w:tr w:rsidR="00BE3E00" w14:paraId="2FFA37E3" w14:textId="77777777" w:rsidTr="0080631E">
        <w:tc>
          <w:tcPr>
            <w:tcW w:w="1632" w:type="dxa"/>
          </w:tcPr>
          <w:p w14:paraId="3EA6FA0E" w14:textId="1FF7038D" w:rsidR="00BE3E00" w:rsidRDefault="00BE3E00" w:rsidP="00BE3E00">
            <w:pPr>
              <w:spacing w:before="0"/>
              <w:rPr>
                <w:rFonts w:cstheme="minorHAnsi"/>
                <w:b/>
              </w:rPr>
            </w:pPr>
            <w:r>
              <w:rPr>
                <w:rFonts w:cstheme="minorHAnsi"/>
                <w:b/>
              </w:rPr>
              <w:t>Ahimsa</w:t>
            </w:r>
          </w:p>
        </w:tc>
        <w:tc>
          <w:tcPr>
            <w:tcW w:w="2070" w:type="dxa"/>
          </w:tcPr>
          <w:p w14:paraId="0FD5EEDB" w14:textId="77777777" w:rsidR="00BE3E00" w:rsidRDefault="00BE3E00" w:rsidP="00BE3E00">
            <w:pPr>
              <w:spacing w:before="0"/>
              <w:rPr>
                <w:rFonts w:cstheme="minorHAnsi"/>
                <w:bCs/>
              </w:rPr>
            </w:pPr>
            <w:r w:rsidRPr="0031076F">
              <w:rPr>
                <w:rFonts w:cstheme="minorHAnsi"/>
                <w:bCs/>
              </w:rPr>
              <w:t xml:space="preserve">How has Gandhi’s belief in </w:t>
            </w:r>
            <w:r w:rsidRPr="00C30FEE">
              <w:rPr>
                <w:rFonts w:cstheme="minorHAnsi"/>
                <w:b/>
              </w:rPr>
              <w:t>ahimsa</w:t>
            </w:r>
            <w:r w:rsidRPr="0031076F">
              <w:rPr>
                <w:rFonts w:cstheme="minorHAnsi"/>
                <w:bCs/>
              </w:rPr>
              <w:t xml:space="preserve"> inspired Hindus?</w:t>
            </w:r>
          </w:p>
          <w:p w14:paraId="2CE3E6E0" w14:textId="634417B7" w:rsidR="00BE3E00" w:rsidRDefault="00BE3E00" w:rsidP="00BE3E00">
            <w:pPr>
              <w:spacing w:before="0"/>
              <w:rPr>
                <w:rFonts w:cstheme="minorHAnsi"/>
                <w:bCs/>
              </w:rPr>
            </w:pPr>
          </w:p>
          <w:p w14:paraId="464EBE8B" w14:textId="55F0A606" w:rsidR="00D7547C" w:rsidRDefault="00D7547C" w:rsidP="00BE3E00">
            <w:pPr>
              <w:spacing w:before="0"/>
              <w:rPr>
                <w:rFonts w:cstheme="minorHAnsi"/>
                <w:bCs/>
              </w:rPr>
            </w:pPr>
          </w:p>
          <w:p w14:paraId="7896A147" w14:textId="6434B8B7" w:rsidR="00D7547C" w:rsidRDefault="00D7547C" w:rsidP="00D7547C">
            <w:pPr>
              <w:spacing w:before="0"/>
              <w:rPr>
                <w:rFonts w:cstheme="minorHAnsi"/>
                <w:bCs/>
              </w:rPr>
            </w:pPr>
            <w:r>
              <w:rPr>
                <w:rFonts w:cstheme="minorHAnsi"/>
                <w:bCs/>
              </w:rPr>
              <w:t xml:space="preserve">How does believing in </w:t>
            </w:r>
            <w:r w:rsidRPr="00C30FEE">
              <w:rPr>
                <w:rFonts w:cstheme="minorHAnsi"/>
                <w:b/>
              </w:rPr>
              <w:t>ahimsa</w:t>
            </w:r>
            <w:r>
              <w:rPr>
                <w:rFonts w:cstheme="minorHAnsi"/>
                <w:bCs/>
              </w:rPr>
              <w:t xml:space="preserve"> influence Hindu ideas on animal rights?</w:t>
            </w:r>
          </w:p>
          <w:p w14:paraId="0C1E119E" w14:textId="77777777" w:rsidR="00D7547C" w:rsidRDefault="00D7547C" w:rsidP="00BE3E00">
            <w:pPr>
              <w:spacing w:before="0"/>
              <w:rPr>
                <w:rFonts w:cstheme="minorHAnsi"/>
                <w:bCs/>
              </w:rPr>
            </w:pPr>
          </w:p>
          <w:p w14:paraId="6DF95AB5" w14:textId="7704D67F" w:rsidR="00BE3E00" w:rsidRPr="008032BC" w:rsidRDefault="00BE3E00" w:rsidP="00D7547C">
            <w:pPr>
              <w:spacing w:before="0"/>
              <w:rPr>
                <w:rFonts w:cstheme="minorHAnsi"/>
                <w:bCs/>
              </w:rPr>
            </w:pPr>
          </w:p>
        </w:tc>
        <w:tc>
          <w:tcPr>
            <w:tcW w:w="6045" w:type="dxa"/>
          </w:tcPr>
          <w:p w14:paraId="754B1528" w14:textId="750837D5" w:rsidR="001B7750" w:rsidRDefault="00293E61" w:rsidP="00FC77BB">
            <w:pPr>
              <w:pStyle w:val="ListParagraph"/>
              <w:numPr>
                <w:ilvl w:val="0"/>
                <w:numId w:val="33"/>
              </w:numPr>
              <w:spacing w:before="0" w:after="160" w:line="259" w:lineRule="auto"/>
              <w:rPr>
                <w:rFonts w:eastAsia="Times New Roman" w:cstheme="minorHAnsi"/>
                <w:iCs/>
                <w:szCs w:val="20"/>
              </w:rPr>
            </w:pPr>
            <w:r>
              <w:rPr>
                <w:rFonts w:eastAsia="Times New Roman" w:cstheme="minorHAnsi"/>
                <w:iCs/>
                <w:szCs w:val="20"/>
              </w:rPr>
              <w:t xml:space="preserve">Investigate all the meanings of ahimsa </w:t>
            </w:r>
            <w:r w:rsidR="006236A5">
              <w:rPr>
                <w:rFonts w:eastAsia="Times New Roman" w:cstheme="minorHAnsi"/>
                <w:iCs/>
                <w:szCs w:val="20"/>
              </w:rPr>
              <w:t xml:space="preserve">as avoiding harming any living thing </w:t>
            </w:r>
            <w:r>
              <w:rPr>
                <w:rFonts w:eastAsia="Times New Roman" w:cstheme="minorHAnsi"/>
                <w:iCs/>
                <w:szCs w:val="20"/>
              </w:rPr>
              <w:t xml:space="preserve">including </w:t>
            </w:r>
            <w:r w:rsidRPr="001C2C15">
              <w:rPr>
                <w:rFonts w:eastAsia="Times New Roman" w:cstheme="minorHAnsi"/>
                <w:iCs/>
                <w:szCs w:val="20"/>
              </w:rPr>
              <w:t>mental</w:t>
            </w:r>
            <w:r w:rsidR="001B7750">
              <w:rPr>
                <w:rFonts w:eastAsia="Times New Roman" w:cstheme="minorHAnsi"/>
                <w:iCs/>
                <w:szCs w:val="20"/>
              </w:rPr>
              <w:t xml:space="preserve">, </w:t>
            </w:r>
            <w:r w:rsidR="006236A5">
              <w:rPr>
                <w:rFonts w:eastAsia="Times New Roman" w:cstheme="minorHAnsi"/>
                <w:iCs/>
                <w:szCs w:val="20"/>
              </w:rPr>
              <w:t>emotional,</w:t>
            </w:r>
          </w:p>
          <w:p w14:paraId="7A6F45CD" w14:textId="0EEEAC0D" w:rsidR="00293E61" w:rsidRDefault="00293E61" w:rsidP="001B7750">
            <w:pPr>
              <w:pStyle w:val="ListParagraph"/>
              <w:spacing w:before="0" w:after="160" w:line="259" w:lineRule="auto"/>
              <w:rPr>
                <w:rFonts w:eastAsia="Times New Roman" w:cstheme="minorHAnsi"/>
                <w:iCs/>
                <w:szCs w:val="20"/>
              </w:rPr>
            </w:pPr>
            <w:r w:rsidRPr="001C2C15">
              <w:rPr>
                <w:rFonts w:eastAsia="Times New Roman" w:cstheme="minorHAnsi"/>
                <w:iCs/>
                <w:szCs w:val="20"/>
              </w:rPr>
              <w:t xml:space="preserve">spiritual </w:t>
            </w:r>
            <w:r w:rsidR="001B7750">
              <w:rPr>
                <w:rFonts w:eastAsia="Times New Roman" w:cstheme="minorHAnsi"/>
                <w:iCs/>
                <w:szCs w:val="20"/>
              </w:rPr>
              <w:t xml:space="preserve">and physical </w:t>
            </w:r>
            <w:r w:rsidRPr="001C2C15">
              <w:rPr>
                <w:rFonts w:eastAsia="Times New Roman" w:cstheme="minorHAnsi"/>
                <w:iCs/>
                <w:szCs w:val="20"/>
              </w:rPr>
              <w:t>non-violence</w:t>
            </w:r>
            <w:r w:rsidR="00105966">
              <w:rPr>
                <w:rFonts w:eastAsia="Times New Roman" w:cstheme="minorHAnsi"/>
                <w:iCs/>
                <w:szCs w:val="20"/>
              </w:rPr>
              <w:t xml:space="preserve"> and the different ways it is expressed.</w:t>
            </w:r>
          </w:p>
          <w:p w14:paraId="6D717375" w14:textId="7E9CE402" w:rsidR="00593E38" w:rsidRPr="00593E38" w:rsidRDefault="00FC77BB" w:rsidP="00FC77BB">
            <w:pPr>
              <w:pStyle w:val="ListParagraph"/>
              <w:numPr>
                <w:ilvl w:val="0"/>
                <w:numId w:val="33"/>
              </w:numPr>
              <w:spacing w:before="0" w:after="160" w:line="259" w:lineRule="auto"/>
              <w:rPr>
                <w:rFonts w:eastAsia="Times New Roman" w:cstheme="minorHAnsi"/>
                <w:iCs/>
                <w:szCs w:val="20"/>
              </w:rPr>
            </w:pPr>
            <w:r>
              <w:rPr>
                <w:rFonts w:eastAsia="Times New Roman" w:cstheme="minorHAnsi"/>
                <w:iCs/>
                <w:szCs w:val="20"/>
              </w:rPr>
              <w:t>Explore</w:t>
            </w:r>
            <w:r w:rsidR="00105966">
              <w:rPr>
                <w:rFonts w:eastAsia="Times New Roman" w:cstheme="minorHAnsi"/>
                <w:iCs/>
                <w:szCs w:val="20"/>
              </w:rPr>
              <w:t xml:space="preserve"> Hindi teachings on</w:t>
            </w:r>
            <w:r>
              <w:rPr>
                <w:rFonts w:eastAsia="Times New Roman" w:cstheme="minorHAnsi"/>
                <w:iCs/>
                <w:szCs w:val="20"/>
              </w:rPr>
              <w:t xml:space="preserve"> </w:t>
            </w:r>
            <w:r w:rsidR="006F7D2E">
              <w:rPr>
                <w:rFonts w:eastAsia="Times New Roman" w:cstheme="minorHAnsi"/>
                <w:iCs/>
                <w:szCs w:val="20"/>
              </w:rPr>
              <w:t xml:space="preserve">the treatment of animals </w:t>
            </w:r>
            <w:r>
              <w:rPr>
                <w:rFonts w:eastAsia="Times New Roman" w:cstheme="minorHAnsi"/>
                <w:iCs/>
                <w:szCs w:val="20"/>
              </w:rPr>
              <w:t>e.g. ‘</w:t>
            </w:r>
            <w:r w:rsidRPr="0055142F">
              <w:rPr>
                <w:rFonts w:eastAsia="Times New Roman" w:cstheme="minorHAnsi"/>
                <w:iCs/>
                <w:szCs w:val="20"/>
              </w:rPr>
              <w:t>No person should kill animals helpful to all. Rather, by serving them, one should attain happiness</w:t>
            </w:r>
            <w:r>
              <w:rPr>
                <w:rFonts w:eastAsia="Times New Roman" w:cstheme="minorHAnsi"/>
                <w:iCs/>
                <w:szCs w:val="20"/>
              </w:rPr>
              <w:t xml:space="preserve">’ </w:t>
            </w:r>
            <w:r w:rsidR="006F7D2E">
              <w:rPr>
                <w:rFonts w:eastAsia="Times New Roman" w:cstheme="minorHAnsi"/>
                <w:iCs/>
                <w:szCs w:val="20"/>
              </w:rPr>
              <w:t>(</w:t>
            </w:r>
            <w:r w:rsidRPr="0055142F">
              <w:rPr>
                <w:rFonts w:eastAsia="Times New Roman" w:cstheme="minorHAnsi"/>
                <w:iCs/>
                <w:szCs w:val="20"/>
              </w:rPr>
              <w:t>Yajurveda 13:47</w:t>
            </w:r>
            <w:r w:rsidR="006F7D2E">
              <w:rPr>
                <w:rFonts w:eastAsia="Times New Roman" w:cstheme="minorHAnsi"/>
                <w:iCs/>
                <w:szCs w:val="20"/>
              </w:rPr>
              <w:t>)</w:t>
            </w:r>
            <w:r w:rsidR="00593E38">
              <w:t xml:space="preserve"> </w:t>
            </w:r>
          </w:p>
          <w:p w14:paraId="5F713BAF" w14:textId="054B6519" w:rsidR="00FC77BB" w:rsidRDefault="00FC77BB" w:rsidP="0080631E">
            <w:pPr>
              <w:pStyle w:val="ListParagraph"/>
              <w:numPr>
                <w:ilvl w:val="0"/>
                <w:numId w:val="33"/>
              </w:numPr>
              <w:spacing w:before="0" w:after="160" w:line="259" w:lineRule="auto"/>
              <w:rPr>
                <w:rFonts w:eastAsia="Times New Roman" w:cstheme="minorHAnsi"/>
                <w:iCs/>
                <w:szCs w:val="20"/>
              </w:rPr>
            </w:pPr>
            <w:r w:rsidRPr="00FC77BB">
              <w:rPr>
                <w:rFonts w:eastAsia="Times New Roman" w:cstheme="minorHAnsi"/>
                <w:iCs/>
                <w:szCs w:val="20"/>
              </w:rPr>
              <w:t>Explore</w:t>
            </w:r>
            <w:r>
              <w:rPr>
                <w:rFonts w:eastAsia="Times New Roman" w:cstheme="minorHAnsi"/>
                <w:iCs/>
                <w:szCs w:val="20"/>
              </w:rPr>
              <w:t xml:space="preserve"> why some Hindus choose to be vegetarian.</w:t>
            </w:r>
          </w:p>
          <w:p w14:paraId="734A7D58" w14:textId="63E41BC2" w:rsidR="00FC77BB" w:rsidRDefault="00FC77BB" w:rsidP="0055142F">
            <w:pPr>
              <w:pStyle w:val="ListParagraph"/>
              <w:numPr>
                <w:ilvl w:val="0"/>
                <w:numId w:val="33"/>
              </w:numPr>
              <w:spacing w:before="0" w:after="160" w:line="259" w:lineRule="auto"/>
              <w:rPr>
                <w:rFonts w:eastAsia="Times New Roman" w:cstheme="minorHAnsi"/>
                <w:iCs/>
                <w:szCs w:val="20"/>
              </w:rPr>
            </w:pPr>
            <w:r>
              <w:rPr>
                <w:rFonts w:eastAsia="Times New Roman" w:cstheme="minorHAnsi"/>
                <w:iCs/>
                <w:szCs w:val="20"/>
              </w:rPr>
              <w:t xml:space="preserve">Describe how many Hindus try to follow the example of </w:t>
            </w:r>
            <w:r>
              <w:rPr>
                <w:rFonts w:eastAsia="Times New Roman" w:cstheme="minorHAnsi"/>
                <w:iCs/>
                <w:szCs w:val="20"/>
              </w:rPr>
              <w:lastRenderedPageBreak/>
              <w:t>Lord Krishna often pictured as a cow herder by caring for cows and respecting other animals.</w:t>
            </w:r>
          </w:p>
          <w:p w14:paraId="64C87AA4" w14:textId="4B3AFFDE" w:rsidR="001B7750" w:rsidRDefault="00105966" w:rsidP="0055142F">
            <w:pPr>
              <w:pStyle w:val="ListParagraph"/>
              <w:numPr>
                <w:ilvl w:val="0"/>
                <w:numId w:val="33"/>
              </w:numPr>
              <w:spacing w:before="0" w:after="160" w:line="259" w:lineRule="auto"/>
              <w:rPr>
                <w:rFonts w:eastAsia="Times New Roman" w:cstheme="minorHAnsi"/>
                <w:iCs/>
                <w:szCs w:val="20"/>
              </w:rPr>
            </w:pPr>
            <w:r>
              <w:rPr>
                <w:rFonts w:eastAsia="Times New Roman" w:cstheme="minorHAnsi"/>
                <w:iCs/>
                <w:szCs w:val="20"/>
              </w:rPr>
              <w:t xml:space="preserve">Discuss how teachings on </w:t>
            </w:r>
            <w:r w:rsidR="001B7750">
              <w:rPr>
                <w:rFonts w:eastAsia="Times New Roman" w:cstheme="minorHAnsi"/>
                <w:iCs/>
                <w:szCs w:val="20"/>
              </w:rPr>
              <w:t xml:space="preserve">atman inform </w:t>
            </w:r>
            <w:r>
              <w:rPr>
                <w:rFonts w:eastAsia="Times New Roman" w:cstheme="minorHAnsi"/>
                <w:iCs/>
                <w:szCs w:val="20"/>
              </w:rPr>
              <w:t xml:space="preserve">ahimsa </w:t>
            </w:r>
            <w:r w:rsidR="001B7750">
              <w:rPr>
                <w:rFonts w:eastAsia="Times New Roman" w:cstheme="minorHAnsi"/>
                <w:iCs/>
                <w:szCs w:val="20"/>
              </w:rPr>
              <w:t xml:space="preserve">practice </w:t>
            </w:r>
            <w:r w:rsidR="006236A5">
              <w:rPr>
                <w:rFonts w:eastAsia="Times New Roman" w:cstheme="minorHAnsi"/>
                <w:iCs/>
                <w:szCs w:val="20"/>
              </w:rPr>
              <w:t xml:space="preserve">e.g. </w:t>
            </w:r>
            <w:r w:rsidR="001B7750" w:rsidRPr="001B7750">
              <w:rPr>
                <w:rFonts w:eastAsia="Times New Roman" w:cstheme="minorHAnsi"/>
                <w:iCs/>
                <w:szCs w:val="20"/>
              </w:rPr>
              <w:t xml:space="preserve">the idea of not hurting living beings as all living beings </w:t>
            </w:r>
            <w:r w:rsidR="006236A5">
              <w:rPr>
                <w:rFonts w:eastAsia="Times New Roman" w:cstheme="minorHAnsi"/>
                <w:iCs/>
                <w:szCs w:val="20"/>
              </w:rPr>
              <w:t>a</w:t>
            </w:r>
            <w:r w:rsidR="001B7750" w:rsidRPr="001B7750">
              <w:rPr>
                <w:rFonts w:eastAsia="Times New Roman" w:cstheme="minorHAnsi"/>
                <w:iCs/>
                <w:szCs w:val="20"/>
              </w:rPr>
              <w:t>re divine</w:t>
            </w:r>
            <w:r w:rsidR="006236A5">
              <w:rPr>
                <w:rFonts w:eastAsia="Times New Roman" w:cstheme="minorHAnsi"/>
                <w:iCs/>
                <w:szCs w:val="20"/>
              </w:rPr>
              <w:t>.</w:t>
            </w:r>
          </w:p>
          <w:p w14:paraId="34C6215A" w14:textId="2EF364BF" w:rsidR="001D3BD5" w:rsidRPr="00293E61" w:rsidRDefault="00FC77BB" w:rsidP="00293E61">
            <w:pPr>
              <w:pStyle w:val="ListParagraph"/>
              <w:numPr>
                <w:ilvl w:val="0"/>
                <w:numId w:val="33"/>
              </w:numPr>
              <w:spacing w:before="0" w:after="160" w:line="259" w:lineRule="auto"/>
              <w:rPr>
                <w:rFonts w:eastAsia="Times New Roman" w:cstheme="minorHAnsi"/>
                <w:iCs/>
                <w:szCs w:val="20"/>
              </w:rPr>
            </w:pPr>
            <w:r>
              <w:rPr>
                <w:rFonts w:eastAsia="Times New Roman" w:cstheme="minorHAnsi"/>
                <w:iCs/>
                <w:szCs w:val="20"/>
              </w:rPr>
              <w:t xml:space="preserve">Find out about </w:t>
            </w:r>
            <w:r w:rsidR="0055142F" w:rsidRPr="0055142F">
              <w:rPr>
                <w:rFonts w:eastAsia="Times New Roman" w:cstheme="minorHAnsi"/>
                <w:iCs/>
                <w:szCs w:val="20"/>
              </w:rPr>
              <w:t xml:space="preserve">Mahatma Gandhi </w:t>
            </w:r>
            <w:r w:rsidR="00593E38">
              <w:rPr>
                <w:rFonts w:eastAsia="Times New Roman" w:cstheme="minorHAnsi"/>
                <w:iCs/>
                <w:szCs w:val="20"/>
              </w:rPr>
              <w:t>and his teachings on ahimsa</w:t>
            </w:r>
            <w:r w:rsidR="006236A5">
              <w:rPr>
                <w:rFonts w:eastAsia="Times New Roman" w:cstheme="minorHAnsi"/>
                <w:iCs/>
                <w:szCs w:val="20"/>
              </w:rPr>
              <w:t xml:space="preserve"> including </w:t>
            </w:r>
            <w:r w:rsidR="006236A5" w:rsidRPr="006236A5">
              <w:rPr>
                <w:rFonts w:eastAsia="Times New Roman" w:cstheme="minorHAnsi"/>
                <w:iCs/>
                <w:szCs w:val="20"/>
              </w:rPr>
              <w:t>the abstention from hostile thought, word or deed</w:t>
            </w:r>
            <w:r w:rsidR="006236A5">
              <w:rPr>
                <w:rFonts w:eastAsia="Times New Roman" w:cstheme="minorHAnsi"/>
                <w:iCs/>
                <w:szCs w:val="20"/>
              </w:rPr>
              <w:t>.</w:t>
            </w:r>
          </w:p>
        </w:tc>
      </w:tr>
      <w:tr w:rsidR="00BE3E00" w14:paraId="511DCEC2" w14:textId="77777777" w:rsidTr="008D6AE9">
        <w:tc>
          <w:tcPr>
            <w:tcW w:w="1632" w:type="dxa"/>
            <w:shd w:val="clear" w:color="auto" w:fill="auto"/>
          </w:tcPr>
          <w:p w14:paraId="61272C3A" w14:textId="40E7E480" w:rsidR="00BE3E00" w:rsidRDefault="00BE3E00" w:rsidP="00BE3E00">
            <w:pPr>
              <w:spacing w:before="0"/>
              <w:rPr>
                <w:rFonts w:cstheme="minorHAnsi"/>
                <w:b/>
              </w:rPr>
            </w:pPr>
            <w:r>
              <w:rPr>
                <w:rFonts w:cstheme="minorHAnsi"/>
                <w:b/>
              </w:rPr>
              <w:lastRenderedPageBreak/>
              <w:t>Artha</w:t>
            </w:r>
          </w:p>
        </w:tc>
        <w:tc>
          <w:tcPr>
            <w:tcW w:w="2070" w:type="dxa"/>
            <w:shd w:val="clear" w:color="auto" w:fill="auto"/>
          </w:tcPr>
          <w:p w14:paraId="55EFAC8C" w14:textId="77777777" w:rsidR="00BE3E00" w:rsidRDefault="00BE3E00" w:rsidP="00BE3E00">
            <w:pPr>
              <w:spacing w:before="0"/>
              <w:rPr>
                <w:rFonts w:cstheme="minorHAnsi"/>
                <w:bCs/>
              </w:rPr>
            </w:pPr>
            <w:r w:rsidRPr="008153FE">
              <w:rPr>
                <w:rFonts w:cstheme="minorHAnsi"/>
                <w:bCs/>
              </w:rPr>
              <w:t xml:space="preserve">Why do Hindus list </w:t>
            </w:r>
            <w:r w:rsidRPr="00C30FEE">
              <w:rPr>
                <w:rFonts w:cstheme="minorHAnsi"/>
                <w:b/>
              </w:rPr>
              <w:t>artha</w:t>
            </w:r>
            <w:r w:rsidRPr="008153FE">
              <w:rPr>
                <w:rFonts w:cstheme="minorHAnsi"/>
                <w:bCs/>
              </w:rPr>
              <w:t xml:space="preserve"> or prosperity as a good goal for living?</w:t>
            </w:r>
          </w:p>
          <w:p w14:paraId="3ED3C981" w14:textId="3FF34735" w:rsidR="00BE3E00" w:rsidRDefault="00BE3E00" w:rsidP="00BE3E00">
            <w:pPr>
              <w:spacing w:before="0"/>
              <w:rPr>
                <w:rFonts w:cstheme="minorHAnsi"/>
                <w:bCs/>
              </w:rPr>
            </w:pPr>
          </w:p>
          <w:p w14:paraId="72FF8F46" w14:textId="6AA39DA8" w:rsidR="000845E2" w:rsidRPr="005A21C3" w:rsidRDefault="000845E2" w:rsidP="000845E2">
            <w:pPr>
              <w:spacing w:before="0"/>
              <w:rPr>
                <w:rFonts w:cstheme="minorHAnsi"/>
                <w:bCs/>
              </w:rPr>
            </w:pPr>
            <w:r>
              <w:rPr>
                <w:rFonts w:cstheme="minorHAnsi"/>
                <w:bCs/>
              </w:rPr>
              <w:t>Why is</w:t>
            </w:r>
            <w:r w:rsidR="00D14F81">
              <w:rPr>
                <w:rFonts w:cstheme="minorHAnsi"/>
                <w:bCs/>
              </w:rPr>
              <w:t xml:space="preserve"> </w:t>
            </w:r>
            <w:r w:rsidR="00D14F81" w:rsidRPr="00C30FEE">
              <w:rPr>
                <w:rFonts w:cstheme="minorHAnsi"/>
                <w:b/>
              </w:rPr>
              <w:t>artha</w:t>
            </w:r>
            <w:r>
              <w:rPr>
                <w:rFonts w:cstheme="minorHAnsi"/>
                <w:b/>
              </w:rPr>
              <w:t xml:space="preserve"> </w:t>
            </w:r>
            <w:r w:rsidRPr="000845E2">
              <w:rPr>
                <w:rFonts w:cstheme="minorHAnsi"/>
                <w:bCs/>
              </w:rPr>
              <w:t>necessary for</w:t>
            </w:r>
            <w:r>
              <w:rPr>
                <w:rFonts w:cstheme="minorHAnsi"/>
                <w:b/>
              </w:rPr>
              <w:t xml:space="preserve"> </w:t>
            </w:r>
            <w:r>
              <w:rPr>
                <w:rFonts w:cstheme="minorHAnsi"/>
                <w:bCs/>
              </w:rPr>
              <w:t xml:space="preserve">a </w:t>
            </w:r>
          </w:p>
          <w:p w14:paraId="36D8A7A7" w14:textId="1B4825C9" w:rsidR="005A21C3" w:rsidRPr="008032BC" w:rsidRDefault="005A21C3" w:rsidP="00BE3E00">
            <w:pPr>
              <w:spacing w:before="0"/>
              <w:rPr>
                <w:rFonts w:cstheme="minorHAnsi"/>
                <w:bCs/>
              </w:rPr>
            </w:pPr>
            <w:r w:rsidRPr="005A21C3">
              <w:rPr>
                <w:rFonts w:cstheme="minorHAnsi"/>
                <w:bCs/>
              </w:rPr>
              <w:t xml:space="preserve">joyous and pleasurable </w:t>
            </w:r>
            <w:r w:rsidR="000845E2">
              <w:rPr>
                <w:rFonts w:cstheme="minorHAnsi"/>
                <w:bCs/>
              </w:rPr>
              <w:t xml:space="preserve">Hindu </w:t>
            </w:r>
            <w:r w:rsidRPr="005A21C3">
              <w:rPr>
                <w:rFonts w:cstheme="minorHAnsi"/>
                <w:bCs/>
              </w:rPr>
              <w:t>life</w:t>
            </w:r>
            <w:r w:rsidR="000845E2">
              <w:rPr>
                <w:rFonts w:cstheme="minorHAnsi"/>
                <w:bCs/>
              </w:rPr>
              <w:t>?</w:t>
            </w:r>
          </w:p>
        </w:tc>
        <w:tc>
          <w:tcPr>
            <w:tcW w:w="6045" w:type="dxa"/>
            <w:shd w:val="clear" w:color="auto" w:fill="auto"/>
          </w:tcPr>
          <w:p w14:paraId="6F9E71B4" w14:textId="3B62E70F" w:rsidR="003F6DFF" w:rsidRDefault="0071073F" w:rsidP="00B1662D">
            <w:pPr>
              <w:pStyle w:val="ListParagraph"/>
              <w:numPr>
                <w:ilvl w:val="0"/>
                <w:numId w:val="34"/>
              </w:numPr>
              <w:spacing w:before="0" w:after="160" w:line="259" w:lineRule="auto"/>
              <w:rPr>
                <w:rFonts w:eastAsia="Times New Roman" w:cstheme="minorHAnsi"/>
                <w:iCs/>
                <w:szCs w:val="20"/>
              </w:rPr>
            </w:pPr>
            <w:r w:rsidRPr="003F6DFF">
              <w:rPr>
                <w:rFonts w:eastAsia="Times New Roman" w:cstheme="minorHAnsi"/>
                <w:iCs/>
                <w:szCs w:val="20"/>
              </w:rPr>
              <w:t xml:space="preserve">Explore </w:t>
            </w:r>
            <w:r w:rsidR="003F6DFF" w:rsidRPr="003F6DFF">
              <w:rPr>
                <w:rFonts w:eastAsia="Times New Roman" w:cstheme="minorHAnsi"/>
                <w:iCs/>
                <w:szCs w:val="20"/>
              </w:rPr>
              <w:t xml:space="preserve">artha as one of </w:t>
            </w:r>
            <w:r w:rsidRPr="003F6DFF">
              <w:rPr>
                <w:rFonts w:eastAsia="Times New Roman" w:cstheme="minorHAnsi"/>
                <w:iCs/>
                <w:szCs w:val="20"/>
              </w:rPr>
              <w:t xml:space="preserve">the four </w:t>
            </w:r>
            <w:r w:rsidR="008D6AE9" w:rsidRPr="003F6DFF">
              <w:rPr>
                <w:rFonts w:eastAsia="Times New Roman" w:cstheme="minorHAnsi"/>
                <w:iCs/>
                <w:szCs w:val="20"/>
              </w:rPr>
              <w:t xml:space="preserve">Purusharthas or </w:t>
            </w:r>
            <w:r w:rsidR="00460EBF" w:rsidRPr="003F6DFF">
              <w:rPr>
                <w:rFonts w:eastAsia="Times New Roman" w:cstheme="minorHAnsi"/>
                <w:iCs/>
                <w:szCs w:val="20"/>
              </w:rPr>
              <w:t>aims</w:t>
            </w:r>
            <w:r w:rsidRPr="003F6DFF">
              <w:rPr>
                <w:rFonts w:eastAsia="Times New Roman" w:cstheme="minorHAnsi"/>
                <w:iCs/>
                <w:szCs w:val="20"/>
              </w:rPr>
              <w:t xml:space="preserve"> of Hindu life</w:t>
            </w:r>
            <w:r w:rsidR="003F7413">
              <w:rPr>
                <w:rFonts w:eastAsia="Times New Roman" w:cstheme="minorHAnsi"/>
                <w:iCs/>
                <w:szCs w:val="20"/>
              </w:rPr>
              <w:t>.</w:t>
            </w:r>
          </w:p>
          <w:p w14:paraId="6A12000C" w14:textId="7459F493" w:rsidR="001416CB" w:rsidRPr="001416CB" w:rsidRDefault="003F7413" w:rsidP="001416CB">
            <w:pPr>
              <w:pStyle w:val="ListParagraph"/>
              <w:numPr>
                <w:ilvl w:val="0"/>
                <w:numId w:val="34"/>
              </w:numPr>
              <w:spacing w:before="0" w:after="160" w:line="259" w:lineRule="auto"/>
              <w:rPr>
                <w:rFonts w:eastAsia="Times New Roman" w:cstheme="minorHAnsi"/>
                <w:iCs/>
                <w:szCs w:val="20"/>
              </w:rPr>
            </w:pPr>
            <w:r w:rsidRPr="001416CB">
              <w:rPr>
                <w:rFonts w:eastAsia="Times New Roman" w:cstheme="minorHAnsi"/>
                <w:iCs/>
                <w:szCs w:val="20"/>
              </w:rPr>
              <w:t xml:space="preserve">Explore </w:t>
            </w:r>
            <w:r w:rsidR="001416CB">
              <w:rPr>
                <w:rFonts w:eastAsia="Times New Roman" w:cstheme="minorHAnsi"/>
                <w:iCs/>
                <w:szCs w:val="20"/>
              </w:rPr>
              <w:t xml:space="preserve">the three </w:t>
            </w:r>
            <w:r w:rsidRPr="001416CB">
              <w:rPr>
                <w:rFonts w:eastAsia="Times New Roman" w:cstheme="minorHAnsi"/>
                <w:iCs/>
                <w:szCs w:val="20"/>
              </w:rPr>
              <w:t>different types of wealth</w:t>
            </w:r>
            <w:r w:rsidR="001416CB">
              <w:rPr>
                <w:rFonts w:eastAsia="Times New Roman" w:cstheme="minorHAnsi"/>
                <w:iCs/>
                <w:szCs w:val="20"/>
              </w:rPr>
              <w:t>. These are Rejasic, Tamasic, Sattvic with the last being</w:t>
            </w:r>
            <w:r w:rsidR="001416CB" w:rsidRPr="006528E9">
              <w:rPr>
                <w:rFonts w:eastAsia="Times New Roman" w:cstheme="minorHAnsi"/>
                <w:iCs/>
                <w:szCs w:val="20"/>
              </w:rPr>
              <w:t xml:space="preserve"> used to bring prosperity and blessings to other people.</w:t>
            </w:r>
          </w:p>
          <w:p w14:paraId="3EAC94CE" w14:textId="0046C00A" w:rsidR="00A8614A" w:rsidRDefault="001416CB" w:rsidP="001416CB">
            <w:pPr>
              <w:pStyle w:val="ListParagraph"/>
              <w:numPr>
                <w:ilvl w:val="0"/>
                <w:numId w:val="34"/>
              </w:numPr>
              <w:spacing w:before="0" w:after="160" w:line="259" w:lineRule="auto"/>
              <w:rPr>
                <w:rFonts w:eastAsia="Times New Roman" w:cstheme="minorHAnsi"/>
                <w:iCs/>
                <w:szCs w:val="20"/>
              </w:rPr>
            </w:pPr>
            <w:r>
              <w:rPr>
                <w:rFonts w:eastAsia="Times New Roman" w:cstheme="minorHAnsi"/>
                <w:iCs/>
                <w:szCs w:val="20"/>
              </w:rPr>
              <w:t xml:space="preserve">Explore </w:t>
            </w:r>
            <w:r w:rsidR="00A8614A">
              <w:rPr>
                <w:rFonts w:eastAsia="Times New Roman" w:cstheme="minorHAnsi"/>
                <w:iCs/>
                <w:szCs w:val="20"/>
              </w:rPr>
              <w:t>different depictions of Lakshmi</w:t>
            </w:r>
            <w:r w:rsidR="003250B1">
              <w:rPr>
                <w:rFonts w:eastAsia="Times New Roman" w:cstheme="minorHAnsi"/>
                <w:iCs/>
                <w:szCs w:val="20"/>
              </w:rPr>
              <w:t xml:space="preserve"> Goddess of Wealth</w:t>
            </w:r>
            <w:r w:rsidR="00A8614A">
              <w:rPr>
                <w:rFonts w:eastAsia="Times New Roman" w:cstheme="minorHAnsi"/>
                <w:iCs/>
                <w:szCs w:val="20"/>
              </w:rPr>
              <w:t xml:space="preserve"> including how she is pictured pouring gold coins from her four hands.</w:t>
            </w:r>
          </w:p>
          <w:p w14:paraId="6B1815C9" w14:textId="3541F043" w:rsidR="001416CB" w:rsidRDefault="00A8614A" w:rsidP="001416CB">
            <w:pPr>
              <w:pStyle w:val="ListParagraph"/>
              <w:numPr>
                <w:ilvl w:val="0"/>
                <w:numId w:val="34"/>
              </w:numPr>
              <w:spacing w:before="0" w:after="160" w:line="259" w:lineRule="auto"/>
              <w:rPr>
                <w:rFonts w:eastAsia="Times New Roman" w:cstheme="minorHAnsi"/>
                <w:iCs/>
                <w:szCs w:val="20"/>
              </w:rPr>
            </w:pPr>
            <w:r>
              <w:rPr>
                <w:rFonts w:eastAsia="Times New Roman" w:cstheme="minorHAnsi"/>
                <w:iCs/>
                <w:szCs w:val="20"/>
              </w:rPr>
              <w:t xml:space="preserve">Explore </w:t>
            </w:r>
            <w:r w:rsidR="001416CB">
              <w:rPr>
                <w:rFonts w:eastAsia="Times New Roman" w:cstheme="minorHAnsi"/>
                <w:iCs/>
                <w:szCs w:val="20"/>
              </w:rPr>
              <w:t xml:space="preserve">how and why Hindus pray to Lakshmi including </w:t>
            </w:r>
            <w:r>
              <w:rPr>
                <w:rFonts w:eastAsia="Times New Roman" w:cstheme="minorHAnsi"/>
                <w:iCs/>
                <w:szCs w:val="20"/>
              </w:rPr>
              <w:t>how she is honoured during Diwali.</w:t>
            </w:r>
          </w:p>
          <w:p w14:paraId="347A4109" w14:textId="5AD3F62B" w:rsidR="00895492" w:rsidRPr="003549AC" w:rsidRDefault="00A8614A" w:rsidP="003250B1">
            <w:pPr>
              <w:pStyle w:val="ListParagraph"/>
              <w:numPr>
                <w:ilvl w:val="0"/>
                <w:numId w:val="34"/>
              </w:numPr>
              <w:spacing w:before="0" w:after="160" w:line="259" w:lineRule="auto"/>
              <w:rPr>
                <w:rFonts w:eastAsia="Times New Roman" w:cstheme="minorHAnsi"/>
                <w:iCs/>
                <w:szCs w:val="20"/>
              </w:rPr>
            </w:pPr>
            <w:r>
              <w:rPr>
                <w:rFonts w:eastAsia="Times New Roman" w:cstheme="minorHAnsi"/>
                <w:iCs/>
                <w:szCs w:val="20"/>
              </w:rPr>
              <w:t xml:space="preserve">Find out how </w:t>
            </w:r>
            <w:r w:rsidR="003250B1">
              <w:rPr>
                <w:rFonts w:eastAsia="Times New Roman" w:cstheme="minorHAnsi"/>
                <w:iCs/>
                <w:szCs w:val="20"/>
              </w:rPr>
              <w:t xml:space="preserve">Hindus give their </w:t>
            </w:r>
            <w:r>
              <w:rPr>
                <w:rFonts w:eastAsia="Times New Roman" w:cstheme="minorHAnsi"/>
                <w:iCs/>
                <w:szCs w:val="20"/>
              </w:rPr>
              <w:t>excess wealth to others</w:t>
            </w:r>
            <w:r w:rsidR="003250B1">
              <w:rPr>
                <w:rFonts w:eastAsia="Times New Roman" w:cstheme="minorHAnsi"/>
                <w:iCs/>
                <w:szCs w:val="20"/>
              </w:rPr>
              <w:t xml:space="preserve"> in need or explore charities in India such as </w:t>
            </w:r>
            <w:r w:rsidR="00F4159E" w:rsidRPr="003250B1">
              <w:rPr>
                <w:rFonts w:eastAsia="Times New Roman" w:cstheme="minorHAnsi"/>
                <w:iCs/>
                <w:szCs w:val="20"/>
              </w:rPr>
              <w:t>the Hindu Mission Hospital.</w:t>
            </w:r>
          </w:p>
        </w:tc>
      </w:tr>
      <w:tr w:rsidR="00BE3E00" w14:paraId="2DD26D3A" w14:textId="77777777" w:rsidTr="00A6400D">
        <w:tc>
          <w:tcPr>
            <w:tcW w:w="1632" w:type="dxa"/>
            <w:shd w:val="clear" w:color="auto" w:fill="auto"/>
          </w:tcPr>
          <w:p w14:paraId="1759744E" w14:textId="2F2381B6" w:rsidR="00BE3E00" w:rsidRDefault="00BE3E00" w:rsidP="00BE3E00">
            <w:pPr>
              <w:spacing w:before="0"/>
              <w:rPr>
                <w:rFonts w:cstheme="minorHAnsi"/>
                <w:b/>
              </w:rPr>
            </w:pPr>
            <w:r>
              <w:rPr>
                <w:rFonts w:cstheme="minorHAnsi"/>
                <w:b/>
              </w:rPr>
              <w:t>Atman</w:t>
            </w:r>
          </w:p>
        </w:tc>
        <w:tc>
          <w:tcPr>
            <w:tcW w:w="2070" w:type="dxa"/>
            <w:shd w:val="clear" w:color="auto" w:fill="auto"/>
          </w:tcPr>
          <w:p w14:paraId="032748A1" w14:textId="3B3F149A" w:rsidR="003104B4" w:rsidRDefault="003104B4" w:rsidP="00BE3E00">
            <w:pPr>
              <w:spacing w:before="0"/>
              <w:rPr>
                <w:rFonts w:cstheme="minorHAnsi"/>
                <w:bCs/>
              </w:rPr>
            </w:pPr>
            <w:r>
              <w:rPr>
                <w:rFonts w:cstheme="minorHAnsi"/>
                <w:bCs/>
              </w:rPr>
              <w:t>How might believing in</w:t>
            </w:r>
            <w:r w:rsidR="006E3BF1">
              <w:rPr>
                <w:rFonts w:cstheme="minorHAnsi"/>
                <w:bCs/>
              </w:rPr>
              <w:t xml:space="preserve"> the</w:t>
            </w:r>
            <w:r>
              <w:rPr>
                <w:rFonts w:cstheme="minorHAnsi"/>
                <w:bCs/>
              </w:rPr>
              <w:t xml:space="preserve"> </w:t>
            </w:r>
            <w:r w:rsidRPr="00C30FEE">
              <w:rPr>
                <w:rFonts w:cstheme="minorHAnsi"/>
                <w:b/>
              </w:rPr>
              <w:t>atman</w:t>
            </w:r>
            <w:r>
              <w:rPr>
                <w:rFonts w:cstheme="minorHAnsi"/>
                <w:bCs/>
              </w:rPr>
              <w:t xml:space="preserve"> influence </w:t>
            </w:r>
            <w:r w:rsidR="006E3BF1">
              <w:rPr>
                <w:rFonts w:cstheme="minorHAnsi"/>
                <w:bCs/>
              </w:rPr>
              <w:t xml:space="preserve">how a Hindu behaves towards all creation? </w:t>
            </w:r>
          </w:p>
          <w:p w14:paraId="534E1812" w14:textId="75FE5E27" w:rsidR="0055142F" w:rsidRDefault="0055142F" w:rsidP="00BE3E00">
            <w:pPr>
              <w:spacing w:before="0"/>
              <w:rPr>
                <w:rFonts w:cstheme="minorHAnsi"/>
                <w:bCs/>
              </w:rPr>
            </w:pPr>
          </w:p>
          <w:p w14:paraId="5DCF91A0" w14:textId="0E28F76A" w:rsidR="0055142F" w:rsidRPr="008032BC" w:rsidRDefault="0055142F" w:rsidP="00C54627">
            <w:pPr>
              <w:spacing w:before="0"/>
              <w:rPr>
                <w:rFonts w:cstheme="minorHAnsi"/>
                <w:bCs/>
              </w:rPr>
            </w:pPr>
            <w:r>
              <w:rPr>
                <w:rFonts w:cstheme="minorHAnsi"/>
                <w:bCs/>
              </w:rPr>
              <w:t xml:space="preserve">How does </w:t>
            </w:r>
            <w:r w:rsidR="00D23805">
              <w:rPr>
                <w:rFonts w:cstheme="minorHAnsi"/>
                <w:bCs/>
              </w:rPr>
              <w:t>a belief in the</w:t>
            </w:r>
            <w:r>
              <w:rPr>
                <w:rFonts w:cstheme="minorHAnsi"/>
                <w:bCs/>
              </w:rPr>
              <w:t xml:space="preserve"> </w:t>
            </w:r>
            <w:r w:rsidRPr="00C30FEE">
              <w:rPr>
                <w:rFonts w:cstheme="minorHAnsi"/>
                <w:b/>
                <w:i/>
                <w:iCs/>
              </w:rPr>
              <w:t>atman</w:t>
            </w:r>
            <w:r w:rsidR="00C54627">
              <w:rPr>
                <w:rFonts w:cstheme="minorHAnsi"/>
                <w:bCs/>
              </w:rPr>
              <w:t xml:space="preserve"> encourage a Hindu to treat </w:t>
            </w:r>
            <w:r w:rsidRPr="0055142F">
              <w:rPr>
                <w:rFonts w:cstheme="minorHAnsi"/>
                <w:bCs/>
              </w:rPr>
              <w:t>all life</w:t>
            </w:r>
            <w:r w:rsidR="00597311">
              <w:rPr>
                <w:rFonts w:cstheme="minorHAnsi"/>
                <w:bCs/>
              </w:rPr>
              <w:t xml:space="preserve"> </w:t>
            </w:r>
            <w:r w:rsidR="00D23805">
              <w:rPr>
                <w:rFonts w:cstheme="minorHAnsi"/>
                <w:bCs/>
              </w:rPr>
              <w:t>as</w:t>
            </w:r>
            <w:r w:rsidRPr="0055142F">
              <w:rPr>
                <w:rFonts w:cstheme="minorHAnsi"/>
                <w:bCs/>
              </w:rPr>
              <w:t xml:space="preserve"> </w:t>
            </w:r>
            <w:r w:rsidR="00597311" w:rsidRPr="0055142F">
              <w:rPr>
                <w:rFonts w:cstheme="minorHAnsi"/>
                <w:bCs/>
              </w:rPr>
              <w:t xml:space="preserve">deserving of respect </w:t>
            </w:r>
            <w:r w:rsidR="00597311">
              <w:rPr>
                <w:rFonts w:cstheme="minorHAnsi"/>
                <w:bCs/>
              </w:rPr>
              <w:t>and</w:t>
            </w:r>
            <w:r w:rsidRPr="0055142F">
              <w:rPr>
                <w:rFonts w:cstheme="minorHAnsi"/>
                <w:bCs/>
              </w:rPr>
              <w:t xml:space="preserve"> having equal status</w:t>
            </w:r>
            <w:r w:rsidR="00C54627">
              <w:rPr>
                <w:rFonts w:cstheme="minorHAnsi"/>
                <w:bCs/>
              </w:rPr>
              <w:t>?</w:t>
            </w:r>
          </w:p>
        </w:tc>
        <w:tc>
          <w:tcPr>
            <w:tcW w:w="6045" w:type="dxa"/>
            <w:shd w:val="clear" w:color="auto" w:fill="auto"/>
          </w:tcPr>
          <w:p w14:paraId="346A62C0" w14:textId="780F5A42" w:rsidR="00E8682E" w:rsidRPr="00E8682E" w:rsidRDefault="00A62F57" w:rsidP="00E8682E">
            <w:pPr>
              <w:pStyle w:val="ListParagraph"/>
              <w:numPr>
                <w:ilvl w:val="0"/>
                <w:numId w:val="30"/>
              </w:numPr>
              <w:spacing w:before="0" w:after="160" w:line="259" w:lineRule="auto"/>
              <w:rPr>
                <w:rFonts w:eastAsia="Times New Roman" w:cstheme="minorHAnsi"/>
                <w:iCs/>
                <w:szCs w:val="20"/>
              </w:rPr>
            </w:pPr>
            <w:r w:rsidRPr="00182640">
              <w:rPr>
                <w:rFonts w:eastAsia="Times New Roman" w:cstheme="minorHAnsi"/>
                <w:iCs/>
                <w:szCs w:val="20"/>
              </w:rPr>
              <w:t xml:space="preserve">Examine Hindu teaching found in the </w:t>
            </w:r>
            <w:r w:rsidR="005214CC" w:rsidRPr="00182640">
              <w:rPr>
                <w:rFonts w:eastAsia="Times New Roman" w:cstheme="minorHAnsi"/>
                <w:iCs/>
                <w:szCs w:val="20"/>
              </w:rPr>
              <w:t>Bhagavad-Gita</w:t>
            </w:r>
            <w:r w:rsidRPr="00182640">
              <w:rPr>
                <w:rFonts w:eastAsia="Times New Roman" w:cstheme="minorHAnsi"/>
                <w:iCs/>
                <w:szCs w:val="20"/>
              </w:rPr>
              <w:t xml:space="preserve"> about the atma</w:t>
            </w:r>
            <w:r w:rsidR="006E7751">
              <w:rPr>
                <w:rFonts w:eastAsia="Times New Roman" w:cstheme="minorHAnsi"/>
                <w:iCs/>
                <w:szCs w:val="20"/>
              </w:rPr>
              <w:t>n</w:t>
            </w:r>
            <w:r w:rsidR="00E8682E">
              <w:rPr>
                <w:rFonts w:eastAsia="Times New Roman" w:cstheme="minorHAnsi"/>
                <w:iCs/>
                <w:szCs w:val="20"/>
              </w:rPr>
              <w:t xml:space="preserve"> e.g. ‘</w:t>
            </w:r>
            <w:r w:rsidR="00E8682E" w:rsidRPr="003104B4">
              <w:rPr>
                <w:rFonts w:eastAsia="Times New Roman" w:cstheme="minorHAnsi"/>
                <w:iCs/>
                <w:szCs w:val="20"/>
              </w:rPr>
              <w:t>Never was there a time when I did not exist, nor you, nor any of these kings; nor in the future shall any of us cease to be</w:t>
            </w:r>
            <w:r w:rsidR="00E8682E">
              <w:rPr>
                <w:rFonts w:eastAsia="Times New Roman" w:cstheme="minorHAnsi"/>
                <w:iCs/>
                <w:szCs w:val="20"/>
              </w:rPr>
              <w:t>’ (</w:t>
            </w:r>
            <w:r w:rsidR="00E8682E" w:rsidRPr="003104B4">
              <w:rPr>
                <w:rFonts w:eastAsia="Times New Roman" w:cstheme="minorHAnsi"/>
                <w:iCs/>
                <w:szCs w:val="20"/>
              </w:rPr>
              <w:t>Bhagavad-Gita 2.12</w:t>
            </w:r>
            <w:r w:rsidR="00E8682E">
              <w:rPr>
                <w:rFonts w:eastAsia="Times New Roman" w:cstheme="minorHAnsi"/>
                <w:iCs/>
                <w:szCs w:val="20"/>
              </w:rPr>
              <w:t>) and ‘</w:t>
            </w:r>
            <w:r w:rsidR="00E8682E" w:rsidRPr="00E8682E">
              <w:rPr>
                <w:rFonts w:eastAsia="Times New Roman" w:cstheme="minorHAnsi"/>
                <w:iCs/>
                <w:szCs w:val="20"/>
              </w:rPr>
              <w:t>That which pervades the entire body is indestructible</w:t>
            </w:r>
            <w:r w:rsidR="00E8682E">
              <w:rPr>
                <w:rFonts w:eastAsia="Times New Roman" w:cstheme="minorHAnsi"/>
                <w:iCs/>
                <w:szCs w:val="20"/>
              </w:rPr>
              <w:t>,’ (</w:t>
            </w:r>
            <w:r w:rsidR="00E8682E" w:rsidRPr="00E8682E">
              <w:rPr>
                <w:rFonts w:eastAsia="Times New Roman" w:cstheme="minorHAnsi"/>
                <w:iCs/>
                <w:szCs w:val="20"/>
              </w:rPr>
              <w:t>Bhagavad-Gita 2.17</w:t>
            </w:r>
            <w:r w:rsidR="00E8682E">
              <w:rPr>
                <w:rFonts w:eastAsia="Times New Roman" w:cstheme="minorHAnsi"/>
                <w:iCs/>
                <w:szCs w:val="20"/>
              </w:rPr>
              <w:t>)</w:t>
            </w:r>
          </w:p>
          <w:p w14:paraId="68C5D1F8" w14:textId="77777777" w:rsidR="007C5E14" w:rsidRDefault="00E8682E" w:rsidP="007C5E14">
            <w:pPr>
              <w:pStyle w:val="ListParagraph"/>
              <w:numPr>
                <w:ilvl w:val="0"/>
                <w:numId w:val="30"/>
              </w:numPr>
              <w:spacing w:before="0" w:after="160" w:line="259" w:lineRule="auto"/>
              <w:rPr>
                <w:rFonts w:eastAsia="Times New Roman" w:cstheme="minorHAnsi"/>
                <w:iCs/>
                <w:szCs w:val="20"/>
              </w:rPr>
            </w:pPr>
            <w:r>
              <w:rPr>
                <w:rFonts w:eastAsia="Times New Roman" w:cstheme="minorHAnsi"/>
                <w:iCs/>
                <w:szCs w:val="20"/>
              </w:rPr>
              <w:t xml:space="preserve">Explore different ways of describing the atman e.g. </w:t>
            </w:r>
            <w:r w:rsidR="00182640">
              <w:rPr>
                <w:rFonts w:eastAsia="Times New Roman" w:cstheme="minorHAnsi"/>
                <w:iCs/>
                <w:szCs w:val="20"/>
              </w:rPr>
              <w:t xml:space="preserve">the </w:t>
            </w:r>
            <w:r w:rsidR="00182640" w:rsidRPr="00894F72">
              <w:rPr>
                <w:rFonts w:eastAsia="Times New Roman" w:cstheme="minorHAnsi"/>
                <w:iCs/>
                <w:szCs w:val="20"/>
              </w:rPr>
              <w:t>eternal self, spirit, essence, soul</w:t>
            </w:r>
            <w:r>
              <w:rPr>
                <w:rFonts w:eastAsia="Times New Roman" w:cstheme="minorHAnsi"/>
                <w:iCs/>
                <w:szCs w:val="20"/>
              </w:rPr>
              <w:t xml:space="preserve"> </w:t>
            </w:r>
            <w:r w:rsidR="00182640" w:rsidRPr="00894F72">
              <w:rPr>
                <w:rFonts w:eastAsia="Times New Roman" w:cstheme="minorHAnsi"/>
                <w:iCs/>
                <w:szCs w:val="20"/>
              </w:rPr>
              <w:t>or breath</w:t>
            </w:r>
            <w:r>
              <w:rPr>
                <w:rFonts w:eastAsia="Times New Roman" w:cstheme="minorHAnsi"/>
                <w:iCs/>
                <w:szCs w:val="20"/>
              </w:rPr>
              <w:t xml:space="preserve"> present in every living thin</w:t>
            </w:r>
            <w:r w:rsidR="007C5E14">
              <w:rPr>
                <w:rFonts w:eastAsia="Times New Roman" w:cstheme="minorHAnsi"/>
                <w:iCs/>
                <w:szCs w:val="20"/>
              </w:rPr>
              <w:t>g.</w:t>
            </w:r>
          </w:p>
          <w:p w14:paraId="285CA002" w14:textId="045D9732" w:rsidR="007C5E14" w:rsidRDefault="007C5E14" w:rsidP="007C5E14">
            <w:pPr>
              <w:pStyle w:val="ListParagraph"/>
              <w:numPr>
                <w:ilvl w:val="0"/>
                <w:numId w:val="30"/>
              </w:numPr>
              <w:spacing w:before="0" w:after="160" w:line="259" w:lineRule="auto"/>
              <w:rPr>
                <w:rFonts w:eastAsia="Times New Roman" w:cstheme="minorHAnsi"/>
                <w:iCs/>
                <w:szCs w:val="20"/>
              </w:rPr>
            </w:pPr>
            <w:r>
              <w:rPr>
                <w:rFonts w:eastAsia="Times New Roman" w:cstheme="minorHAnsi"/>
                <w:iCs/>
                <w:szCs w:val="20"/>
              </w:rPr>
              <w:t xml:space="preserve">Evaluate the use of different analogies e.g. </w:t>
            </w:r>
            <w:r w:rsidRPr="003104B4">
              <w:rPr>
                <w:rFonts w:eastAsia="Times New Roman" w:cstheme="minorHAnsi"/>
                <w:iCs/>
                <w:szCs w:val="20"/>
              </w:rPr>
              <w:t>The body is compared to a vehicle and the soul to the driver</w:t>
            </w:r>
            <w:r w:rsidR="00602225">
              <w:rPr>
                <w:rFonts w:eastAsia="Times New Roman" w:cstheme="minorHAnsi"/>
                <w:iCs/>
                <w:szCs w:val="20"/>
              </w:rPr>
              <w:t xml:space="preserve"> or </w:t>
            </w:r>
            <w:r w:rsidR="00602225" w:rsidRPr="00602225">
              <w:rPr>
                <w:rFonts w:eastAsia="Times New Roman" w:cstheme="minorHAnsi"/>
                <w:iCs/>
                <w:szCs w:val="20"/>
              </w:rPr>
              <w:t>the analogy of putting salt in water</w:t>
            </w:r>
            <w:r w:rsidR="00602225">
              <w:rPr>
                <w:rFonts w:eastAsia="Times New Roman" w:cstheme="minorHAnsi"/>
                <w:iCs/>
                <w:szCs w:val="20"/>
              </w:rPr>
              <w:t xml:space="preserve"> (see </w:t>
            </w:r>
            <w:r w:rsidR="00602225" w:rsidRPr="00602225">
              <w:rPr>
                <w:rFonts w:eastAsia="Times New Roman" w:cstheme="minorHAnsi"/>
                <w:iCs/>
                <w:szCs w:val="20"/>
              </w:rPr>
              <w:t>Chandogya Upanishad 6.12</w:t>
            </w:r>
            <w:r w:rsidR="00602225">
              <w:rPr>
                <w:rFonts w:eastAsia="Times New Roman" w:cstheme="minorHAnsi"/>
                <w:iCs/>
                <w:szCs w:val="20"/>
              </w:rPr>
              <w:t>)</w:t>
            </w:r>
          </w:p>
          <w:p w14:paraId="4F305669" w14:textId="26981CB2" w:rsidR="008873CA" w:rsidRDefault="006D1F6F" w:rsidP="008873CA">
            <w:pPr>
              <w:pStyle w:val="ListParagraph"/>
              <w:numPr>
                <w:ilvl w:val="0"/>
                <w:numId w:val="33"/>
              </w:numPr>
              <w:spacing w:before="0" w:after="160" w:line="259" w:lineRule="auto"/>
              <w:rPr>
                <w:rFonts w:eastAsia="Times New Roman" w:cstheme="minorHAnsi"/>
                <w:iCs/>
                <w:szCs w:val="20"/>
              </w:rPr>
            </w:pPr>
            <w:r w:rsidRPr="006D1F6F">
              <w:rPr>
                <w:rFonts w:eastAsia="Times New Roman" w:cstheme="minorHAnsi"/>
                <w:iCs/>
                <w:szCs w:val="20"/>
              </w:rPr>
              <w:t>Ex</w:t>
            </w:r>
            <w:r w:rsidR="00E8682E">
              <w:rPr>
                <w:rFonts w:eastAsia="Times New Roman" w:cstheme="minorHAnsi"/>
                <w:iCs/>
                <w:szCs w:val="20"/>
              </w:rPr>
              <w:t xml:space="preserve">plain how </w:t>
            </w:r>
            <w:r w:rsidRPr="006D1F6F">
              <w:rPr>
                <w:rFonts w:eastAsia="Times New Roman" w:cstheme="minorHAnsi"/>
                <w:iCs/>
                <w:szCs w:val="20"/>
              </w:rPr>
              <w:t>the custom of Namaste is connected to the idea of atman.</w:t>
            </w:r>
            <w:r w:rsidR="008873CA" w:rsidRPr="00894F72">
              <w:rPr>
                <w:rFonts w:eastAsia="Times New Roman" w:cstheme="minorHAnsi"/>
                <w:iCs/>
                <w:szCs w:val="20"/>
              </w:rPr>
              <w:t xml:space="preserve"> </w:t>
            </w:r>
          </w:p>
          <w:p w14:paraId="0742EEDE" w14:textId="1AAB7935" w:rsidR="00602225" w:rsidRPr="0074189D" w:rsidRDefault="00F92C03" w:rsidP="0074189D">
            <w:pPr>
              <w:pStyle w:val="ListParagraph"/>
              <w:numPr>
                <w:ilvl w:val="0"/>
                <w:numId w:val="33"/>
              </w:numPr>
              <w:spacing w:before="0" w:after="160" w:line="259" w:lineRule="auto"/>
              <w:rPr>
                <w:rFonts w:eastAsia="Times New Roman" w:cstheme="minorHAnsi"/>
                <w:iCs/>
                <w:szCs w:val="20"/>
              </w:rPr>
            </w:pPr>
            <w:r>
              <w:rPr>
                <w:rFonts w:eastAsia="Times New Roman" w:cstheme="minorHAnsi"/>
                <w:iCs/>
                <w:szCs w:val="20"/>
              </w:rPr>
              <w:t>Explore the belief that the</w:t>
            </w:r>
            <w:r w:rsidRPr="00F92C03">
              <w:rPr>
                <w:rFonts w:eastAsia="Times New Roman" w:cstheme="minorHAnsi"/>
                <w:iCs/>
                <w:szCs w:val="20"/>
              </w:rPr>
              <w:t xml:space="preserve"> atman is released at death</w:t>
            </w:r>
            <w:r>
              <w:rPr>
                <w:rFonts w:eastAsia="Times New Roman" w:cstheme="minorHAnsi"/>
                <w:iCs/>
                <w:szCs w:val="20"/>
              </w:rPr>
              <w:t xml:space="preserve"> and </w:t>
            </w:r>
            <w:r w:rsidRPr="00F92C03">
              <w:rPr>
                <w:rFonts w:eastAsia="Times New Roman" w:cstheme="minorHAnsi"/>
                <w:iCs/>
                <w:szCs w:val="20"/>
              </w:rPr>
              <w:t>can be reincarnated into the body of any living thing, including an animal, a bird or a human, perhaps thousands of times</w:t>
            </w:r>
            <w:r>
              <w:rPr>
                <w:rFonts w:eastAsia="Times New Roman" w:cstheme="minorHAnsi"/>
                <w:iCs/>
                <w:szCs w:val="20"/>
              </w:rPr>
              <w:t>.</w:t>
            </w:r>
            <w:r w:rsidR="00602225">
              <w:rPr>
                <w:rFonts w:eastAsia="Times New Roman" w:cstheme="minorHAnsi"/>
                <w:iCs/>
                <w:szCs w:val="20"/>
              </w:rPr>
              <w:t xml:space="preserve"> ‘</w:t>
            </w:r>
            <w:r w:rsidR="00602225" w:rsidRPr="00602225">
              <w:rPr>
                <w:rFonts w:eastAsia="Times New Roman" w:cstheme="minorHAnsi"/>
                <w:iCs/>
                <w:szCs w:val="20"/>
              </w:rPr>
              <w:t>As a person puts on new garments, giving up old ones, the soul similarly accepts new material bodies, giving up the old and useless ones</w:t>
            </w:r>
            <w:r w:rsidR="00602225">
              <w:rPr>
                <w:rFonts w:eastAsia="Times New Roman" w:cstheme="minorHAnsi"/>
                <w:iCs/>
                <w:szCs w:val="20"/>
              </w:rPr>
              <w:t xml:space="preserve">,’ </w:t>
            </w:r>
            <w:r w:rsidR="00602225" w:rsidRPr="00602225">
              <w:rPr>
                <w:rFonts w:eastAsia="Times New Roman" w:cstheme="minorHAnsi"/>
                <w:iCs/>
                <w:szCs w:val="20"/>
              </w:rPr>
              <w:t>(Bhagavad Gita 2.2)</w:t>
            </w:r>
          </w:p>
        </w:tc>
      </w:tr>
      <w:tr w:rsidR="00BE3E00" w14:paraId="76285068" w14:textId="77777777" w:rsidTr="0080631E">
        <w:tc>
          <w:tcPr>
            <w:tcW w:w="1632" w:type="dxa"/>
          </w:tcPr>
          <w:p w14:paraId="28A5323C" w14:textId="1699BB3F" w:rsidR="00BE3E00" w:rsidRDefault="00BE3E00" w:rsidP="00BE3E00">
            <w:pPr>
              <w:spacing w:before="0"/>
              <w:rPr>
                <w:rFonts w:cstheme="minorHAnsi"/>
                <w:b/>
              </w:rPr>
            </w:pPr>
            <w:r>
              <w:rPr>
                <w:rFonts w:cstheme="minorHAnsi"/>
                <w:b/>
              </w:rPr>
              <w:t>Brahman</w:t>
            </w:r>
          </w:p>
        </w:tc>
        <w:tc>
          <w:tcPr>
            <w:tcW w:w="2070" w:type="dxa"/>
          </w:tcPr>
          <w:p w14:paraId="37C12B91" w14:textId="07052ED4" w:rsidR="00BE3E00" w:rsidRDefault="00BE3E00" w:rsidP="00BE3E00">
            <w:pPr>
              <w:spacing w:before="0"/>
              <w:rPr>
                <w:rFonts w:cstheme="minorHAnsi"/>
                <w:bCs/>
              </w:rPr>
            </w:pPr>
            <w:r w:rsidRPr="00BE3E00">
              <w:rPr>
                <w:rFonts w:cstheme="minorHAnsi"/>
                <w:bCs/>
                <w:color w:val="FF0000"/>
              </w:rPr>
              <w:t xml:space="preserve">How do questions about </w:t>
            </w:r>
            <w:r w:rsidRPr="00C30FEE">
              <w:rPr>
                <w:rFonts w:cstheme="minorHAnsi"/>
                <w:b/>
                <w:color w:val="FF0000"/>
              </w:rPr>
              <w:t>Brahman</w:t>
            </w:r>
            <w:r w:rsidRPr="00BE3E00">
              <w:rPr>
                <w:rFonts w:cstheme="minorHAnsi"/>
                <w:bCs/>
                <w:color w:val="FF0000"/>
              </w:rPr>
              <w:t xml:space="preserve"> and atman influence the way a Hindu lives? </w:t>
            </w:r>
            <w:r>
              <w:rPr>
                <w:rFonts w:cstheme="minorHAnsi"/>
                <w:bCs/>
              </w:rPr>
              <w:lastRenderedPageBreak/>
              <w:t xml:space="preserve">(available through the </w:t>
            </w:r>
            <w:r w:rsidRPr="00324243">
              <w:rPr>
                <w:rFonts w:ascii="Forte" w:hAnsi="Forte" w:cstheme="minorHAnsi"/>
                <w:bCs/>
              </w:rPr>
              <w:t>Emmanuel</w:t>
            </w:r>
            <w:r>
              <w:rPr>
                <w:rFonts w:cstheme="minorHAnsi"/>
                <w:bCs/>
              </w:rPr>
              <w:t xml:space="preserve"> project)</w:t>
            </w:r>
          </w:p>
          <w:p w14:paraId="70A3D056" w14:textId="577C7791" w:rsidR="004752A4" w:rsidRDefault="004752A4" w:rsidP="00BE3E00">
            <w:pPr>
              <w:spacing w:before="0"/>
              <w:rPr>
                <w:rFonts w:cstheme="minorHAnsi"/>
                <w:bCs/>
              </w:rPr>
            </w:pPr>
          </w:p>
          <w:p w14:paraId="6484F785" w14:textId="1091F858" w:rsidR="00BE3E00" w:rsidRPr="008032BC" w:rsidRDefault="004752A4" w:rsidP="00BE3E00">
            <w:pPr>
              <w:spacing w:before="0"/>
              <w:rPr>
                <w:rFonts w:cstheme="minorHAnsi"/>
                <w:bCs/>
              </w:rPr>
            </w:pPr>
            <w:r>
              <w:rPr>
                <w:rFonts w:cstheme="minorHAnsi"/>
                <w:bCs/>
              </w:rPr>
              <w:t xml:space="preserve">Why do Hindus believe </w:t>
            </w:r>
            <w:r w:rsidRPr="00AF1778">
              <w:rPr>
                <w:rFonts w:cstheme="minorHAnsi"/>
                <w:b/>
              </w:rPr>
              <w:t>Brahman</w:t>
            </w:r>
            <w:r>
              <w:rPr>
                <w:rFonts w:cstheme="minorHAnsi"/>
                <w:bCs/>
              </w:rPr>
              <w:t xml:space="preserve"> is everywhere and in everything?</w:t>
            </w:r>
          </w:p>
        </w:tc>
        <w:tc>
          <w:tcPr>
            <w:tcW w:w="6045" w:type="dxa"/>
          </w:tcPr>
          <w:p w14:paraId="02D0E523" w14:textId="3421D446" w:rsidR="00BB41C9" w:rsidRDefault="00BB41C9" w:rsidP="00BE39E2">
            <w:pPr>
              <w:pStyle w:val="ListParagraph"/>
              <w:numPr>
                <w:ilvl w:val="0"/>
                <w:numId w:val="29"/>
              </w:numPr>
              <w:spacing w:before="0" w:after="160" w:line="259" w:lineRule="auto"/>
              <w:rPr>
                <w:rFonts w:eastAsia="Times New Roman" w:cstheme="minorHAnsi"/>
                <w:iCs/>
                <w:szCs w:val="20"/>
              </w:rPr>
            </w:pPr>
            <w:r>
              <w:rPr>
                <w:rFonts w:eastAsia="Times New Roman" w:cstheme="minorHAnsi"/>
                <w:iCs/>
                <w:szCs w:val="20"/>
              </w:rPr>
              <w:lastRenderedPageBreak/>
              <w:t>Explore the Aum symbol</w:t>
            </w:r>
            <w:r w:rsidR="00B32F88">
              <w:rPr>
                <w:rFonts w:eastAsia="Times New Roman" w:cstheme="minorHAnsi"/>
                <w:iCs/>
                <w:szCs w:val="20"/>
              </w:rPr>
              <w:t xml:space="preserve"> widely used to represent Brahman.</w:t>
            </w:r>
          </w:p>
          <w:p w14:paraId="7F4F28CB" w14:textId="595F4CC2" w:rsidR="006D1F6F" w:rsidRDefault="00B32F88" w:rsidP="00BE39E2">
            <w:pPr>
              <w:pStyle w:val="ListParagraph"/>
              <w:numPr>
                <w:ilvl w:val="0"/>
                <w:numId w:val="29"/>
              </w:numPr>
              <w:spacing w:before="0" w:after="160" w:line="259" w:lineRule="auto"/>
              <w:rPr>
                <w:rFonts w:eastAsia="Times New Roman" w:cstheme="minorHAnsi"/>
                <w:iCs/>
                <w:szCs w:val="20"/>
              </w:rPr>
            </w:pPr>
            <w:r>
              <w:rPr>
                <w:rFonts w:eastAsia="Times New Roman" w:cstheme="minorHAnsi"/>
                <w:iCs/>
                <w:szCs w:val="20"/>
              </w:rPr>
              <w:t>Find out about and retell th</w:t>
            </w:r>
            <w:r w:rsidR="006D1F6F" w:rsidRPr="006D1F6F">
              <w:rPr>
                <w:rFonts w:eastAsia="Times New Roman" w:cstheme="minorHAnsi"/>
                <w:iCs/>
                <w:szCs w:val="20"/>
              </w:rPr>
              <w:t xml:space="preserve">e story of the blind man and the elephant </w:t>
            </w:r>
            <w:r w:rsidR="006D1F6F">
              <w:rPr>
                <w:rFonts w:eastAsia="Times New Roman" w:cstheme="minorHAnsi"/>
                <w:iCs/>
                <w:szCs w:val="20"/>
              </w:rPr>
              <w:t xml:space="preserve">and </w:t>
            </w:r>
            <w:r>
              <w:rPr>
                <w:rFonts w:eastAsia="Times New Roman" w:cstheme="minorHAnsi"/>
                <w:iCs/>
                <w:szCs w:val="20"/>
              </w:rPr>
              <w:t xml:space="preserve">how it links to explaining the nature of </w:t>
            </w:r>
            <w:r>
              <w:rPr>
                <w:rFonts w:eastAsia="Times New Roman" w:cstheme="minorHAnsi"/>
                <w:iCs/>
                <w:szCs w:val="20"/>
              </w:rPr>
              <w:lastRenderedPageBreak/>
              <w:t>God</w:t>
            </w:r>
            <w:r w:rsidR="006D1F6F" w:rsidRPr="006D1F6F">
              <w:rPr>
                <w:rFonts w:eastAsia="Times New Roman" w:cstheme="minorHAnsi"/>
                <w:iCs/>
                <w:szCs w:val="20"/>
              </w:rPr>
              <w:t xml:space="preserve">. </w:t>
            </w:r>
          </w:p>
          <w:p w14:paraId="05937263" w14:textId="029B1FE0" w:rsidR="006D1F6F" w:rsidRDefault="006D1F6F" w:rsidP="00BE39E2">
            <w:pPr>
              <w:pStyle w:val="ListParagraph"/>
              <w:numPr>
                <w:ilvl w:val="0"/>
                <w:numId w:val="29"/>
              </w:numPr>
              <w:spacing w:before="0" w:after="160" w:line="259" w:lineRule="auto"/>
              <w:rPr>
                <w:rFonts w:eastAsia="Times New Roman" w:cstheme="minorHAnsi"/>
                <w:iCs/>
                <w:szCs w:val="20"/>
              </w:rPr>
            </w:pPr>
            <w:r>
              <w:rPr>
                <w:rFonts w:eastAsia="Times New Roman" w:cstheme="minorHAnsi"/>
                <w:iCs/>
                <w:szCs w:val="20"/>
              </w:rPr>
              <w:t>Explore the</w:t>
            </w:r>
            <w:r w:rsidRPr="006D1F6F">
              <w:rPr>
                <w:rFonts w:eastAsia="Times New Roman" w:cstheme="minorHAnsi"/>
                <w:iCs/>
                <w:szCs w:val="20"/>
              </w:rPr>
              <w:t xml:space="preserve"> stories of Svetaketu found in the </w:t>
            </w:r>
            <w:r>
              <w:rPr>
                <w:rFonts w:eastAsia="Times New Roman" w:cstheme="minorHAnsi"/>
                <w:iCs/>
                <w:szCs w:val="20"/>
              </w:rPr>
              <w:t>U</w:t>
            </w:r>
            <w:r w:rsidRPr="006D1F6F">
              <w:rPr>
                <w:rFonts w:eastAsia="Times New Roman" w:cstheme="minorHAnsi"/>
                <w:iCs/>
                <w:szCs w:val="20"/>
              </w:rPr>
              <w:t>panishads</w:t>
            </w:r>
            <w:r>
              <w:rPr>
                <w:rFonts w:eastAsia="Times New Roman" w:cstheme="minorHAnsi"/>
                <w:iCs/>
                <w:szCs w:val="20"/>
              </w:rPr>
              <w:t>.</w:t>
            </w:r>
          </w:p>
          <w:p w14:paraId="1422890D" w14:textId="1D6D265B" w:rsidR="006D1F6F" w:rsidRDefault="006D1F6F" w:rsidP="00BE39E2">
            <w:pPr>
              <w:pStyle w:val="ListParagraph"/>
              <w:numPr>
                <w:ilvl w:val="0"/>
                <w:numId w:val="29"/>
              </w:numPr>
              <w:spacing w:before="0" w:after="160" w:line="259" w:lineRule="auto"/>
              <w:rPr>
                <w:rFonts w:eastAsia="Times New Roman" w:cstheme="minorHAnsi"/>
                <w:iCs/>
                <w:szCs w:val="20"/>
              </w:rPr>
            </w:pPr>
            <w:r>
              <w:rPr>
                <w:rFonts w:eastAsia="Times New Roman" w:cstheme="minorHAnsi"/>
                <w:iCs/>
                <w:szCs w:val="20"/>
              </w:rPr>
              <w:t>Explore how Hindus express their ideas of God</w:t>
            </w:r>
            <w:r w:rsidR="007B028B">
              <w:rPr>
                <w:rFonts w:eastAsia="Times New Roman" w:cstheme="minorHAnsi"/>
                <w:iCs/>
                <w:szCs w:val="20"/>
              </w:rPr>
              <w:t xml:space="preserve"> in different ways. </w:t>
            </w:r>
          </w:p>
          <w:p w14:paraId="65090070" w14:textId="4AD77E3A" w:rsidR="006D1F6F" w:rsidRPr="006D1F6F" w:rsidRDefault="00B32F88" w:rsidP="00BE39E2">
            <w:pPr>
              <w:pStyle w:val="ListParagraph"/>
              <w:numPr>
                <w:ilvl w:val="0"/>
                <w:numId w:val="29"/>
              </w:numPr>
              <w:spacing w:before="0" w:after="160" w:line="259" w:lineRule="auto"/>
              <w:rPr>
                <w:rFonts w:eastAsia="Times New Roman" w:cstheme="minorHAnsi"/>
                <w:iCs/>
                <w:szCs w:val="20"/>
              </w:rPr>
            </w:pPr>
            <w:r>
              <w:rPr>
                <w:rFonts w:eastAsia="Times New Roman" w:cstheme="minorHAnsi"/>
                <w:iCs/>
                <w:szCs w:val="20"/>
              </w:rPr>
              <w:t>Investigate</w:t>
            </w:r>
            <w:r w:rsidR="006D1F6F">
              <w:rPr>
                <w:rFonts w:eastAsia="Times New Roman" w:cstheme="minorHAnsi"/>
                <w:iCs/>
                <w:szCs w:val="20"/>
              </w:rPr>
              <w:t xml:space="preserve"> different Hindu deities which </w:t>
            </w:r>
            <w:r>
              <w:rPr>
                <w:rFonts w:eastAsia="Times New Roman" w:cstheme="minorHAnsi"/>
                <w:iCs/>
                <w:szCs w:val="20"/>
              </w:rPr>
              <w:t>demonstrate</w:t>
            </w:r>
            <w:r w:rsidR="006D1F6F" w:rsidRPr="006D1F6F">
              <w:rPr>
                <w:rFonts w:eastAsia="Times New Roman" w:cstheme="minorHAnsi"/>
                <w:iCs/>
                <w:szCs w:val="20"/>
              </w:rPr>
              <w:t xml:space="preserve"> an aspect of Brahman</w:t>
            </w:r>
            <w:r w:rsidR="006D1F6F">
              <w:rPr>
                <w:rFonts w:eastAsia="Times New Roman" w:cstheme="minorHAnsi"/>
                <w:iCs/>
                <w:szCs w:val="20"/>
              </w:rPr>
              <w:t>.</w:t>
            </w:r>
          </w:p>
          <w:p w14:paraId="34F3559E" w14:textId="6E19C0FC" w:rsidR="00BE3E00" w:rsidRDefault="00BE3E00" w:rsidP="00BE3E00">
            <w:pPr>
              <w:spacing w:before="0" w:after="160" w:line="259" w:lineRule="auto"/>
              <w:rPr>
                <w:rFonts w:eastAsia="Times New Roman" w:cstheme="minorHAnsi"/>
                <w:iCs/>
                <w:szCs w:val="20"/>
              </w:rPr>
            </w:pPr>
            <w:r w:rsidRPr="000715BC">
              <w:rPr>
                <w:rFonts w:eastAsia="Times New Roman" w:cstheme="minorHAnsi"/>
                <w:iCs/>
                <w:szCs w:val="20"/>
              </w:rPr>
              <w:t xml:space="preserve"> </w:t>
            </w:r>
          </w:p>
        </w:tc>
      </w:tr>
      <w:tr w:rsidR="00BE3E00" w14:paraId="7056692C" w14:textId="77777777" w:rsidTr="0080631E">
        <w:tc>
          <w:tcPr>
            <w:tcW w:w="1632" w:type="dxa"/>
          </w:tcPr>
          <w:p w14:paraId="20A5F7F0" w14:textId="0CD17479" w:rsidR="00BE3E00" w:rsidRDefault="00BE3E00" w:rsidP="00BE3E00">
            <w:pPr>
              <w:spacing w:before="0"/>
              <w:rPr>
                <w:rFonts w:cstheme="minorHAnsi"/>
                <w:b/>
              </w:rPr>
            </w:pPr>
            <w:r>
              <w:rPr>
                <w:rFonts w:cstheme="minorHAnsi"/>
                <w:b/>
              </w:rPr>
              <w:lastRenderedPageBreak/>
              <w:t>Dharma</w:t>
            </w:r>
          </w:p>
        </w:tc>
        <w:tc>
          <w:tcPr>
            <w:tcW w:w="2070" w:type="dxa"/>
          </w:tcPr>
          <w:p w14:paraId="3D811135" w14:textId="74BFAF2B" w:rsidR="00F05C2A" w:rsidRPr="00F05C2A" w:rsidRDefault="00F05C2A" w:rsidP="00F05C2A">
            <w:pPr>
              <w:spacing w:before="0"/>
              <w:rPr>
                <w:rFonts w:cstheme="minorHAnsi"/>
                <w:bCs/>
                <w:color w:val="FF0000"/>
              </w:rPr>
            </w:pPr>
            <w:r w:rsidRPr="00F05C2A">
              <w:rPr>
                <w:rFonts w:cstheme="minorHAnsi"/>
                <w:bCs/>
                <w:color w:val="FF0000"/>
              </w:rPr>
              <w:t>How does the story of</w:t>
            </w:r>
            <w:r>
              <w:rPr>
                <w:rFonts w:cstheme="minorHAnsi"/>
                <w:bCs/>
                <w:color w:val="FF0000"/>
              </w:rPr>
              <w:t xml:space="preserve"> </w:t>
            </w:r>
            <w:r w:rsidRPr="00F05C2A">
              <w:rPr>
                <w:rFonts w:cstheme="minorHAnsi"/>
                <w:bCs/>
                <w:color w:val="FF0000"/>
              </w:rPr>
              <w:t>Rama and Sita inspire</w:t>
            </w:r>
            <w:r>
              <w:rPr>
                <w:rFonts w:cstheme="minorHAnsi"/>
                <w:bCs/>
                <w:color w:val="FF0000"/>
              </w:rPr>
              <w:t xml:space="preserve"> </w:t>
            </w:r>
            <w:r w:rsidRPr="00F05C2A">
              <w:rPr>
                <w:rFonts w:cstheme="minorHAnsi"/>
                <w:bCs/>
                <w:color w:val="FF0000"/>
              </w:rPr>
              <w:t>Hindus to follow their</w:t>
            </w:r>
          </w:p>
          <w:p w14:paraId="0BC10D51" w14:textId="49533185" w:rsidR="00BE3E00" w:rsidRDefault="00F05C2A" w:rsidP="00F05C2A">
            <w:pPr>
              <w:spacing w:before="0"/>
              <w:rPr>
                <w:rFonts w:cstheme="minorHAnsi"/>
                <w:bCs/>
              </w:rPr>
            </w:pPr>
            <w:r w:rsidRPr="00C30FEE">
              <w:rPr>
                <w:rFonts w:cstheme="minorHAnsi"/>
                <w:b/>
                <w:color w:val="FF0000"/>
              </w:rPr>
              <w:t>dharma</w:t>
            </w:r>
            <w:r w:rsidRPr="00F05C2A">
              <w:rPr>
                <w:rFonts w:cstheme="minorHAnsi"/>
                <w:bCs/>
                <w:color w:val="FF0000"/>
              </w:rPr>
              <w:t xml:space="preserve">? </w:t>
            </w:r>
            <w:r w:rsidR="00BE3E00">
              <w:rPr>
                <w:rFonts w:cstheme="minorHAnsi"/>
                <w:bCs/>
              </w:rPr>
              <w:t xml:space="preserve">(available through the </w:t>
            </w:r>
            <w:r w:rsidR="00BE3E00" w:rsidRPr="00324243">
              <w:rPr>
                <w:rFonts w:ascii="Forte" w:hAnsi="Forte" w:cstheme="minorHAnsi"/>
                <w:bCs/>
              </w:rPr>
              <w:t>Emmanuel</w:t>
            </w:r>
            <w:r w:rsidR="00BE3E00">
              <w:rPr>
                <w:rFonts w:cstheme="minorHAnsi"/>
                <w:bCs/>
              </w:rPr>
              <w:t xml:space="preserve"> project)</w:t>
            </w:r>
          </w:p>
          <w:p w14:paraId="1A5E5D7A" w14:textId="77777777" w:rsidR="00BE3E00" w:rsidRDefault="00BE3E00" w:rsidP="00BE3E00">
            <w:pPr>
              <w:spacing w:before="0"/>
              <w:rPr>
                <w:rFonts w:cstheme="minorHAnsi"/>
                <w:bCs/>
              </w:rPr>
            </w:pPr>
          </w:p>
          <w:p w14:paraId="1A2571F4" w14:textId="3B8F7136" w:rsidR="00BE3E00" w:rsidRPr="008032BC" w:rsidRDefault="00366739" w:rsidP="00BE3E00">
            <w:pPr>
              <w:spacing w:before="0"/>
              <w:rPr>
                <w:rFonts w:cstheme="minorHAnsi"/>
                <w:bCs/>
              </w:rPr>
            </w:pPr>
            <w:r>
              <w:rPr>
                <w:rFonts w:cstheme="minorHAnsi"/>
                <w:bCs/>
              </w:rPr>
              <w:t xml:space="preserve">What difference does </w:t>
            </w:r>
            <w:r w:rsidRPr="00C30FEE">
              <w:rPr>
                <w:rFonts w:cstheme="minorHAnsi"/>
                <w:b/>
              </w:rPr>
              <w:t>dharma</w:t>
            </w:r>
            <w:r>
              <w:rPr>
                <w:rFonts w:cstheme="minorHAnsi"/>
                <w:bCs/>
              </w:rPr>
              <w:t xml:space="preserve"> make to a Hindu?</w:t>
            </w:r>
          </w:p>
        </w:tc>
        <w:tc>
          <w:tcPr>
            <w:tcW w:w="6045" w:type="dxa"/>
          </w:tcPr>
          <w:p w14:paraId="7FD991C4" w14:textId="058092E8" w:rsidR="00475498" w:rsidRDefault="00475498" w:rsidP="00BE39E2">
            <w:pPr>
              <w:pStyle w:val="ListParagraph"/>
              <w:numPr>
                <w:ilvl w:val="0"/>
                <w:numId w:val="27"/>
              </w:numPr>
              <w:spacing w:before="0" w:after="160" w:line="259" w:lineRule="auto"/>
              <w:rPr>
                <w:rFonts w:eastAsia="Times New Roman" w:cstheme="minorHAnsi"/>
                <w:iCs/>
                <w:szCs w:val="20"/>
              </w:rPr>
            </w:pPr>
            <w:r w:rsidRPr="00475498">
              <w:rPr>
                <w:rFonts w:eastAsia="Times New Roman" w:cstheme="minorHAnsi"/>
                <w:iCs/>
                <w:szCs w:val="20"/>
              </w:rPr>
              <w:t>Describe what a Hindu might learn from the story of Rama and Sita</w:t>
            </w:r>
            <w:r w:rsidR="0053572C">
              <w:rPr>
                <w:rFonts w:eastAsia="Times New Roman" w:cstheme="minorHAnsi"/>
                <w:iCs/>
                <w:szCs w:val="20"/>
              </w:rPr>
              <w:t xml:space="preserve"> and how each character is a model of those who follow their duty.</w:t>
            </w:r>
          </w:p>
          <w:p w14:paraId="0ED2E0B3" w14:textId="77F355A9" w:rsidR="00475498" w:rsidRDefault="0053572C" w:rsidP="00BE39E2">
            <w:pPr>
              <w:pStyle w:val="ListParagraph"/>
              <w:numPr>
                <w:ilvl w:val="0"/>
                <w:numId w:val="27"/>
              </w:numPr>
              <w:spacing w:before="0" w:after="160" w:line="259" w:lineRule="auto"/>
              <w:rPr>
                <w:rFonts w:eastAsia="Times New Roman" w:cstheme="minorHAnsi"/>
                <w:iCs/>
                <w:szCs w:val="20"/>
              </w:rPr>
            </w:pPr>
            <w:r>
              <w:rPr>
                <w:rFonts w:eastAsia="Times New Roman" w:cstheme="minorHAnsi"/>
                <w:iCs/>
                <w:szCs w:val="20"/>
              </w:rPr>
              <w:t xml:space="preserve">Find out how the </w:t>
            </w:r>
            <w:r w:rsidRPr="0053572C">
              <w:rPr>
                <w:rFonts w:eastAsia="Times New Roman" w:cstheme="minorHAnsi"/>
                <w:iCs/>
                <w:szCs w:val="20"/>
              </w:rPr>
              <w:t>Hindu community celebrate the example of Rama and Sita</w:t>
            </w:r>
            <w:r>
              <w:rPr>
                <w:rFonts w:eastAsia="Times New Roman" w:cstheme="minorHAnsi"/>
                <w:iCs/>
                <w:szCs w:val="20"/>
              </w:rPr>
              <w:t>.</w:t>
            </w:r>
          </w:p>
          <w:p w14:paraId="04F1A4C1" w14:textId="77777777" w:rsidR="00C51D0D" w:rsidRDefault="00C51D0D" w:rsidP="00BE39E2">
            <w:pPr>
              <w:pStyle w:val="ListParagraph"/>
              <w:numPr>
                <w:ilvl w:val="0"/>
                <w:numId w:val="27"/>
              </w:numPr>
              <w:spacing w:before="0" w:after="160" w:line="259" w:lineRule="auto"/>
              <w:rPr>
                <w:rFonts w:eastAsia="Times New Roman" w:cstheme="minorHAnsi"/>
                <w:iCs/>
                <w:szCs w:val="20"/>
              </w:rPr>
            </w:pPr>
            <w:r w:rsidRPr="00475498">
              <w:rPr>
                <w:rFonts w:eastAsia="Times New Roman" w:cstheme="minorHAnsi"/>
                <w:iCs/>
                <w:szCs w:val="20"/>
              </w:rPr>
              <w:t xml:space="preserve">Explore the role of duty </w:t>
            </w:r>
            <w:r>
              <w:rPr>
                <w:rFonts w:eastAsia="Times New Roman" w:cstheme="minorHAnsi"/>
                <w:iCs/>
                <w:szCs w:val="20"/>
              </w:rPr>
              <w:t xml:space="preserve">at </w:t>
            </w:r>
            <w:r w:rsidRPr="00475498">
              <w:rPr>
                <w:rFonts w:eastAsia="Times New Roman" w:cstheme="minorHAnsi"/>
                <w:iCs/>
                <w:szCs w:val="20"/>
              </w:rPr>
              <w:t>Raksha Bandhan</w:t>
            </w:r>
            <w:r>
              <w:rPr>
                <w:rFonts w:eastAsia="Times New Roman" w:cstheme="minorHAnsi"/>
                <w:iCs/>
                <w:szCs w:val="20"/>
              </w:rPr>
              <w:t>.</w:t>
            </w:r>
          </w:p>
          <w:p w14:paraId="3E356601" w14:textId="454A457F" w:rsidR="0053572C" w:rsidRDefault="0053572C" w:rsidP="00BE39E2">
            <w:pPr>
              <w:pStyle w:val="ListParagraph"/>
              <w:numPr>
                <w:ilvl w:val="0"/>
                <w:numId w:val="27"/>
              </w:numPr>
              <w:spacing w:before="0" w:after="160" w:line="259" w:lineRule="auto"/>
              <w:rPr>
                <w:rFonts w:eastAsia="Times New Roman" w:cstheme="minorHAnsi"/>
                <w:iCs/>
                <w:szCs w:val="20"/>
              </w:rPr>
            </w:pPr>
            <w:r w:rsidRPr="0053572C">
              <w:rPr>
                <w:rFonts w:eastAsia="Times New Roman" w:cstheme="minorHAnsi"/>
                <w:iCs/>
                <w:szCs w:val="20"/>
              </w:rPr>
              <w:t>Investigate</w:t>
            </w:r>
            <w:r>
              <w:rPr>
                <w:rFonts w:eastAsia="Times New Roman" w:cstheme="minorHAnsi"/>
                <w:iCs/>
                <w:szCs w:val="20"/>
              </w:rPr>
              <w:t xml:space="preserve"> what happens </w:t>
            </w:r>
            <w:r w:rsidRPr="0053572C">
              <w:rPr>
                <w:rFonts w:eastAsia="Times New Roman" w:cstheme="minorHAnsi"/>
                <w:iCs/>
                <w:szCs w:val="20"/>
              </w:rPr>
              <w:t>at a Hindu wedding</w:t>
            </w:r>
            <w:r>
              <w:rPr>
                <w:rFonts w:eastAsia="Times New Roman" w:cstheme="minorHAnsi"/>
                <w:iCs/>
                <w:szCs w:val="20"/>
              </w:rPr>
              <w:t xml:space="preserve"> where two </w:t>
            </w:r>
            <w:r w:rsidRPr="00DC4DC2">
              <w:rPr>
                <w:rFonts w:eastAsia="Times New Roman" w:cstheme="minorHAnsi"/>
                <w:iCs/>
                <w:szCs w:val="20"/>
              </w:rPr>
              <w:t xml:space="preserve"> people</w:t>
            </w:r>
            <w:r>
              <w:rPr>
                <w:rFonts w:eastAsia="Times New Roman" w:cstheme="minorHAnsi"/>
                <w:iCs/>
                <w:szCs w:val="20"/>
              </w:rPr>
              <w:t xml:space="preserve"> are joined</w:t>
            </w:r>
            <w:r w:rsidRPr="00DC4DC2">
              <w:rPr>
                <w:rFonts w:eastAsia="Times New Roman" w:cstheme="minorHAnsi"/>
                <w:iCs/>
                <w:szCs w:val="20"/>
              </w:rPr>
              <w:t xml:space="preserve"> for life so they can fulfil their dharma together.</w:t>
            </w:r>
          </w:p>
          <w:p w14:paraId="4A31B76B" w14:textId="3CB6BD28" w:rsidR="00BE3E00" w:rsidRDefault="00BE3E00" w:rsidP="00BE3E00">
            <w:pPr>
              <w:spacing w:before="0" w:after="160" w:line="259" w:lineRule="auto"/>
              <w:rPr>
                <w:rFonts w:eastAsia="Times New Roman" w:cstheme="minorHAnsi"/>
                <w:iCs/>
                <w:szCs w:val="20"/>
              </w:rPr>
            </w:pPr>
          </w:p>
        </w:tc>
      </w:tr>
      <w:tr w:rsidR="00BE3E00" w14:paraId="68409A91" w14:textId="77777777" w:rsidTr="0080631E">
        <w:tc>
          <w:tcPr>
            <w:tcW w:w="1632" w:type="dxa"/>
          </w:tcPr>
          <w:p w14:paraId="1683FE0B" w14:textId="0B5FF391" w:rsidR="00BE3E00" w:rsidRDefault="00BE3E00" w:rsidP="00BE3E00">
            <w:pPr>
              <w:spacing w:before="0"/>
              <w:rPr>
                <w:rFonts w:cstheme="minorHAnsi"/>
                <w:b/>
              </w:rPr>
            </w:pPr>
            <w:r>
              <w:br w:type="page"/>
            </w:r>
            <w:r>
              <w:rPr>
                <w:rFonts w:cstheme="minorHAnsi"/>
                <w:b/>
              </w:rPr>
              <w:t>Karma</w:t>
            </w:r>
          </w:p>
        </w:tc>
        <w:tc>
          <w:tcPr>
            <w:tcW w:w="2070" w:type="dxa"/>
          </w:tcPr>
          <w:p w14:paraId="18C2EB49" w14:textId="77777777" w:rsidR="00BE3E00" w:rsidRDefault="00BE3E00" w:rsidP="00BE3E00">
            <w:pPr>
              <w:spacing w:before="0"/>
              <w:rPr>
                <w:rFonts w:cstheme="minorHAnsi"/>
                <w:bCs/>
              </w:rPr>
            </w:pPr>
            <w:r w:rsidRPr="00BE3E00">
              <w:rPr>
                <w:rFonts w:cstheme="minorHAnsi"/>
                <w:bCs/>
                <w:color w:val="FF0000"/>
              </w:rPr>
              <w:t xml:space="preserve">Why does a Hindu want to collect good </w:t>
            </w:r>
            <w:r w:rsidRPr="00C30FEE">
              <w:rPr>
                <w:rFonts w:cstheme="minorHAnsi"/>
                <w:b/>
                <w:color w:val="FF0000"/>
              </w:rPr>
              <w:t>karma</w:t>
            </w:r>
            <w:r w:rsidRPr="00BE3E00">
              <w:rPr>
                <w:rFonts w:cstheme="minorHAnsi"/>
                <w:bCs/>
                <w:color w:val="FF0000"/>
              </w:rPr>
              <w:t xml:space="preserve">? </w:t>
            </w:r>
            <w:r>
              <w:rPr>
                <w:rFonts w:cstheme="minorHAnsi"/>
                <w:bCs/>
              </w:rPr>
              <w:t xml:space="preserve">(available through the </w:t>
            </w:r>
            <w:r w:rsidRPr="00324243">
              <w:rPr>
                <w:rFonts w:ascii="Forte" w:hAnsi="Forte" w:cstheme="minorHAnsi"/>
                <w:bCs/>
              </w:rPr>
              <w:t>Emmanuel</w:t>
            </w:r>
            <w:r>
              <w:rPr>
                <w:rFonts w:cstheme="minorHAnsi"/>
                <w:bCs/>
              </w:rPr>
              <w:t xml:space="preserve"> project)</w:t>
            </w:r>
          </w:p>
          <w:p w14:paraId="522068C7" w14:textId="77777777" w:rsidR="00BE3E00" w:rsidRDefault="00BE3E00" w:rsidP="00BE3E00">
            <w:pPr>
              <w:spacing w:before="0"/>
              <w:rPr>
                <w:rFonts w:cstheme="minorHAnsi"/>
                <w:bCs/>
              </w:rPr>
            </w:pPr>
          </w:p>
          <w:p w14:paraId="60B5BAAB" w14:textId="3F63C93C" w:rsidR="00BE3E00" w:rsidRPr="008032BC" w:rsidRDefault="00FA7CD6" w:rsidP="00BE3E00">
            <w:pPr>
              <w:spacing w:before="0"/>
              <w:rPr>
                <w:rFonts w:cstheme="minorHAnsi"/>
                <w:bCs/>
              </w:rPr>
            </w:pPr>
            <w:r>
              <w:rPr>
                <w:rFonts w:cstheme="minorHAnsi"/>
                <w:bCs/>
              </w:rPr>
              <w:t xml:space="preserve">How does believing in </w:t>
            </w:r>
            <w:r w:rsidRPr="00C30FEE">
              <w:rPr>
                <w:rFonts w:cstheme="minorHAnsi"/>
                <w:b/>
              </w:rPr>
              <w:t>karma</w:t>
            </w:r>
            <w:r>
              <w:rPr>
                <w:rFonts w:cstheme="minorHAnsi"/>
                <w:bCs/>
              </w:rPr>
              <w:t xml:space="preserve"> </w:t>
            </w:r>
            <w:r w:rsidR="00257FA2">
              <w:t>make a difference for how a Hindu lives their life?</w:t>
            </w:r>
          </w:p>
        </w:tc>
        <w:tc>
          <w:tcPr>
            <w:tcW w:w="6045" w:type="dxa"/>
          </w:tcPr>
          <w:p w14:paraId="5B3F03E8" w14:textId="10C8577D" w:rsidR="00B4036E" w:rsidRDefault="0055393E" w:rsidP="00BE39E2">
            <w:pPr>
              <w:pStyle w:val="ListParagraph"/>
              <w:numPr>
                <w:ilvl w:val="0"/>
                <w:numId w:val="26"/>
              </w:numPr>
              <w:spacing w:before="0" w:after="160" w:line="259" w:lineRule="auto"/>
              <w:rPr>
                <w:rFonts w:eastAsia="Times New Roman" w:cstheme="minorHAnsi"/>
                <w:iCs/>
                <w:szCs w:val="20"/>
              </w:rPr>
            </w:pPr>
            <w:r>
              <w:rPr>
                <w:rFonts w:eastAsia="Times New Roman" w:cstheme="minorHAnsi"/>
                <w:iCs/>
                <w:szCs w:val="20"/>
              </w:rPr>
              <w:t>Find out</w:t>
            </w:r>
            <w:r w:rsidR="00A41DF3" w:rsidRPr="00A41DF3">
              <w:rPr>
                <w:rFonts w:eastAsia="Times New Roman" w:cstheme="minorHAnsi"/>
                <w:iCs/>
                <w:szCs w:val="20"/>
              </w:rPr>
              <w:t xml:space="preserve"> how Hindus might use snakes and ladders to explore the idea of karma.</w:t>
            </w:r>
          </w:p>
          <w:p w14:paraId="72FEE152" w14:textId="6854DD73" w:rsidR="00A41DF3" w:rsidRDefault="00A41DF3" w:rsidP="00BE39E2">
            <w:pPr>
              <w:pStyle w:val="ListParagraph"/>
              <w:numPr>
                <w:ilvl w:val="0"/>
                <w:numId w:val="26"/>
              </w:numPr>
              <w:spacing w:before="0" w:after="160" w:line="259" w:lineRule="auto"/>
              <w:rPr>
                <w:rFonts w:eastAsia="Times New Roman" w:cstheme="minorHAnsi"/>
                <w:iCs/>
                <w:szCs w:val="20"/>
              </w:rPr>
            </w:pPr>
            <w:r w:rsidRPr="00A41DF3">
              <w:rPr>
                <w:rFonts w:eastAsia="Times New Roman" w:cstheme="minorHAnsi"/>
                <w:iCs/>
                <w:szCs w:val="20"/>
              </w:rPr>
              <w:t xml:space="preserve">Understand </w:t>
            </w:r>
            <w:r w:rsidR="0055393E">
              <w:rPr>
                <w:rFonts w:eastAsia="Times New Roman" w:cstheme="minorHAnsi"/>
                <w:iCs/>
                <w:szCs w:val="20"/>
              </w:rPr>
              <w:t xml:space="preserve">how </w:t>
            </w:r>
            <w:r w:rsidRPr="00A41DF3">
              <w:rPr>
                <w:rFonts w:eastAsia="Times New Roman" w:cstheme="minorHAnsi"/>
                <w:iCs/>
                <w:szCs w:val="20"/>
              </w:rPr>
              <w:t xml:space="preserve">Hindu children are taught </w:t>
            </w:r>
            <w:r>
              <w:rPr>
                <w:rFonts w:eastAsia="Times New Roman" w:cstheme="minorHAnsi"/>
                <w:iCs/>
                <w:szCs w:val="20"/>
              </w:rPr>
              <w:t xml:space="preserve">to </w:t>
            </w:r>
            <w:r w:rsidRPr="00A41DF3">
              <w:rPr>
                <w:rFonts w:eastAsia="Times New Roman" w:cstheme="minorHAnsi"/>
                <w:iCs/>
                <w:szCs w:val="20"/>
              </w:rPr>
              <w:t>take responsibility for their actions</w:t>
            </w:r>
            <w:r>
              <w:rPr>
                <w:rFonts w:eastAsia="Times New Roman" w:cstheme="minorHAnsi"/>
                <w:iCs/>
                <w:szCs w:val="20"/>
              </w:rPr>
              <w:t>.</w:t>
            </w:r>
          </w:p>
          <w:p w14:paraId="27B5F358" w14:textId="28599608" w:rsidR="0055393E" w:rsidRPr="0055393E" w:rsidRDefault="0055393E" w:rsidP="00BE39E2">
            <w:pPr>
              <w:pStyle w:val="ListParagraph"/>
              <w:numPr>
                <w:ilvl w:val="0"/>
                <w:numId w:val="26"/>
              </w:numPr>
              <w:spacing w:before="0" w:after="160" w:line="259" w:lineRule="auto"/>
              <w:rPr>
                <w:rFonts w:eastAsia="Times New Roman" w:cstheme="minorHAnsi"/>
                <w:iCs/>
                <w:szCs w:val="20"/>
              </w:rPr>
            </w:pPr>
            <w:r>
              <w:rPr>
                <w:rFonts w:eastAsia="Times New Roman" w:cstheme="minorHAnsi"/>
                <w:iCs/>
                <w:szCs w:val="20"/>
              </w:rPr>
              <w:t xml:space="preserve">Explore the </w:t>
            </w:r>
            <w:r w:rsidR="00CE7D13">
              <w:rPr>
                <w:rFonts w:eastAsia="Times New Roman" w:cstheme="minorHAnsi"/>
                <w:iCs/>
                <w:szCs w:val="20"/>
              </w:rPr>
              <w:t xml:space="preserve">teachings of </w:t>
            </w:r>
            <w:r>
              <w:t xml:space="preserve">the </w:t>
            </w:r>
            <w:r w:rsidR="00CE7D13" w:rsidRPr="003104B4">
              <w:rPr>
                <w:rFonts w:eastAsia="Times New Roman" w:cstheme="minorHAnsi"/>
                <w:iCs/>
                <w:szCs w:val="20"/>
              </w:rPr>
              <w:t>Bhagavad-Gita</w:t>
            </w:r>
            <w:r w:rsidR="00CE7D13">
              <w:t xml:space="preserve"> on </w:t>
            </w:r>
            <w:r>
              <w:t>reincarnation e.g. the imagery of ‘worn out clothes.’</w:t>
            </w:r>
          </w:p>
          <w:p w14:paraId="7331D314" w14:textId="77777777" w:rsidR="0055393E" w:rsidRDefault="0055393E" w:rsidP="00BE39E2">
            <w:pPr>
              <w:pStyle w:val="ListParagraph"/>
              <w:numPr>
                <w:ilvl w:val="0"/>
                <w:numId w:val="26"/>
              </w:numPr>
              <w:spacing w:before="0" w:after="160" w:line="259" w:lineRule="auto"/>
              <w:rPr>
                <w:rFonts w:eastAsia="Times New Roman" w:cstheme="minorHAnsi"/>
                <w:iCs/>
                <w:szCs w:val="20"/>
              </w:rPr>
            </w:pPr>
            <w:r w:rsidRPr="0055393E">
              <w:rPr>
                <w:rFonts w:eastAsia="Times New Roman" w:cstheme="minorHAnsi"/>
                <w:iCs/>
                <w:szCs w:val="20"/>
              </w:rPr>
              <w:t>Investigate some stories from the Panchatantra e.g. The jackal and the drum, The mongoose and the baby in the cradle, The four friends and the hunter or The hunter and the drums</w:t>
            </w:r>
            <w:r>
              <w:rPr>
                <w:rFonts w:eastAsia="Times New Roman" w:cstheme="minorHAnsi"/>
                <w:iCs/>
                <w:szCs w:val="20"/>
              </w:rPr>
              <w:t>.</w:t>
            </w:r>
          </w:p>
          <w:p w14:paraId="291A7F9C" w14:textId="3F1F714B" w:rsidR="0055393E" w:rsidRDefault="0055393E" w:rsidP="00BE39E2">
            <w:pPr>
              <w:pStyle w:val="ListParagraph"/>
              <w:numPr>
                <w:ilvl w:val="0"/>
                <w:numId w:val="26"/>
              </w:numPr>
              <w:spacing w:before="0" w:after="160" w:line="259" w:lineRule="auto"/>
              <w:rPr>
                <w:rFonts w:eastAsia="Times New Roman" w:cstheme="minorHAnsi"/>
                <w:iCs/>
                <w:szCs w:val="20"/>
              </w:rPr>
            </w:pPr>
            <w:r>
              <w:rPr>
                <w:rFonts w:eastAsia="Times New Roman" w:cstheme="minorHAnsi"/>
                <w:iCs/>
                <w:szCs w:val="20"/>
              </w:rPr>
              <w:t xml:space="preserve">Recognise actions which lead to good karma e.g sewa day and selfless kindness. </w:t>
            </w:r>
          </w:p>
          <w:p w14:paraId="114A3E31" w14:textId="3629AF22" w:rsidR="00BE3E00" w:rsidRDefault="0055393E" w:rsidP="00BE39E2">
            <w:pPr>
              <w:pStyle w:val="ListParagraph"/>
              <w:numPr>
                <w:ilvl w:val="0"/>
                <w:numId w:val="26"/>
              </w:numPr>
              <w:spacing w:before="0" w:after="160" w:line="259" w:lineRule="auto"/>
              <w:rPr>
                <w:rFonts w:eastAsia="Times New Roman" w:cstheme="minorHAnsi"/>
                <w:iCs/>
                <w:szCs w:val="20"/>
              </w:rPr>
            </w:pPr>
            <w:r>
              <w:rPr>
                <w:rFonts w:eastAsia="Times New Roman" w:cstheme="minorHAnsi"/>
                <w:iCs/>
                <w:szCs w:val="20"/>
              </w:rPr>
              <w:t xml:space="preserve">Describe </w:t>
            </w:r>
            <w:r w:rsidR="00CE7D13">
              <w:rPr>
                <w:rFonts w:eastAsia="Times New Roman" w:cstheme="minorHAnsi"/>
                <w:iCs/>
                <w:szCs w:val="20"/>
              </w:rPr>
              <w:t xml:space="preserve">and explore </w:t>
            </w:r>
            <w:r>
              <w:rPr>
                <w:rFonts w:eastAsia="Times New Roman" w:cstheme="minorHAnsi"/>
                <w:iCs/>
                <w:szCs w:val="20"/>
              </w:rPr>
              <w:t xml:space="preserve">the </w:t>
            </w:r>
            <w:r>
              <w:t>Upanayana or ‘Sacred Thread Ceremony.’</w:t>
            </w:r>
            <w:r w:rsidR="00BE3E00" w:rsidRPr="00E33310">
              <w:rPr>
                <w:rFonts w:eastAsia="Times New Roman" w:cstheme="minorHAnsi"/>
                <w:iCs/>
                <w:szCs w:val="20"/>
              </w:rPr>
              <w:t xml:space="preserve"> </w:t>
            </w:r>
          </w:p>
        </w:tc>
      </w:tr>
      <w:tr w:rsidR="00BE3E00" w14:paraId="363E0005" w14:textId="77777777" w:rsidTr="0080631E">
        <w:tc>
          <w:tcPr>
            <w:tcW w:w="1632" w:type="dxa"/>
          </w:tcPr>
          <w:p w14:paraId="3FDB1474" w14:textId="622AEEED" w:rsidR="00BE3E00" w:rsidRDefault="00BE3E00" w:rsidP="00BE3E00">
            <w:pPr>
              <w:spacing w:before="0"/>
              <w:rPr>
                <w:rFonts w:cstheme="minorHAnsi"/>
                <w:b/>
              </w:rPr>
            </w:pPr>
            <w:r>
              <w:rPr>
                <w:rFonts w:cstheme="minorHAnsi"/>
                <w:b/>
              </w:rPr>
              <w:t>Moksha</w:t>
            </w:r>
          </w:p>
        </w:tc>
        <w:tc>
          <w:tcPr>
            <w:tcW w:w="2070" w:type="dxa"/>
          </w:tcPr>
          <w:p w14:paraId="1871096B" w14:textId="3976B93B" w:rsidR="00BE3E00" w:rsidRDefault="00BE3E00" w:rsidP="00BE3E00">
            <w:pPr>
              <w:spacing w:before="0"/>
              <w:rPr>
                <w:rFonts w:cstheme="minorHAnsi"/>
                <w:bCs/>
              </w:rPr>
            </w:pPr>
            <w:r w:rsidRPr="00BE3E00">
              <w:rPr>
                <w:rFonts w:cstheme="minorHAnsi"/>
                <w:bCs/>
                <w:color w:val="FF0000"/>
              </w:rPr>
              <w:t xml:space="preserve">What spiritual pathways to </w:t>
            </w:r>
            <w:r w:rsidRPr="00C30FEE">
              <w:rPr>
                <w:rFonts w:cstheme="minorHAnsi"/>
                <w:b/>
                <w:color w:val="FF0000"/>
              </w:rPr>
              <w:t>Moksha</w:t>
            </w:r>
            <w:r w:rsidRPr="00BE3E00">
              <w:rPr>
                <w:rFonts w:cstheme="minorHAnsi"/>
                <w:bCs/>
                <w:color w:val="FF0000"/>
              </w:rPr>
              <w:t xml:space="preserve"> are written about in Hindu scriptures? </w:t>
            </w:r>
            <w:r>
              <w:rPr>
                <w:rFonts w:cstheme="minorHAnsi"/>
                <w:bCs/>
              </w:rPr>
              <w:t xml:space="preserve">(available through the </w:t>
            </w:r>
            <w:r w:rsidRPr="00324243">
              <w:rPr>
                <w:rFonts w:ascii="Forte" w:hAnsi="Forte" w:cstheme="minorHAnsi"/>
                <w:bCs/>
              </w:rPr>
              <w:t>Emmanuel</w:t>
            </w:r>
            <w:r>
              <w:rPr>
                <w:rFonts w:cstheme="minorHAnsi"/>
                <w:bCs/>
              </w:rPr>
              <w:t xml:space="preserve"> project)</w:t>
            </w:r>
          </w:p>
          <w:p w14:paraId="1AACEC45" w14:textId="76F0D2C1" w:rsidR="00A91E1D" w:rsidRDefault="00A91E1D" w:rsidP="00BE3E00">
            <w:pPr>
              <w:spacing w:before="0"/>
              <w:rPr>
                <w:rFonts w:cstheme="minorHAnsi"/>
                <w:bCs/>
              </w:rPr>
            </w:pPr>
          </w:p>
          <w:p w14:paraId="0FD21F17" w14:textId="22228FA4" w:rsidR="00A91E1D" w:rsidRDefault="00A91E1D" w:rsidP="00BE3E00">
            <w:pPr>
              <w:spacing w:before="0"/>
              <w:rPr>
                <w:rFonts w:cstheme="minorHAnsi"/>
                <w:bCs/>
              </w:rPr>
            </w:pPr>
            <w:r>
              <w:rPr>
                <w:rFonts w:cstheme="minorHAnsi"/>
                <w:bCs/>
              </w:rPr>
              <w:t xml:space="preserve">Why do </w:t>
            </w:r>
            <w:r w:rsidRPr="00A91E1D">
              <w:rPr>
                <w:rFonts w:cstheme="minorHAnsi"/>
                <w:bCs/>
              </w:rPr>
              <w:t xml:space="preserve">Hindus believe that </w:t>
            </w:r>
            <w:r w:rsidRPr="00C30FEE">
              <w:rPr>
                <w:rFonts w:cstheme="minorHAnsi"/>
                <w:b/>
              </w:rPr>
              <w:t>Moksha</w:t>
            </w:r>
            <w:r w:rsidRPr="00A91E1D">
              <w:rPr>
                <w:rFonts w:cstheme="minorHAnsi"/>
                <w:bCs/>
              </w:rPr>
              <w:t xml:space="preserve"> is the highest goal of human life</w:t>
            </w:r>
            <w:r>
              <w:rPr>
                <w:rFonts w:cstheme="minorHAnsi"/>
                <w:bCs/>
              </w:rPr>
              <w:t>?</w:t>
            </w:r>
          </w:p>
          <w:p w14:paraId="398092E5" w14:textId="77777777" w:rsidR="00A91E1D" w:rsidRDefault="00A91E1D" w:rsidP="00BE3E00">
            <w:pPr>
              <w:spacing w:before="0"/>
              <w:rPr>
                <w:rFonts w:cstheme="minorHAnsi"/>
                <w:bCs/>
              </w:rPr>
            </w:pPr>
          </w:p>
          <w:p w14:paraId="52AC72DE" w14:textId="4132A236" w:rsidR="00BE3E00" w:rsidRPr="008032BC" w:rsidRDefault="00BE3E00" w:rsidP="00BE3E00">
            <w:pPr>
              <w:spacing w:before="0"/>
              <w:rPr>
                <w:rFonts w:cstheme="minorHAnsi"/>
                <w:bCs/>
              </w:rPr>
            </w:pPr>
          </w:p>
        </w:tc>
        <w:tc>
          <w:tcPr>
            <w:tcW w:w="6045" w:type="dxa"/>
          </w:tcPr>
          <w:p w14:paraId="2DAD3062" w14:textId="78B4977F" w:rsidR="00A84416" w:rsidRDefault="00A84416" w:rsidP="00BE39E2">
            <w:pPr>
              <w:pStyle w:val="ListParagraph"/>
              <w:numPr>
                <w:ilvl w:val="0"/>
                <w:numId w:val="28"/>
              </w:numPr>
              <w:spacing w:before="0" w:after="160" w:line="259" w:lineRule="auto"/>
              <w:rPr>
                <w:rFonts w:eastAsia="Times New Roman" w:cstheme="minorHAnsi"/>
                <w:iCs/>
                <w:szCs w:val="20"/>
              </w:rPr>
            </w:pPr>
            <w:r w:rsidRPr="00A84416">
              <w:rPr>
                <w:rFonts w:eastAsia="Times New Roman" w:cstheme="minorHAnsi"/>
                <w:iCs/>
                <w:szCs w:val="20"/>
              </w:rPr>
              <w:t xml:space="preserve">Explore </w:t>
            </w:r>
            <w:r>
              <w:rPr>
                <w:rFonts w:eastAsia="Times New Roman" w:cstheme="minorHAnsi"/>
                <w:iCs/>
                <w:szCs w:val="20"/>
              </w:rPr>
              <w:t>why</w:t>
            </w:r>
            <w:r w:rsidRPr="00A84416">
              <w:rPr>
                <w:rFonts w:eastAsia="Times New Roman" w:cstheme="minorHAnsi"/>
                <w:iCs/>
                <w:szCs w:val="20"/>
              </w:rPr>
              <w:t xml:space="preserve"> </w:t>
            </w:r>
            <w:r>
              <w:rPr>
                <w:rFonts w:eastAsia="Times New Roman" w:cstheme="minorHAnsi"/>
                <w:iCs/>
                <w:szCs w:val="20"/>
              </w:rPr>
              <w:t xml:space="preserve">many </w:t>
            </w:r>
            <w:r w:rsidRPr="00A84416">
              <w:rPr>
                <w:rFonts w:eastAsia="Times New Roman" w:cstheme="minorHAnsi"/>
                <w:iCs/>
                <w:szCs w:val="20"/>
              </w:rPr>
              <w:t xml:space="preserve">Hindus read from the </w:t>
            </w:r>
            <w:r w:rsidR="00CE7D13" w:rsidRPr="003104B4">
              <w:rPr>
                <w:rFonts w:eastAsia="Times New Roman" w:cstheme="minorHAnsi"/>
                <w:iCs/>
                <w:szCs w:val="20"/>
              </w:rPr>
              <w:t>Bhagavad-Gita</w:t>
            </w:r>
            <w:r w:rsidRPr="00A84416">
              <w:rPr>
                <w:rFonts w:eastAsia="Times New Roman" w:cstheme="minorHAnsi"/>
                <w:iCs/>
                <w:szCs w:val="20"/>
              </w:rPr>
              <w:t xml:space="preserve"> every day </w:t>
            </w:r>
            <w:r>
              <w:rPr>
                <w:rFonts w:eastAsia="Times New Roman" w:cstheme="minorHAnsi"/>
                <w:iCs/>
                <w:szCs w:val="20"/>
              </w:rPr>
              <w:t xml:space="preserve">e.g. </w:t>
            </w:r>
            <w:r w:rsidRPr="00A84416">
              <w:rPr>
                <w:rFonts w:eastAsia="Times New Roman" w:cstheme="minorHAnsi"/>
                <w:iCs/>
                <w:szCs w:val="20"/>
              </w:rPr>
              <w:t>for guidance, comfort and advice in the dilemmas of life.</w:t>
            </w:r>
          </w:p>
          <w:p w14:paraId="0475C93A" w14:textId="6A00458C" w:rsidR="00C6296F" w:rsidRDefault="00A84416" w:rsidP="00BE39E2">
            <w:pPr>
              <w:pStyle w:val="ListParagraph"/>
              <w:numPr>
                <w:ilvl w:val="0"/>
                <w:numId w:val="28"/>
              </w:numPr>
              <w:spacing w:before="0" w:after="160" w:line="259" w:lineRule="auto"/>
              <w:rPr>
                <w:rFonts w:eastAsia="Times New Roman" w:cstheme="minorHAnsi"/>
                <w:iCs/>
                <w:szCs w:val="20"/>
              </w:rPr>
            </w:pPr>
            <w:r>
              <w:rPr>
                <w:rFonts w:eastAsia="Times New Roman" w:cstheme="minorHAnsi"/>
                <w:iCs/>
                <w:szCs w:val="20"/>
              </w:rPr>
              <w:t>Describe different a</w:t>
            </w:r>
            <w:r w:rsidRPr="00A84416">
              <w:rPr>
                <w:rFonts w:eastAsia="Times New Roman" w:cstheme="minorHAnsi"/>
                <w:iCs/>
                <w:szCs w:val="20"/>
              </w:rPr>
              <w:t>nalog</w:t>
            </w:r>
            <w:r>
              <w:rPr>
                <w:rFonts w:eastAsia="Times New Roman" w:cstheme="minorHAnsi"/>
                <w:iCs/>
                <w:szCs w:val="20"/>
              </w:rPr>
              <w:t xml:space="preserve">ies which </w:t>
            </w:r>
            <w:r w:rsidRPr="00A84416">
              <w:rPr>
                <w:rFonts w:eastAsia="Times New Roman" w:cstheme="minorHAnsi"/>
                <w:iCs/>
                <w:szCs w:val="20"/>
              </w:rPr>
              <w:t xml:space="preserve">help explain </w:t>
            </w:r>
            <w:r>
              <w:rPr>
                <w:rFonts w:eastAsia="Times New Roman" w:cstheme="minorHAnsi"/>
                <w:iCs/>
                <w:szCs w:val="20"/>
              </w:rPr>
              <w:t>the</w:t>
            </w:r>
            <w:r w:rsidRPr="00A84416">
              <w:rPr>
                <w:rFonts w:eastAsia="Times New Roman" w:cstheme="minorHAnsi"/>
                <w:iCs/>
                <w:szCs w:val="20"/>
              </w:rPr>
              <w:t xml:space="preserve"> Hindu view </w:t>
            </w:r>
            <w:r>
              <w:rPr>
                <w:rFonts w:eastAsia="Times New Roman" w:cstheme="minorHAnsi"/>
                <w:iCs/>
                <w:szCs w:val="20"/>
              </w:rPr>
              <w:t xml:space="preserve">that we are </w:t>
            </w:r>
            <w:r w:rsidRPr="00A84416">
              <w:rPr>
                <w:rFonts w:eastAsia="Times New Roman" w:cstheme="minorHAnsi"/>
                <w:iCs/>
                <w:szCs w:val="20"/>
              </w:rPr>
              <w:t xml:space="preserve">all in a cycle of birth, death and rebirth. </w:t>
            </w:r>
          </w:p>
          <w:p w14:paraId="3D02C83D" w14:textId="5A50577A" w:rsidR="00A84416" w:rsidRDefault="00A84416" w:rsidP="00BE39E2">
            <w:pPr>
              <w:pStyle w:val="ListParagraph"/>
              <w:numPr>
                <w:ilvl w:val="0"/>
                <w:numId w:val="28"/>
              </w:numPr>
              <w:spacing w:before="0" w:after="160" w:line="259" w:lineRule="auto"/>
              <w:rPr>
                <w:rFonts w:eastAsia="Times New Roman" w:cstheme="minorHAnsi"/>
                <w:iCs/>
                <w:szCs w:val="20"/>
              </w:rPr>
            </w:pPr>
            <w:r>
              <w:rPr>
                <w:rFonts w:eastAsia="Times New Roman" w:cstheme="minorHAnsi"/>
                <w:iCs/>
                <w:szCs w:val="20"/>
              </w:rPr>
              <w:t>Find out about the different pathways (yogas) to being united with God e.g Bhakti, Karma, Jnana and Raja.</w:t>
            </w:r>
          </w:p>
          <w:p w14:paraId="1AE3F516" w14:textId="3A06FF23" w:rsidR="00BE3E00" w:rsidRPr="00A91E1D" w:rsidRDefault="00A84416" w:rsidP="00BE39E2">
            <w:pPr>
              <w:pStyle w:val="ListParagraph"/>
              <w:numPr>
                <w:ilvl w:val="0"/>
                <w:numId w:val="28"/>
              </w:numPr>
              <w:spacing w:before="0" w:after="160" w:line="259" w:lineRule="auto"/>
              <w:rPr>
                <w:rFonts w:eastAsia="Times New Roman" w:cstheme="minorHAnsi"/>
                <w:iCs/>
                <w:szCs w:val="20"/>
              </w:rPr>
            </w:pPr>
            <w:r>
              <w:rPr>
                <w:rFonts w:eastAsia="Times New Roman" w:cstheme="minorHAnsi"/>
                <w:iCs/>
                <w:szCs w:val="20"/>
              </w:rPr>
              <w:t>Investigate some of the ways</w:t>
            </w:r>
            <w:r>
              <w:t xml:space="preserve"> Hindu children get ready to celebrate and show their devotion to Krishna.</w:t>
            </w:r>
            <w:r w:rsidR="00BE3E00" w:rsidRPr="00A91E1D">
              <w:rPr>
                <w:rFonts w:eastAsia="Times New Roman" w:cstheme="minorHAnsi"/>
                <w:iCs/>
                <w:szCs w:val="20"/>
              </w:rPr>
              <w:t xml:space="preserve"> </w:t>
            </w:r>
          </w:p>
        </w:tc>
      </w:tr>
      <w:tr w:rsidR="00BE3E00" w14:paraId="2B93DE7D" w14:textId="77777777" w:rsidTr="007A5C3E">
        <w:tc>
          <w:tcPr>
            <w:tcW w:w="1632" w:type="dxa"/>
            <w:shd w:val="clear" w:color="auto" w:fill="auto"/>
          </w:tcPr>
          <w:p w14:paraId="3F5A7FAC" w14:textId="5A71D159" w:rsidR="00BE3E00" w:rsidRDefault="00BE3E00" w:rsidP="00BE3E00">
            <w:pPr>
              <w:spacing w:before="0"/>
              <w:rPr>
                <w:rFonts w:cstheme="minorHAnsi"/>
                <w:b/>
              </w:rPr>
            </w:pPr>
            <w:r>
              <w:rPr>
                <w:rFonts w:cstheme="minorHAnsi"/>
                <w:b/>
              </w:rPr>
              <w:lastRenderedPageBreak/>
              <w:t>Samsara</w:t>
            </w:r>
          </w:p>
        </w:tc>
        <w:tc>
          <w:tcPr>
            <w:tcW w:w="2070" w:type="dxa"/>
            <w:shd w:val="clear" w:color="auto" w:fill="auto"/>
          </w:tcPr>
          <w:p w14:paraId="52F345D6" w14:textId="4BC48B3B" w:rsidR="00BE3E00" w:rsidRDefault="00BE3E00" w:rsidP="00BE3E00">
            <w:pPr>
              <w:spacing w:before="0"/>
              <w:rPr>
                <w:rFonts w:ascii="Calibri" w:hAnsi="Calibri" w:cs="Calibri"/>
              </w:rPr>
            </w:pPr>
            <w:r w:rsidRPr="00F8270C">
              <w:rPr>
                <w:rFonts w:ascii="Calibri" w:hAnsi="Calibri" w:cs="Calibri"/>
              </w:rPr>
              <w:t xml:space="preserve">How do Hindus act on their belief in </w:t>
            </w:r>
            <w:r w:rsidRPr="00F8270C">
              <w:rPr>
                <w:rFonts w:ascii="Calibri" w:hAnsi="Calibri" w:cs="Calibri"/>
                <w:b/>
              </w:rPr>
              <w:t>samsara</w:t>
            </w:r>
            <w:r w:rsidRPr="00F8270C">
              <w:rPr>
                <w:rFonts w:ascii="Calibri" w:hAnsi="Calibri" w:cs="Calibri"/>
              </w:rPr>
              <w:t>, the cycle of life?</w:t>
            </w:r>
          </w:p>
          <w:p w14:paraId="4E1E36A4" w14:textId="7823141B" w:rsidR="00094031" w:rsidRDefault="00094031" w:rsidP="00BE3E00">
            <w:pPr>
              <w:spacing w:before="0"/>
              <w:rPr>
                <w:rFonts w:ascii="Calibri" w:hAnsi="Calibri" w:cs="Calibri"/>
              </w:rPr>
            </w:pPr>
          </w:p>
          <w:p w14:paraId="74C74A8A" w14:textId="106A4E49" w:rsidR="00094031" w:rsidRDefault="00094031" w:rsidP="00BE3E00">
            <w:pPr>
              <w:spacing w:before="0"/>
              <w:rPr>
                <w:rFonts w:ascii="Calibri" w:hAnsi="Calibri" w:cs="Calibri"/>
              </w:rPr>
            </w:pPr>
            <w:r>
              <w:rPr>
                <w:rFonts w:ascii="Calibri" w:hAnsi="Calibri" w:cs="Calibri"/>
              </w:rPr>
              <w:t xml:space="preserve">How does believing in </w:t>
            </w:r>
            <w:r w:rsidRPr="00094031">
              <w:rPr>
                <w:rFonts w:ascii="Calibri" w:hAnsi="Calibri" w:cs="Calibri"/>
                <w:b/>
                <w:bCs/>
              </w:rPr>
              <w:t>samsara</w:t>
            </w:r>
            <w:r>
              <w:rPr>
                <w:rFonts w:ascii="Calibri" w:hAnsi="Calibri" w:cs="Calibri"/>
              </w:rPr>
              <w:t xml:space="preserve"> impact the choices</w:t>
            </w:r>
            <w:r w:rsidR="005E436E">
              <w:rPr>
                <w:rFonts w:ascii="Calibri" w:hAnsi="Calibri" w:cs="Calibri"/>
              </w:rPr>
              <w:t xml:space="preserve"> and decisions</w:t>
            </w:r>
            <w:r>
              <w:rPr>
                <w:rFonts w:ascii="Calibri" w:hAnsi="Calibri" w:cs="Calibri"/>
              </w:rPr>
              <w:t xml:space="preserve"> a Hindu makes</w:t>
            </w:r>
            <w:r w:rsidR="005E436E">
              <w:rPr>
                <w:rFonts w:ascii="Calibri" w:hAnsi="Calibri" w:cs="Calibri"/>
              </w:rPr>
              <w:t xml:space="preserve"> in this life</w:t>
            </w:r>
            <w:r>
              <w:rPr>
                <w:rFonts w:ascii="Calibri" w:hAnsi="Calibri" w:cs="Calibri"/>
              </w:rPr>
              <w:t>?</w:t>
            </w:r>
          </w:p>
          <w:p w14:paraId="4B7F3C9B" w14:textId="6B44D49B" w:rsidR="009E662D" w:rsidRDefault="009E662D" w:rsidP="00BE3E00">
            <w:pPr>
              <w:spacing w:before="0"/>
              <w:rPr>
                <w:rFonts w:ascii="Calibri" w:hAnsi="Calibri" w:cs="Calibri"/>
              </w:rPr>
            </w:pPr>
          </w:p>
          <w:p w14:paraId="0DE0AF79" w14:textId="5ACA377D" w:rsidR="00BE3E00" w:rsidRPr="00382CA2" w:rsidRDefault="00BE3E00" w:rsidP="00094031">
            <w:pPr>
              <w:spacing w:before="0"/>
              <w:rPr>
                <w:rFonts w:cstheme="minorHAnsi"/>
                <w:bCs/>
              </w:rPr>
            </w:pPr>
          </w:p>
        </w:tc>
        <w:tc>
          <w:tcPr>
            <w:tcW w:w="6045" w:type="dxa"/>
            <w:shd w:val="clear" w:color="auto" w:fill="auto"/>
          </w:tcPr>
          <w:p w14:paraId="74435983" w14:textId="11F1E630" w:rsidR="008F0C8F" w:rsidRDefault="008D13E6" w:rsidP="0000798B">
            <w:pPr>
              <w:pStyle w:val="ListParagraph"/>
              <w:numPr>
                <w:ilvl w:val="0"/>
                <w:numId w:val="32"/>
              </w:numPr>
              <w:spacing w:before="0" w:after="160" w:line="259" w:lineRule="auto"/>
              <w:rPr>
                <w:rFonts w:eastAsia="Times New Roman" w:cstheme="minorHAnsi"/>
                <w:iCs/>
                <w:szCs w:val="20"/>
              </w:rPr>
            </w:pPr>
            <w:r>
              <w:rPr>
                <w:rFonts w:eastAsia="Times New Roman" w:cstheme="minorHAnsi"/>
                <w:iCs/>
                <w:szCs w:val="20"/>
              </w:rPr>
              <w:t xml:space="preserve">Explore the </w:t>
            </w:r>
            <w:r w:rsidR="008F0C8F">
              <w:rPr>
                <w:rFonts w:eastAsia="Times New Roman" w:cstheme="minorHAnsi"/>
                <w:iCs/>
                <w:szCs w:val="20"/>
              </w:rPr>
              <w:t xml:space="preserve">Hindu </w:t>
            </w:r>
            <w:r>
              <w:rPr>
                <w:rFonts w:eastAsia="Times New Roman" w:cstheme="minorHAnsi"/>
                <w:iCs/>
                <w:szCs w:val="20"/>
              </w:rPr>
              <w:t xml:space="preserve">belief </w:t>
            </w:r>
            <w:r w:rsidR="008F0C8F">
              <w:rPr>
                <w:rFonts w:eastAsia="Times New Roman" w:cstheme="minorHAnsi"/>
                <w:iCs/>
                <w:szCs w:val="20"/>
              </w:rPr>
              <w:t xml:space="preserve">in </w:t>
            </w:r>
            <w:r>
              <w:rPr>
                <w:rFonts w:eastAsia="Times New Roman" w:cstheme="minorHAnsi"/>
                <w:iCs/>
                <w:szCs w:val="20"/>
              </w:rPr>
              <w:t>the</w:t>
            </w:r>
            <w:r w:rsidRPr="00F92C03">
              <w:rPr>
                <w:rFonts w:eastAsia="Times New Roman" w:cstheme="minorHAnsi"/>
                <w:iCs/>
                <w:szCs w:val="20"/>
              </w:rPr>
              <w:t xml:space="preserve"> atman </w:t>
            </w:r>
            <w:r w:rsidR="006A4BC1">
              <w:rPr>
                <w:rFonts w:eastAsia="Times New Roman" w:cstheme="minorHAnsi"/>
                <w:iCs/>
                <w:szCs w:val="20"/>
              </w:rPr>
              <w:t xml:space="preserve">which is reborn into a different body after death. </w:t>
            </w:r>
          </w:p>
          <w:p w14:paraId="369E5A33" w14:textId="4F9F237C" w:rsidR="008F0C8F" w:rsidRDefault="00445039" w:rsidP="0000798B">
            <w:pPr>
              <w:pStyle w:val="ListParagraph"/>
              <w:numPr>
                <w:ilvl w:val="0"/>
                <w:numId w:val="32"/>
              </w:numPr>
              <w:spacing w:before="0" w:after="160" w:line="259" w:lineRule="auto"/>
              <w:rPr>
                <w:rFonts w:eastAsia="Times New Roman" w:cstheme="minorHAnsi"/>
                <w:iCs/>
                <w:szCs w:val="20"/>
              </w:rPr>
            </w:pPr>
            <w:r>
              <w:rPr>
                <w:rFonts w:eastAsia="Times New Roman" w:cstheme="minorHAnsi"/>
                <w:iCs/>
                <w:szCs w:val="20"/>
              </w:rPr>
              <w:t>Explore how belief</w:t>
            </w:r>
            <w:r w:rsidRPr="00445039">
              <w:rPr>
                <w:rFonts w:eastAsia="Times New Roman" w:cstheme="minorHAnsi"/>
                <w:iCs/>
                <w:szCs w:val="20"/>
              </w:rPr>
              <w:t xml:space="preserve"> in</w:t>
            </w:r>
            <w:r>
              <w:rPr>
                <w:rFonts w:eastAsia="Times New Roman" w:cstheme="minorHAnsi"/>
                <w:iCs/>
                <w:szCs w:val="20"/>
              </w:rPr>
              <w:t xml:space="preserve"> </w:t>
            </w:r>
            <w:r w:rsidRPr="00445039">
              <w:rPr>
                <w:rFonts w:eastAsia="Times New Roman" w:cstheme="minorHAnsi"/>
                <w:iCs/>
                <w:szCs w:val="20"/>
              </w:rPr>
              <w:t xml:space="preserve">bad </w:t>
            </w:r>
            <w:r>
              <w:rPr>
                <w:rFonts w:eastAsia="Times New Roman" w:cstheme="minorHAnsi"/>
                <w:iCs/>
                <w:szCs w:val="20"/>
              </w:rPr>
              <w:t xml:space="preserve">or good </w:t>
            </w:r>
            <w:r w:rsidRPr="00445039">
              <w:rPr>
                <w:rFonts w:eastAsia="Times New Roman" w:cstheme="minorHAnsi"/>
                <w:iCs/>
                <w:szCs w:val="20"/>
              </w:rPr>
              <w:t>actions in life lead to positive or negative merit</w:t>
            </w:r>
            <w:r>
              <w:rPr>
                <w:rFonts w:eastAsia="Times New Roman" w:cstheme="minorHAnsi"/>
                <w:iCs/>
                <w:szCs w:val="20"/>
              </w:rPr>
              <w:t xml:space="preserve"> </w:t>
            </w:r>
            <w:r w:rsidRPr="00445039">
              <w:rPr>
                <w:rFonts w:eastAsia="Times New Roman" w:cstheme="minorHAnsi"/>
                <w:iCs/>
                <w:szCs w:val="20"/>
              </w:rPr>
              <w:t>determin</w:t>
            </w:r>
            <w:r>
              <w:rPr>
                <w:rFonts w:eastAsia="Times New Roman" w:cstheme="minorHAnsi"/>
                <w:iCs/>
                <w:szCs w:val="20"/>
              </w:rPr>
              <w:t>ing</w:t>
            </w:r>
            <w:r w:rsidRPr="00445039">
              <w:rPr>
                <w:rFonts w:eastAsia="Times New Roman" w:cstheme="minorHAnsi"/>
                <w:iCs/>
                <w:szCs w:val="20"/>
              </w:rPr>
              <w:t xml:space="preserve"> the atman's rebirth.</w:t>
            </w:r>
          </w:p>
          <w:p w14:paraId="65800C67" w14:textId="62424E29" w:rsidR="008D13E6" w:rsidRPr="00445039" w:rsidRDefault="00445039" w:rsidP="00973109">
            <w:pPr>
              <w:pStyle w:val="ListParagraph"/>
              <w:numPr>
                <w:ilvl w:val="0"/>
                <w:numId w:val="32"/>
              </w:numPr>
              <w:spacing w:before="0" w:after="160" w:line="259" w:lineRule="auto"/>
              <w:rPr>
                <w:rFonts w:eastAsia="Times New Roman" w:cstheme="minorHAnsi"/>
                <w:iCs/>
                <w:szCs w:val="20"/>
              </w:rPr>
            </w:pPr>
            <w:r w:rsidRPr="00445039">
              <w:rPr>
                <w:rFonts w:eastAsia="Times New Roman" w:cstheme="minorHAnsi"/>
                <w:iCs/>
                <w:szCs w:val="20"/>
              </w:rPr>
              <w:t xml:space="preserve">Explore Hindu teachings from the Bhagavad-Gita about the cycle of life e.g. </w:t>
            </w:r>
            <w:r>
              <w:rPr>
                <w:rFonts w:eastAsia="Times New Roman" w:cstheme="minorHAnsi"/>
                <w:iCs/>
                <w:szCs w:val="20"/>
              </w:rPr>
              <w:t>‘</w:t>
            </w:r>
            <w:r w:rsidRPr="00445039">
              <w:rPr>
                <w:rFonts w:eastAsia="Times New Roman" w:cstheme="minorHAnsi"/>
                <w:iCs/>
                <w:szCs w:val="20"/>
              </w:rPr>
              <w:t>As a person casts off worn-out clothes and puts on new ones, so does the atman cast off worn out bodies and enter new ones</w:t>
            </w:r>
            <w:r>
              <w:rPr>
                <w:rFonts w:eastAsia="Times New Roman" w:cstheme="minorHAnsi"/>
                <w:iCs/>
                <w:szCs w:val="20"/>
              </w:rPr>
              <w:t>,’ (</w:t>
            </w:r>
            <w:r w:rsidR="008D13E6" w:rsidRPr="00445039">
              <w:rPr>
                <w:rFonts w:eastAsia="Times New Roman" w:cstheme="minorHAnsi"/>
                <w:iCs/>
                <w:szCs w:val="20"/>
              </w:rPr>
              <w:t>2.2)</w:t>
            </w:r>
            <w:r>
              <w:rPr>
                <w:rFonts w:eastAsia="Times New Roman" w:cstheme="minorHAnsi"/>
                <w:iCs/>
                <w:szCs w:val="20"/>
              </w:rPr>
              <w:t xml:space="preserve"> and ‘</w:t>
            </w:r>
            <w:r w:rsidR="006443AD" w:rsidRPr="006443AD">
              <w:rPr>
                <w:rFonts w:eastAsia="Times New Roman" w:cstheme="minorHAnsi"/>
                <w:iCs/>
                <w:szCs w:val="20"/>
              </w:rPr>
              <w:t>For certain is the death of all that comes to birth, certain is the birth of all that dies. So in a matter that no one can prevent do not grieve</w:t>
            </w:r>
            <w:r w:rsidR="006443AD">
              <w:rPr>
                <w:rFonts w:eastAsia="Times New Roman" w:cstheme="minorHAnsi"/>
                <w:iCs/>
                <w:szCs w:val="20"/>
              </w:rPr>
              <w:t>,’ (2.27).</w:t>
            </w:r>
          </w:p>
          <w:p w14:paraId="7506BE62" w14:textId="31A9A7A7" w:rsidR="00037AF0" w:rsidRDefault="00037AF0" w:rsidP="0000798B">
            <w:pPr>
              <w:pStyle w:val="ListParagraph"/>
              <w:numPr>
                <w:ilvl w:val="0"/>
                <w:numId w:val="32"/>
              </w:numPr>
              <w:spacing w:before="0" w:after="160" w:line="259" w:lineRule="auto"/>
              <w:rPr>
                <w:rFonts w:eastAsia="Times New Roman" w:cstheme="minorHAnsi"/>
                <w:iCs/>
                <w:szCs w:val="20"/>
              </w:rPr>
            </w:pPr>
            <w:r>
              <w:rPr>
                <w:rFonts w:eastAsia="Times New Roman" w:cstheme="minorHAnsi"/>
                <w:iCs/>
                <w:szCs w:val="20"/>
              </w:rPr>
              <w:t>Devise diagrams to show how the ideas of Karma, Samsara and Moksha</w:t>
            </w:r>
            <w:r w:rsidR="002F2E2D">
              <w:rPr>
                <w:rFonts w:eastAsia="Times New Roman" w:cstheme="minorHAnsi"/>
                <w:iCs/>
                <w:szCs w:val="20"/>
              </w:rPr>
              <w:t xml:space="preserve"> (the way out of Samsara)</w:t>
            </w:r>
            <w:r>
              <w:rPr>
                <w:rFonts w:eastAsia="Times New Roman" w:cstheme="minorHAnsi"/>
                <w:iCs/>
                <w:szCs w:val="20"/>
              </w:rPr>
              <w:t xml:space="preserve"> fit together</w:t>
            </w:r>
            <w:r w:rsidR="0000798B">
              <w:rPr>
                <w:rFonts w:eastAsia="Times New Roman" w:cstheme="minorHAnsi"/>
                <w:iCs/>
                <w:szCs w:val="20"/>
              </w:rPr>
              <w:t>.</w:t>
            </w:r>
          </w:p>
          <w:p w14:paraId="3D5FD384" w14:textId="77777777" w:rsidR="00843C51" w:rsidRDefault="0000798B" w:rsidP="00843C51">
            <w:pPr>
              <w:pStyle w:val="ListParagraph"/>
              <w:numPr>
                <w:ilvl w:val="0"/>
                <w:numId w:val="32"/>
              </w:numPr>
              <w:spacing w:before="0" w:after="160" w:line="259" w:lineRule="auto"/>
              <w:rPr>
                <w:rFonts w:eastAsia="Times New Roman" w:cstheme="minorHAnsi"/>
                <w:iCs/>
                <w:szCs w:val="20"/>
              </w:rPr>
            </w:pPr>
            <w:r>
              <w:rPr>
                <w:rFonts w:eastAsia="Times New Roman" w:cstheme="minorHAnsi"/>
                <w:iCs/>
                <w:szCs w:val="20"/>
              </w:rPr>
              <w:t>Describe different a</w:t>
            </w:r>
            <w:r w:rsidRPr="00A84416">
              <w:rPr>
                <w:rFonts w:eastAsia="Times New Roman" w:cstheme="minorHAnsi"/>
                <w:iCs/>
                <w:szCs w:val="20"/>
              </w:rPr>
              <w:t>nalog</w:t>
            </w:r>
            <w:r>
              <w:rPr>
                <w:rFonts w:eastAsia="Times New Roman" w:cstheme="minorHAnsi"/>
                <w:iCs/>
                <w:szCs w:val="20"/>
              </w:rPr>
              <w:t xml:space="preserve">ies which </w:t>
            </w:r>
            <w:r w:rsidRPr="00A84416">
              <w:rPr>
                <w:rFonts w:eastAsia="Times New Roman" w:cstheme="minorHAnsi"/>
                <w:iCs/>
                <w:szCs w:val="20"/>
              </w:rPr>
              <w:t xml:space="preserve">help explain </w:t>
            </w:r>
            <w:r>
              <w:rPr>
                <w:rFonts w:eastAsia="Times New Roman" w:cstheme="minorHAnsi"/>
                <w:iCs/>
                <w:szCs w:val="20"/>
              </w:rPr>
              <w:t>the</w:t>
            </w:r>
            <w:r w:rsidRPr="00A84416">
              <w:rPr>
                <w:rFonts w:eastAsia="Times New Roman" w:cstheme="minorHAnsi"/>
                <w:iCs/>
                <w:szCs w:val="20"/>
              </w:rPr>
              <w:t xml:space="preserve"> Hindu view </w:t>
            </w:r>
            <w:r>
              <w:rPr>
                <w:rFonts w:eastAsia="Times New Roman" w:cstheme="minorHAnsi"/>
                <w:iCs/>
                <w:szCs w:val="20"/>
              </w:rPr>
              <w:t xml:space="preserve">that we are </w:t>
            </w:r>
            <w:r w:rsidRPr="00A84416">
              <w:rPr>
                <w:rFonts w:eastAsia="Times New Roman" w:cstheme="minorHAnsi"/>
                <w:iCs/>
                <w:szCs w:val="20"/>
              </w:rPr>
              <w:t xml:space="preserve">all in a cycle of birth, death and rebirth. </w:t>
            </w:r>
          </w:p>
          <w:p w14:paraId="5E8B9304" w14:textId="5C9368EB" w:rsidR="00843C51" w:rsidRPr="002F2E2D" w:rsidRDefault="00843C51" w:rsidP="002F2E2D">
            <w:pPr>
              <w:pStyle w:val="ListParagraph"/>
              <w:numPr>
                <w:ilvl w:val="0"/>
                <w:numId w:val="32"/>
              </w:numPr>
              <w:spacing w:before="0" w:after="160" w:line="259" w:lineRule="auto"/>
              <w:rPr>
                <w:rFonts w:eastAsia="Times New Roman" w:cstheme="minorHAnsi"/>
                <w:iCs/>
                <w:szCs w:val="20"/>
              </w:rPr>
            </w:pPr>
            <w:r w:rsidRPr="002F2E2D">
              <w:rPr>
                <w:rFonts w:eastAsia="Times New Roman" w:cstheme="minorHAnsi"/>
                <w:iCs/>
                <w:szCs w:val="20"/>
              </w:rPr>
              <w:t xml:space="preserve">Explore Hindu </w:t>
            </w:r>
            <w:r w:rsidR="002F2E2D">
              <w:rPr>
                <w:rFonts w:eastAsia="Times New Roman" w:cstheme="minorHAnsi"/>
                <w:iCs/>
                <w:szCs w:val="20"/>
              </w:rPr>
              <w:t xml:space="preserve">funeral </w:t>
            </w:r>
            <w:r w:rsidR="004B1A23" w:rsidRPr="002F2E2D">
              <w:rPr>
                <w:rFonts w:eastAsia="Times New Roman" w:cstheme="minorHAnsi"/>
                <w:iCs/>
                <w:szCs w:val="20"/>
              </w:rPr>
              <w:t>practices</w:t>
            </w:r>
            <w:r w:rsidR="0056635A" w:rsidRPr="002F2E2D">
              <w:rPr>
                <w:rFonts w:eastAsia="Times New Roman" w:cstheme="minorHAnsi"/>
                <w:iCs/>
                <w:szCs w:val="20"/>
              </w:rPr>
              <w:t xml:space="preserve"> </w:t>
            </w:r>
            <w:r w:rsidR="00C43515" w:rsidRPr="002F2E2D">
              <w:rPr>
                <w:rFonts w:eastAsia="Times New Roman" w:cstheme="minorHAnsi"/>
                <w:iCs/>
                <w:szCs w:val="20"/>
              </w:rPr>
              <w:t xml:space="preserve">designed </w:t>
            </w:r>
            <w:r w:rsidR="0056635A" w:rsidRPr="002F2E2D">
              <w:rPr>
                <w:rFonts w:eastAsia="Times New Roman" w:cstheme="minorHAnsi"/>
                <w:iCs/>
                <w:szCs w:val="20"/>
              </w:rPr>
              <w:t>to ensure the peaceful passage of the soul.</w:t>
            </w:r>
          </w:p>
        </w:tc>
      </w:tr>
      <w:tr w:rsidR="00BE3E00" w14:paraId="7A6FAA0E" w14:textId="77777777" w:rsidTr="0080631E">
        <w:tc>
          <w:tcPr>
            <w:tcW w:w="1632" w:type="dxa"/>
          </w:tcPr>
          <w:p w14:paraId="599D87BB" w14:textId="244E48B8" w:rsidR="00BE3E00" w:rsidRDefault="00BE3E00" w:rsidP="00BE3E00">
            <w:pPr>
              <w:spacing w:before="0"/>
              <w:rPr>
                <w:rFonts w:cstheme="minorHAnsi"/>
                <w:b/>
              </w:rPr>
            </w:pPr>
            <w:r>
              <w:rPr>
                <w:rFonts w:cstheme="minorHAnsi"/>
                <w:b/>
              </w:rPr>
              <w:t>Trimurti</w:t>
            </w:r>
          </w:p>
        </w:tc>
        <w:tc>
          <w:tcPr>
            <w:tcW w:w="2070" w:type="dxa"/>
          </w:tcPr>
          <w:p w14:paraId="4C27731B" w14:textId="4FFD2BC6" w:rsidR="00BE3E00" w:rsidRDefault="00BE3E00" w:rsidP="00BE3E00">
            <w:pPr>
              <w:spacing w:before="0"/>
              <w:rPr>
                <w:rFonts w:ascii="Calibri" w:hAnsi="Calibri" w:cs="Calibri"/>
              </w:rPr>
            </w:pPr>
            <w:r w:rsidRPr="00F0235A">
              <w:rPr>
                <w:rFonts w:ascii="Calibri" w:hAnsi="Calibri" w:cs="Calibri"/>
              </w:rPr>
              <w:t xml:space="preserve">What does the </w:t>
            </w:r>
            <w:r w:rsidRPr="00C30FEE">
              <w:rPr>
                <w:rFonts w:ascii="Calibri" w:hAnsi="Calibri" w:cs="Calibri"/>
                <w:b/>
                <w:bCs/>
              </w:rPr>
              <w:t>Trimurti</w:t>
            </w:r>
            <w:r w:rsidRPr="00F0235A">
              <w:rPr>
                <w:rFonts w:ascii="Calibri" w:hAnsi="Calibri" w:cs="Calibri"/>
              </w:rPr>
              <w:t xml:space="preserve"> teach Hindus about the divine?</w:t>
            </w:r>
          </w:p>
          <w:p w14:paraId="3E852AC3" w14:textId="15C660E5" w:rsidR="00752786" w:rsidRDefault="00752786" w:rsidP="00BE3E00">
            <w:pPr>
              <w:spacing w:before="0"/>
              <w:rPr>
                <w:rFonts w:ascii="Calibri" w:hAnsi="Calibri" w:cs="Calibri"/>
              </w:rPr>
            </w:pPr>
          </w:p>
          <w:p w14:paraId="767FF3CD" w14:textId="2BEDDA5D" w:rsidR="00752786" w:rsidRDefault="00BB41C9" w:rsidP="00BE3E00">
            <w:pPr>
              <w:spacing w:before="0"/>
              <w:rPr>
                <w:rFonts w:ascii="Calibri" w:hAnsi="Calibri" w:cs="Calibri"/>
              </w:rPr>
            </w:pPr>
            <w:r w:rsidRPr="00BB41C9">
              <w:rPr>
                <w:rFonts w:ascii="Calibri" w:hAnsi="Calibri" w:cs="Calibri"/>
              </w:rPr>
              <w:t xml:space="preserve">How does belief in the </w:t>
            </w:r>
            <w:r w:rsidRPr="00C30FEE">
              <w:rPr>
                <w:rFonts w:ascii="Calibri" w:hAnsi="Calibri" w:cs="Calibri"/>
                <w:b/>
                <w:bCs/>
              </w:rPr>
              <w:t>Trimurti</w:t>
            </w:r>
            <w:r w:rsidRPr="00BB41C9">
              <w:rPr>
                <w:rFonts w:ascii="Calibri" w:hAnsi="Calibri" w:cs="Calibri"/>
              </w:rPr>
              <w:t xml:space="preserve"> link with the Hindu view that life is cyclical?</w:t>
            </w:r>
          </w:p>
          <w:p w14:paraId="1C572804" w14:textId="45481088" w:rsidR="00BE3E00" w:rsidRDefault="00BE3E00" w:rsidP="00BE3E00">
            <w:pPr>
              <w:spacing w:before="0"/>
              <w:rPr>
                <w:rFonts w:cstheme="minorHAnsi"/>
                <w:bCs/>
              </w:rPr>
            </w:pPr>
          </w:p>
          <w:p w14:paraId="0B6CEDEC" w14:textId="2BB6BC00" w:rsidR="00BE3E00" w:rsidRPr="00F8270C" w:rsidRDefault="00BE3E00" w:rsidP="00BE3E00">
            <w:pPr>
              <w:spacing w:before="0"/>
              <w:rPr>
                <w:rFonts w:ascii="Calibri" w:hAnsi="Calibri" w:cs="Calibri"/>
              </w:rPr>
            </w:pPr>
          </w:p>
        </w:tc>
        <w:tc>
          <w:tcPr>
            <w:tcW w:w="6045" w:type="dxa"/>
          </w:tcPr>
          <w:p w14:paraId="3D5312D5" w14:textId="766F322A" w:rsidR="00752786" w:rsidRDefault="00752786" w:rsidP="00BE39E2">
            <w:pPr>
              <w:pStyle w:val="ListParagraph"/>
              <w:numPr>
                <w:ilvl w:val="0"/>
                <w:numId w:val="31"/>
              </w:numPr>
              <w:spacing w:before="0" w:after="160" w:line="259" w:lineRule="auto"/>
              <w:rPr>
                <w:rFonts w:eastAsia="Times New Roman" w:cstheme="minorHAnsi"/>
                <w:iCs/>
                <w:szCs w:val="20"/>
              </w:rPr>
            </w:pPr>
            <w:r>
              <w:rPr>
                <w:rFonts w:eastAsia="Times New Roman" w:cstheme="minorHAnsi"/>
                <w:iCs/>
                <w:szCs w:val="20"/>
              </w:rPr>
              <w:t xml:space="preserve">Understand </w:t>
            </w:r>
            <w:r w:rsidR="00D228E8" w:rsidRPr="00D228E8">
              <w:rPr>
                <w:rFonts w:eastAsia="Times New Roman" w:cstheme="minorHAnsi"/>
                <w:iCs/>
                <w:szCs w:val="20"/>
              </w:rPr>
              <w:t>t</w:t>
            </w:r>
            <w:r w:rsidR="00D228E8">
              <w:rPr>
                <w:rFonts w:eastAsia="Times New Roman" w:cstheme="minorHAnsi"/>
                <w:iCs/>
                <w:szCs w:val="20"/>
              </w:rPr>
              <w:t xml:space="preserve">he </w:t>
            </w:r>
            <w:r w:rsidR="00CE7D13">
              <w:rPr>
                <w:rFonts w:eastAsia="Times New Roman" w:cstheme="minorHAnsi"/>
                <w:iCs/>
                <w:szCs w:val="20"/>
              </w:rPr>
              <w:t>T</w:t>
            </w:r>
            <w:r w:rsidR="00D228E8">
              <w:rPr>
                <w:rFonts w:eastAsia="Times New Roman" w:cstheme="minorHAnsi"/>
                <w:iCs/>
                <w:szCs w:val="20"/>
              </w:rPr>
              <w:t xml:space="preserve">rimurti as </w:t>
            </w:r>
            <w:r w:rsidR="00D228E8" w:rsidRPr="00D228E8">
              <w:rPr>
                <w:rFonts w:eastAsia="Times New Roman" w:cstheme="minorHAnsi"/>
                <w:iCs/>
                <w:szCs w:val="20"/>
              </w:rPr>
              <w:t>the three most important manifestations of Brahman</w:t>
            </w:r>
            <w:r w:rsidR="00D228E8">
              <w:rPr>
                <w:rFonts w:eastAsia="Times New Roman" w:cstheme="minorHAnsi"/>
                <w:iCs/>
                <w:szCs w:val="20"/>
              </w:rPr>
              <w:t>.</w:t>
            </w:r>
          </w:p>
          <w:p w14:paraId="21B3D927" w14:textId="2F27FC50" w:rsidR="005D308F" w:rsidRDefault="005D308F" w:rsidP="00BE39E2">
            <w:pPr>
              <w:pStyle w:val="ListParagraph"/>
              <w:numPr>
                <w:ilvl w:val="0"/>
                <w:numId w:val="31"/>
              </w:numPr>
              <w:spacing w:before="0" w:after="160" w:line="259" w:lineRule="auto"/>
              <w:rPr>
                <w:rFonts w:eastAsia="Times New Roman" w:cstheme="minorHAnsi"/>
                <w:iCs/>
                <w:szCs w:val="20"/>
              </w:rPr>
            </w:pPr>
            <w:r>
              <w:rPr>
                <w:rFonts w:eastAsia="Times New Roman" w:cstheme="minorHAnsi"/>
                <w:iCs/>
                <w:szCs w:val="20"/>
              </w:rPr>
              <w:t xml:space="preserve">Explore different murtis of the </w:t>
            </w:r>
            <w:r w:rsidR="00CE7D13">
              <w:rPr>
                <w:rFonts w:eastAsia="Times New Roman" w:cstheme="minorHAnsi"/>
                <w:iCs/>
                <w:szCs w:val="20"/>
              </w:rPr>
              <w:t>T</w:t>
            </w:r>
            <w:r>
              <w:rPr>
                <w:rFonts w:eastAsia="Times New Roman" w:cstheme="minorHAnsi"/>
                <w:iCs/>
                <w:szCs w:val="20"/>
              </w:rPr>
              <w:t xml:space="preserve">rimurti and </w:t>
            </w:r>
            <w:r w:rsidR="003B44EB">
              <w:rPr>
                <w:rFonts w:eastAsia="Times New Roman" w:cstheme="minorHAnsi"/>
                <w:iCs/>
                <w:szCs w:val="20"/>
              </w:rPr>
              <w:t>what they represent</w:t>
            </w:r>
            <w:r>
              <w:rPr>
                <w:rFonts w:eastAsia="Times New Roman" w:cstheme="minorHAnsi"/>
                <w:iCs/>
                <w:szCs w:val="20"/>
              </w:rPr>
              <w:t xml:space="preserve">. </w:t>
            </w:r>
          </w:p>
          <w:p w14:paraId="7F4DC2E2" w14:textId="2DF4DCEF" w:rsidR="005D308F" w:rsidRDefault="005D308F" w:rsidP="00BE39E2">
            <w:pPr>
              <w:pStyle w:val="ListParagraph"/>
              <w:numPr>
                <w:ilvl w:val="0"/>
                <w:numId w:val="31"/>
              </w:numPr>
              <w:spacing w:before="0" w:after="160" w:line="259" w:lineRule="auto"/>
              <w:rPr>
                <w:rFonts w:eastAsia="Times New Roman" w:cstheme="minorHAnsi"/>
                <w:iCs/>
                <w:szCs w:val="20"/>
              </w:rPr>
            </w:pPr>
            <w:r>
              <w:rPr>
                <w:rFonts w:eastAsia="Times New Roman" w:cstheme="minorHAnsi"/>
                <w:iCs/>
                <w:szCs w:val="20"/>
              </w:rPr>
              <w:t>Explore the Hindu creation story and the</w:t>
            </w:r>
            <w:r w:rsidRPr="005D308F">
              <w:rPr>
                <w:rFonts w:eastAsia="Times New Roman" w:cstheme="minorHAnsi"/>
                <w:iCs/>
                <w:szCs w:val="20"/>
              </w:rPr>
              <w:t xml:space="preserve"> role of each of the gods of the </w:t>
            </w:r>
            <w:r w:rsidR="00CE7D13">
              <w:rPr>
                <w:rFonts w:eastAsia="Times New Roman" w:cstheme="minorHAnsi"/>
                <w:iCs/>
                <w:szCs w:val="20"/>
              </w:rPr>
              <w:t>T</w:t>
            </w:r>
            <w:r w:rsidRPr="005D308F">
              <w:rPr>
                <w:rFonts w:eastAsia="Times New Roman" w:cstheme="minorHAnsi"/>
                <w:iCs/>
                <w:szCs w:val="20"/>
              </w:rPr>
              <w:t>rimurti in the making of the universe.</w:t>
            </w:r>
          </w:p>
          <w:p w14:paraId="7395AC3A" w14:textId="65E94723" w:rsidR="005D308F" w:rsidRPr="009549E4" w:rsidRDefault="005D308F" w:rsidP="00BE39E2">
            <w:pPr>
              <w:pStyle w:val="ListParagraph"/>
              <w:numPr>
                <w:ilvl w:val="0"/>
                <w:numId w:val="31"/>
              </w:numPr>
              <w:spacing w:before="0" w:after="160" w:line="259" w:lineRule="auto"/>
              <w:rPr>
                <w:rFonts w:eastAsia="Times New Roman" w:cstheme="minorHAnsi"/>
                <w:iCs/>
                <w:szCs w:val="20"/>
              </w:rPr>
            </w:pPr>
            <w:r w:rsidRPr="009549E4">
              <w:rPr>
                <w:rFonts w:eastAsia="Times New Roman" w:cstheme="minorHAnsi"/>
                <w:iCs/>
                <w:szCs w:val="20"/>
              </w:rPr>
              <w:t>Explore Vaishnavites (those who worship Vishnu)</w:t>
            </w:r>
            <w:r w:rsidR="00752786" w:rsidRPr="009549E4">
              <w:rPr>
                <w:rFonts w:eastAsia="Times New Roman" w:cstheme="minorHAnsi"/>
                <w:iCs/>
                <w:szCs w:val="20"/>
              </w:rPr>
              <w:t xml:space="preserve"> with their focus on the </w:t>
            </w:r>
            <w:r w:rsidR="00D228E8" w:rsidRPr="009549E4">
              <w:rPr>
                <w:rFonts w:eastAsia="Times New Roman" w:cstheme="minorHAnsi"/>
                <w:iCs/>
                <w:szCs w:val="20"/>
              </w:rPr>
              <w:t>avatars</w:t>
            </w:r>
            <w:r w:rsidR="00752786" w:rsidRPr="009549E4">
              <w:rPr>
                <w:rFonts w:eastAsia="Times New Roman" w:cstheme="minorHAnsi"/>
                <w:iCs/>
                <w:szCs w:val="20"/>
              </w:rPr>
              <w:t xml:space="preserve"> of Vishnu, such as Rama and Krishna.</w:t>
            </w:r>
          </w:p>
          <w:p w14:paraId="56F46FBE" w14:textId="23E03B6C" w:rsidR="003B44EB" w:rsidRPr="003B44EB" w:rsidRDefault="00752786" w:rsidP="00BE39E2">
            <w:pPr>
              <w:pStyle w:val="ListParagraph"/>
              <w:numPr>
                <w:ilvl w:val="0"/>
                <w:numId w:val="31"/>
              </w:numPr>
              <w:spacing w:before="0" w:after="160" w:line="259" w:lineRule="auto"/>
              <w:rPr>
                <w:rFonts w:eastAsia="Times New Roman" w:cstheme="minorHAnsi"/>
                <w:iCs/>
                <w:szCs w:val="20"/>
              </w:rPr>
            </w:pPr>
            <w:r w:rsidRPr="003B44EB">
              <w:rPr>
                <w:rFonts w:eastAsia="Times New Roman" w:cstheme="minorHAnsi"/>
                <w:iCs/>
                <w:szCs w:val="20"/>
              </w:rPr>
              <w:t>Find out about</w:t>
            </w:r>
            <w:r w:rsidR="003B44EB" w:rsidRPr="003B44EB">
              <w:rPr>
                <w:rFonts w:eastAsia="Times New Roman" w:cstheme="minorHAnsi"/>
                <w:iCs/>
                <w:szCs w:val="20"/>
              </w:rPr>
              <w:t xml:space="preserve"> the</w:t>
            </w:r>
            <w:r w:rsidRPr="003B44EB">
              <w:rPr>
                <w:rFonts w:eastAsia="Times New Roman" w:cstheme="minorHAnsi"/>
                <w:iCs/>
                <w:szCs w:val="20"/>
              </w:rPr>
              <w:t xml:space="preserve"> Shaivite community (those </w:t>
            </w:r>
            <w:r w:rsidR="003B44EB" w:rsidRPr="003B44EB">
              <w:rPr>
                <w:rFonts w:eastAsia="Times New Roman" w:cstheme="minorHAnsi"/>
                <w:iCs/>
                <w:szCs w:val="20"/>
              </w:rPr>
              <w:t xml:space="preserve">who prefer to </w:t>
            </w:r>
            <w:r w:rsidRPr="003B44EB">
              <w:rPr>
                <w:rFonts w:eastAsia="Times New Roman" w:cstheme="minorHAnsi"/>
                <w:iCs/>
                <w:szCs w:val="20"/>
              </w:rPr>
              <w:t>worship Shiva) who engage in restrictive practices</w:t>
            </w:r>
            <w:r w:rsidR="003B44EB">
              <w:rPr>
                <w:rFonts w:eastAsia="Times New Roman" w:cstheme="minorHAnsi"/>
                <w:iCs/>
                <w:szCs w:val="20"/>
              </w:rPr>
              <w:t xml:space="preserve"> </w:t>
            </w:r>
            <w:r w:rsidRPr="003B44EB">
              <w:rPr>
                <w:rFonts w:eastAsia="Times New Roman" w:cstheme="minorHAnsi"/>
                <w:iCs/>
                <w:szCs w:val="20"/>
              </w:rPr>
              <w:t>such as fasting</w:t>
            </w:r>
            <w:r w:rsidR="003B44EB">
              <w:rPr>
                <w:rFonts w:eastAsia="Times New Roman" w:cstheme="minorHAnsi"/>
                <w:iCs/>
                <w:szCs w:val="20"/>
              </w:rPr>
              <w:t xml:space="preserve"> </w:t>
            </w:r>
            <w:r w:rsidR="003B44EB" w:rsidRPr="003B44EB">
              <w:rPr>
                <w:rFonts w:eastAsia="Times New Roman" w:cstheme="minorHAnsi"/>
                <w:iCs/>
                <w:szCs w:val="20"/>
              </w:rPr>
              <w:t>and practise raja yoga.</w:t>
            </w:r>
          </w:p>
        </w:tc>
      </w:tr>
    </w:tbl>
    <w:p w14:paraId="395D9DDD" w14:textId="1BC546E5" w:rsidR="003A67BE" w:rsidRDefault="003A67BE" w:rsidP="004B11EA">
      <w:pPr>
        <w:spacing w:before="0"/>
        <w:rPr>
          <w:rFonts w:cstheme="minorHAnsi"/>
          <w:b/>
          <w:bCs/>
          <w:color w:val="00B050"/>
        </w:rPr>
      </w:pPr>
    </w:p>
    <w:p w14:paraId="7A3D8313" w14:textId="24DA5F79" w:rsidR="00BE3E00" w:rsidRDefault="00BE3E00" w:rsidP="004B11EA">
      <w:pPr>
        <w:spacing w:before="0"/>
        <w:rPr>
          <w:rFonts w:cstheme="minorHAnsi"/>
          <w:b/>
          <w:bCs/>
          <w:color w:val="00B050"/>
        </w:rPr>
      </w:pPr>
    </w:p>
    <w:p w14:paraId="688D6A43" w14:textId="77777777" w:rsidR="00BE3E00" w:rsidRDefault="00BE3E00" w:rsidP="004B11EA">
      <w:pPr>
        <w:spacing w:before="0"/>
        <w:rPr>
          <w:rFonts w:cstheme="minorHAnsi"/>
          <w:b/>
          <w:bCs/>
          <w:color w:val="00B050"/>
        </w:rPr>
      </w:pPr>
    </w:p>
    <w:tbl>
      <w:tblPr>
        <w:tblStyle w:val="TableGrid"/>
        <w:tblW w:w="9747" w:type="dxa"/>
        <w:tblLook w:val="04A0" w:firstRow="1" w:lastRow="0" w:firstColumn="1" w:lastColumn="0" w:noHBand="0" w:noVBand="1"/>
      </w:tblPr>
      <w:tblGrid>
        <w:gridCol w:w="1420"/>
        <w:gridCol w:w="1752"/>
        <w:gridCol w:w="6575"/>
      </w:tblGrid>
      <w:tr w:rsidR="00D006D7" w14:paraId="665473AB" w14:textId="77777777" w:rsidTr="0080631E">
        <w:tc>
          <w:tcPr>
            <w:tcW w:w="9747" w:type="dxa"/>
            <w:gridSpan w:val="3"/>
            <w:shd w:val="clear" w:color="auto" w:fill="D9D9D9" w:themeFill="background1" w:themeFillShade="D9"/>
          </w:tcPr>
          <w:p w14:paraId="60B3A1D6" w14:textId="2831EA85" w:rsidR="00D006D7" w:rsidRDefault="00D006D7" w:rsidP="0080631E">
            <w:pPr>
              <w:spacing w:before="0"/>
              <w:jc w:val="center"/>
              <w:rPr>
                <w:rFonts w:cstheme="minorHAnsi"/>
                <w:b/>
              </w:rPr>
            </w:pPr>
            <w:r>
              <w:rPr>
                <w:rFonts w:cstheme="minorHAnsi"/>
                <w:b/>
                <w:sz w:val="24"/>
                <w:szCs w:val="24"/>
              </w:rPr>
              <w:t>H</w:t>
            </w:r>
            <w:r w:rsidR="00FC5B2F">
              <w:rPr>
                <w:rFonts w:cstheme="minorHAnsi"/>
                <w:b/>
                <w:sz w:val="24"/>
                <w:szCs w:val="24"/>
              </w:rPr>
              <w:t xml:space="preserve">umanist </w:t>
            </w:r>
          </w:p>
        </w:tc>
      </w:tr>
      <w:tr w:rsidR="00603225" w14:paraId="5BB2E119" w14:textId="77777777" w:rsidTr="0070672E">
        <w:tc>
          <w:tcPr>
            <w:tcW w:w="1420" w:type="dxa"/>
            <w:shd w:val="clear" w:color="auto" w:fill="D9D9D9" w:themeFill="background1" w:themeFillShade="D9"/>
          </w:tcPr>
          <w:p w14:paraId="50E65AA9" w14:textId="77777777" w:rsidR="00603225" w:rsidRDefault="00603225" w:rsidP="00603225">
            <w:pPr>
              <w:spacing w:before="0"/>
              <w:rPr>
                <w:rFonts w:cstheme="minorHAnsi"/>
                <w:b/>
              </w:rPr>
            </w:pPr>
            <w:r>
              <w:rPr>
                <w:rFonts w:cstheme="minorHAnsi"/>
                <w:b/>
              </w:rPr>
              <w:t>Concept</w:t>
            </w:r>
          </w:p>
        </w:tc>
        <w:tc>
          <w:tcPr>
            <w:tcW w:w="1752" w:type="dxa"/>
            <w:shd w:val="clear" w:color="auto" w:fill="D9D9D9" w:themeFill="background1" w:themeFillShade="D9"/>
          </w:tcPr>
          <w:p w14:paraId="3030E2AE" w14:textId="77777777" w:rsidR="00603225" w:rsidRDefault="00603225" w:rsidP="00603225">
            <w:pPr>
              <w:spacing w:before="0"/>
              <w:rPr>
                <w:rFonts w:cstheme="minorHAnsi"/>
                <w:b/>
              </w:rPr>
            </w:pPr>
            <w:r>
              <w:rPr>
                <w:rFonts w:cstheme="minorHAnsi"/>
                <w:b/>
              </w:rPr>
              <w:t>Suggested enquiry questions</w:t>
            </w:r>
          </w:p>
        </w:tc>
        <w:tc>
          <w:tcPr>
            <w:tcW w:w="6575" w:type="dxa"/>
            <w:shd w:val="clear" w:color="auto" w:fill="D9D9D9" w:themeFill="background1" w:themeFillShade="D9"/>
          </w:tcPr>
          <w:p w14:paraId="79EF453B" w14:textId="77777777" w:rsidR="00603225" w:rsidRDefault="00603225" w:rsidP="00603225">
            <w:pPr>
              <w:spacing w:before="0"/>
              <w:rPr>
                <w:rFonts w:cstheme="minorHAnsi"/>
                <w:b/>
              </w:rPr>
            </w:pPr>
            <w:r>
              <w:rPr>
                <w:rFonts w:cstheme="minorHAnsi"/>
                <w:b/>
              </w:rPr>
              <w:t>Content of enquiry could include:</w:t>
            </w:r>
          </w:p>
          <w:p w14:paraId="4B6E25F4" w14:textId="516A9BC7" w:rsidR="00603225" w:rsidRDefault="00603225" w:rsidP="00603225">
            <w:pPr>
              <w:spacing w:before="0"/>
              <w:rPr>
                <w:rFonts w:cstheme="minorHAnsi"/>
                <w:b/>
              </w:rPr>
            </w:pPr>
          </w:p>
        </w:tc>
      </w:tr>
      <w:tr w:rsidR="00603225" w14:paraId="39AF1402" w14:textId="77777777" w:rsidTr="0070672E">
        <w:tc>
          <w:tcPr>
            <w:tcW w:w="1420" w:type="dxa"/>
          </w:tcPr>
          <w:p w14:paraId="787265A7" w14:textId="2AAA4F52" w:rsidR="00603225" w:rsidRDefault="00603225" w:rsidP="0080631E">
            <w:pPr>
              <w:spacing w:before="0"/>
              <w:rPr>
                <w:rFonts w:cstheme="minorHAnsi"/>
                <w:b/>
              </w:rPr>
            </w:pPr>
            <w:r>
              <w:rPr>
                <w:rFonts w:cstheme="minorHAnsi"/>
                <w:b/>
              </w:rPr>
              <w:t>Happiness</w:t>
            </w:r>
          </w:p>
        </w:tc>
        <w:tc>
          <w:tcPr>
            <w:tcW w:w="1752" w:type="dxa"/>
          </w:tcPr>
          <w:p w14:paraId="1A923847" w14:textId="3ED9F773" w:rsidR="00603225" w:rsidRDefault="00603225" w:rsidP="0080631E">
            <w:pPr>
              <w:spacing w:before="0"/>
              <w:rPr>
                <w:rFonts w:cstheme="minorHAnsi"/>
                <w:bCs/>
              </w:rPr>
            </w:pPr>
            <w:r w:rsidRPr="002B727A">
              <w:rPr>
                <w:rFonts w:cstheme="minorHAnsi"/>
                <w:bCs/>
                <w:color w:val="FF0000"/>
              </w:rPr>
              <w:t xml:space="preserve">Why do Humanists say </w:t>
            </w:r>
            <w:r w:rsidRPr="002B727A">
              <w:rPr>
                <w:rFonts w:cstheme="minorHAnsi"/>
                <w:b/>
                <w:color w:val="FF0000"/>
              </w:rPr>
              <w:t>happiness</w:t>
            </w:r>
            <w:r w:rsidRPr="002B727A">
              <w:rPr>
                <w:rFonts w:cstheme="minorHAnsi"/>
                <w:bCs/>
                <w:color w:val="FF0000"/>
              </w:rPr>
              <w:t xml:space="preserve"> is the goal of life?</w:t>
            </w:r>
            <w:r>
              <w:rPr>
                <w:rFonts w:cstheme="minorHAnsi"/>
                <w:bCs/>
              </w:rPr>
              <w:t xml:space="preserve"> (available through the </w:t>
            </w:r>
            <w:r w:rsidRPr="00324243">
              <w:rPr>
                <w:rFonts w:ascii="Forte" w:hAnsi="Forte" w:cstheme="minorHAnsi"/>
                <w:bCs/>
              </w:rPr>
              <w:t>Emmanuel</w:t>
            </w:r>
            <w:r>
              <w:rPr>
                <w:rFonts w:cstheme="minorHAnsi"/>
                <w:bCs/>
              </w:rPr>
              <w:t xml:space="preserve"> project)</w:t>
            </w:r>
          </w:p>
          <w:p w14:paraId="4AF6D8B5" w14:textId="7AE4811A" w:rsidR="007B4AA7" w:rsidRDefault="007B4AA7" w:rsidP="0080631E">
            <w:pPr>
              <w:spacing w:before="0"/>
              <w:rPr>
                <w:rFonts w:cstheme="minorHAnsi"/>
                <w:bCs/>
              </w:rPr>
            </w:pPr>
          </w:p>
          <w:p w14:paraId="2B39AB1F" w14:textId="160672FF" w:rsidR="007B4AA7" w:rsidRDefault="007B4AA7" w:rsidP="0080631E">
            <w:pPr>
              <w:spacing w:before="0"/>
              <w:rPr>
                <w:rFonts w:cstheme="minorHAnsi"/>
                <w:bCs/>
              </w:rPr>
            </w:pPr>
            <w:r>
              <w:rPr>
                <w:rFonts w:cstheme="minorHAnsi"/>
                <w:bCs/>
              </w:rPr>
              <w:t xml:space="preserve">What do </w:t>
            </w:r>
            <w:r>
              <w:rPr>
                <w:rFonts w:cstheme="minorHAnsi"/>
                <w:bCs/>
              </w:rPr>
              <w:lastRenderedPageBreak/>
              <w:t xml:space="preserve">Humanists believe it means to be truly </w:t>
            </w:r>
            <w:r w:rsidRPr="00C30FEE">
              <w:rPr>
                <w:rFonts w:cstheme="minorHAnsi"/>
                <w:b/>
              </w:rPr>
              <w:t>happy</w:t>
            </w:r>
            <w:r>
              <w:rPr>
                <w:rFonts w:cstheme="minorHAnsi"/>
                <w:bCs/>
              </w:rPr>
              <w:t>?</w:t>
            </w:r>
          </w:p>
          <w:p w14:paraId="57B2B53F" w14:textId="04FA5DB7" w:rsidR="00603225" w:rsidRPr="008032BC" w:rsidRDefault="00603225" w:rsidP="0080631E">
            <w:pPr>
              <w:spacing w:before="0"/>
              <w:rPr>
                <w:rFonts w:cstheme="minorHAnsi"/>
                <w:bCs/>
              </w:rPr>
            </w:pPr>
          </w:p>
        </w:tc>
        <w:tc>
          <w:tcPr>
            <w:tcW w:w="6575" w:type="dxa"/>
          </w:tcPr>
          <w:p w14:paraId="1C1B1AAD" w14:textId="612483D1" w:rsidR="00603225" w:rsidRDefault="00B56A03" w:rsidP="00B56A03">
            <w:pPr>
              <w:pStyle w:val="ListParagraph"/>
              <w:numPr>
                <w:ilvl w:val="0"/>
                <w:numId w:val="35"/>
              </w:numPr>
              <w:spacing w:before="0" w:after="160" w:line="259" w:lineRule="auto"/>
              <w:rPr>
                <w:rFonts w:eastAsia="Times New Roman" w:cstheme="minorHAnsi"/>
                <w:iCs/>
                <w:szCs w:val="20"/>
              </w:rPr>
            </w:pPr>
            <w:r>
              <w:rPr>
                <w:rFonts w:eastAsia="Times New Roman" w:cstheme="minorHAnsi"/>
                <w:iCs/>
                <w:szCs w:val="20"/>
              </w:rPr>
              <w:lastRenderedPageBreak/>
              <w:t xml:space="preserve">Investigate references to happiness </w:t>
            </w:r>
            <w:r w:rsidRPr="00B56A03">
              <w:rPr>
                <w:rFonts w:eastAsia="Times New Roman" w:cstheme="minorHAnsi"/>
                <w:iCs/>
                <w:szCs w:val="20"/>
              </w:rPr>
              <w:t xml:space="preserve">on the </w:t>
            </w:r>
            <w:r>
              <w:rPr>
                <w:rFonts w:eastAsia="Times New Roman" w:cstheme="minorHAnsi"/>
                <w:iCs/>
                <w:szCs w:val="20"/>
              </w:rPr>
              <w:t>H</w:t>
            </w:r>
            <w:r w:rsidRPr="00B56A03">
              <w:rPr>
                <w:rFonts w:eastAsia="Times New Roman" w:cstheme="minorHAnsi"/>
                <w:iCs/>
                <w:szCs w:val="20"/>
              </w:rPr>
              <w:t xml:space="preserve">umanism website. </w:t>
            </w:r>
          </w:p>
          <w:p w14:paraId="44AAE364" w14:textId="4A0D7173" w:rsidR="00B56A03" w:rsidRDefault="00B56A03" w:rsidP="00B56A03">
            <w:pPr>
              <w:pStyle w:val="ListParagraph"/>
              <w:numPr>
                <w:ilvl w:val="0"/>
                <w:numId w:val="35"/>
              </w:numPr>
              <w:spacing w:before="0" w:after="160" w:line="259" w:lineRule="auto"/>
              <w:rPr>
                <w:rFonts w:eastAsia="Times New Roman" w:cstheme="minorHAnsi"/>
                <w:iCs/>
                <w:szCs w:val="20"/>
              </w:rPr>
            </w:pPr>
            <w:r>
              <w:rPr>
                <w:rFonts w:eastAsia="Times New Roman" w:cstheme="minorHAnsi"/>
                <w:iCs/>
                <w:szCs w:val="20"/>
              </w:rPr>
              <w:t>Find out about the happy human logo</w:t>
            </w:r>
            <w:r w:rsidR="002B727A">
              <w:rPr>
                <w:rFonts w:eastAsia="Times New Roman" w:cstheme="minorHAnsi"/>
                <w:iCs/>
                <w:szCs w:val="20"/>
              </w:rPr>
              <w:t xml:space="preserve"> and explore what makes people happy.</w:t>
            </w:r>
          </w:p>
          <w:p w14:paraId="5966D81C" w14:textId="5F2B4DE6" w:rsidR="00B56A03" w:rsidRDefault="00B56A03" w:rsidP="00B56A03">
            <w:pPr>
              <w:pStyle w:val="ListParagraph"/>
              <w:numPr>
                <w:ilvl w:val="0"/>
                <w:numId w:val="35"/>
              </w:numPr>
              <w:spacing w:before="0" w:after="160" w:line="259" w:lineRule="auto"/>
              <w:rPr>
                <w:rFonts w:eastAsia="Times New Roman" w:cstheme="minorHAnsi"/>
                <w:iCs/>
                <w:szCs w:val="20"/>
              </w:rPr>
            </w:pPr>
            <w:r>
              <w:rPr>
                <w:rFonts w:eastAsia="Times New Roman" w:cstheme="minorHAnsi"/>
                <w:iCs/>
                <w:szCs w:val="20"/>
              </w:rPr>
              <w:t xml:space="preserve">Explore </w:t>
            </w:r>
            <w:r w:rsidR="002B727A">
              <w:rPr>
                <w:rFonts w:eastAsia="Times New Roman" w:cstheme="minorHAnsi"/>
                <w:iCs/>
                <w:szCs w:val="20"/>
              </w:rPr>
              <w:t>the content of n</w:t>
            </w:r>
            <w:r w:rsidR="00247807">
              <w:rPr>
                <w:rFonts w:eastAsia="Times New Roman" w:cstheme="minorHAnsi"/>
                <w:iCs/>
                <w:szCs w:val="20"/>
              </w:rPr>
              <w:t>ational Humanist</w:t>
            </w:r>
            <w:r w:rsidRPr="00B56A03">
              <w:rPr>
                <w:rFonts w:eastAsia="Times New Roman" w:cstheme="minorHAnsi"/>
                <w:iCs/>
                <w:szCs w:val="20"/>
              </w:rPr>
              <w:t xml:space="preserve"> </w:t>
            </w:r>
            <w:r w:rsidR="002B727A">
              <w:rPr>
                <w:rFonts w:eastAsia="Times New Roman" w:cstheme="minorHAnsi"/>
                <w:iCs/>
                <w:szCs w:val="20"/>
              </w:rPr>
              <w:t>c</w:t>
            </w:r>
            <w:r w:rsidRPr="00B56A03">
              <w:rPr>
                <w:rFonts w:eastAsia="Times New Roman" w:cstheme="minorHAnsi"/>
                <w:iCs/>
                <w:szCs w:val="20"/>
              </w:rPr>
              <w:t>ampaign</w:t>
            </w:r>
            <w:r w:rsidR="00247807">
              <w:rPr>
                <w:rFonts w:eastAsia="Times New Roman" w:cstheme="minorHAnsi"/>
                <w:iCs/>
                <w:szCs w:val="20"/>
              </w:rPr>
              <w:t>s.</w:t>
            </w:r>
          </w:p>
          <w:p w14:paraId="7F277860" w14:textId="5F997DDA" w:rsidR="00B56A03" w:rsidRDefault="00B56A03" w:rsidP="00B56A03">
            <w:pPr>
              <w:pStyle w:val="ListParagraph"/>
              <w:numPr>
                <w:ilvl w:val="0"/>
                <w:numId w:val="35"/>
              </w:numPr>
              <w:spacing w:before="0" w:after="160" w:line="259" w:lineRule="auto"/>
              <w:rPr>
                <w:rFonts w:eastAsia="Times New Roman" w:cstheme="minorHAnsi"/>
                <w:iCs/>
                <w:szCs w:val="20"/>
              </w:rPr>
            </w:pPr>
            <w:r>
              <w:rPr>
                <w:rFonts w:eastAsia="Times New Roman" w:cstheme="minorHAnsi"/>
                <w:iCs/>
                <w:szCs w:val="20"/>
              </w:rPr>
              <w:t xml:space="preserve">Describe a </w:t>
            </w:r>
            <w:r w:rsidR="00247807">
              <w:rPr>
                <w:rFonts w:eastAsia="Times New Roman" w:cstheme="minorHAnsi"/>
                <w:iCs/>
                <w:szCs w:val="20"/>
              </w:rPr>
              <w:t>H</w:t>
            </w:r>
            <w:r>
              <w:rPr>
                <w:rFonts w:eastAsia="Times New Roman" w:cstheme="minorHAnsi"/>
                <w:iCs/>
                <w:szCs w:val="20"/>
              </w:rPr>
              <w:t>umanist wedding or funeral</w:t>
            </w:r>
            <w:r w:rsidR="002B727A">
              <w:rPr>
                <w:rFonts w:eastAsia="Times New Roman" w:cstheme="minorHAnsi"/>
                <w:iCs/>
                <w:szCs w:val="20"/>
              </w:rPr>
              <w:t xml:space="preserve"> and connect with happiness as the goal of life.</w:t>
            </w:r>
          </w:p>
          <w:p w14:paraId="19A713CB" w14:textId="30169BBE" w:rsidR="00B56A03" w:rsidRPr="00B56A03" w:rsidRDefault="00B56A03" w:rsidP="00B56A03">
            <w:pPr>
              <w:pStyle w:val="ListParagraph"/>
              <w:numPr>
                <w:ilvl w:val="0"/>
                <w:numId w:val="35"/>
              </w:numPr>
              <w:spacing w:before="0" w:after="160" w:line="259" w:lineRule="auto"/>
              <w:rPr>
                <w:rFonts w:eastAsia="Times New Roman" w:cstheme="minorHAnsi"/>
                <w:iCs/>
                <w:szCs w:val="20"/>
              </w:rPr>
            </w:pPr>
            <w:r>
              <w:rPr>
                <w:rFonts w:eastAsia="Times New Roman" w:cstheme="minorHAnsi"/>
                <w:iCs/>
                <w:szCs w:val="20"/>
              </w:rPr>
              <w:t xml:space="preserve">Research famous </w:t>
            </w:r>
            <w:r w:rsidR="00247807">
              <w:rPr>
                <w:rFonts w:eastAsia="Times New Roman" w:cstheme="minorHAnsi"/>
                <w:iCs/>
                <w:szCs w:val="20"/>
              </w:rPr>
              <w:t>H</w:t>
            </w:r>
            <w:r>
              <w:rPr>
                <w:rFonts w:eastAsia="Times New Roman" w:cstheme="minorHAnsi"/>
                <w:iCs/>
                <w:szCs w:val="20"/>
              </w:rPr>
              <w:t>umanists e.g Stephen Fry</w:t>
            </w:r>
            <w:r w:rsidR="002B727A">
              <w:rPr>
                <w:rFonts w:eastAsia="Times New Roman" w:cstheme="minorHAnsi"/>
                <w:iCs/>
                <w:szCs w:val="20"/>
              </w:rPr>
              <w:t xml:space="preserve"> and explore how they articulate their Humanist beliefs.</w:t>
            </w:r>
          </w:p>
        </w:tc>
      </w:tr>
      <w:tr w:rsidR="00544EE4" w14:paraId="0A34AA90" w14:textId="77777777" w:rsidTr="00A26775">
        <w:tc>
          <w:tcPr>
            <w:tcW w:w="1420" w:type="dxa"/>
          </w:tcPr>
          <w:p w14:paraId="0C9F7296" w14:textId="3AE6735B" w:rsidR="00544EE4" w:rsidRDefault="00544EE4" w:rsidP="0080631E">
            <w:pPr>
              <w:spacing w:before="0"/>
              <w:rPr>
                <w:rFonts w:cstheme="minorHAnsi"/>
                <w:b/>
              </w:rPr>
            </w:pPr>
            <w:r>
              <w:rPr>
                <w:rFonts w:cstheme="minorHAnsi"/>
                <w:b/>
              </w:rPr>
              <w:t xml:space="preserve">Morality </w:t>
            </w:r>
          </w:p>
        </w:tc>
        <w:tc>
          <w:tcPr>
            <w:tcW w:w="1752" w:type="dxa"/>
          </w:tcPr>
          <w:p w14:paraId="425C34A3" w14:textId="6B4A1658" w:rsidR="00544EE4" w:rsidRDefault="00544EE4" w:rsidP="00920769">
            <w:pPr>
              <w:spacing w:before="0"/>
              <w:rPr>
                <w:rFonts w:cstheme="minorHAnsi"/>
                <w:bCs/>
              </w:rPr>
            </w:pPr>
            <w:r w:rsidRPr="00920769">
              <w:rPr>
                <w:rFonts w:cstheme="minorHAnsi"/>
                <w:bCs/>
              </w:rPr>
              <w:t xml:space="preserve">Why do Humanists use the golden rule as a basis for </w:t>
            </w:r>
            <w:r w:rsidRPr="00C30FEE">
              <w:rPr>
                <w:rFonts w:cstheme="minorHAnsi"/>
                <w:b/>
              </w:rPr>
              <w:t>morality</w:t>
            </w:r>
            <w:r w:rsidRPr="00920769">
              <w:rPr>
                <w:rFonts w:cstheme="minorHAnsi"/>
                <w:bCs/>
              </w:rPr>
              <w:t>?</w:t>
            </w:r>
          </w:p>
          <w:p w14:paraId="228FDE71" w14:textId="045554D2" w:rsidR="00544EE4" w:rsidRDefault="00544EE4" w:rsidP="00920769">
            <w:pPr>
              <w:spacing w:before="0"/>
              <w:rPr>
                <w:rFonts w:cstheme="minorHAnsi"/>
                <w:bCs/>
              </w:rPr>
            </w:pPr>
          </w:p>
          <w:p w14:paraId="58A39F81" w14:textId="182AFFF1" w:rsidR="00544EE4" w:rsidRPr="00920769" w:rsidRDefault="00544EE4" w:rsidP="00920769">
            <w:pPr>
              <w:spacing w:before="0"/>
              <w:rPr>
                <w:rFonts w:cstheme="minorHAnsi"/>
                <w:bCs/>
              </w:rPr>
            </w:pPr>
            <w:r w:rsidRPr="00F8270C">
              <w:rPr>
                <w:rFonts w:ascii="Calibri" w:hAnsi="Calibri" w:cs="Calibri"/>
              </w:rPr>
              <w:t xml:space="preserve">Why do Humanists believe </w:t>
            </w:r>
            <w:r w:rsidRPr="00F8270C">
              <w:rPr>
                <w:rFonts w:ascii="Calibri" w:hAnsi="Calibri" w:cs="Calibri"/>
                <w:b/>
              </w:rPr>
              <w:t>morality</w:t>
            </w:r>
            <w:r w:rsidRPr="00F8270C">
              <w:rPr>
                <w:rFonts w:ascii="Calibri" w:hAnsi="Calibri" w:cs="Calibri"/>
              </w:rPr>
              <w:t xml:space="preserve"> can be independent of religious ideas?</w:t>
            </w:r>
          </w:p>
          <w:p w14:paraId="5BFBA082" w14:textId="73D4F266" w:rsidR="00544EE4" w:rsidRPr="008032BC" w:rsidRDefault="00544EE4" w:rsidP="00920769">
            <w:pPr>
              <w:spacing w:before="0"/>
              <w:rPr>
                <w:rFonts w:cstheme="minorHAnsi"/>
                <w:bCs/>
              </w:rPr>
            </w:pPr>
            <w:r w:rsidRPr="00920769">
              <w:rPr>
                <w:rFonts w:cstheme="minorHAnsi"/>
                <w:bCs/>
              </w:rPr>
              <w:tab/>
            </w:r>
          </w:p>
        </w:tc>
        <w:tc>
          <w:tcPr>
            <w:tcW w:w="6575" w:type="dxa"/>
            <w:shd w:val="clear" w:color="auto" w:fill="auto"/>
          </w:tcPr>
          <w:p w14:paraId="517A60D5" w14:textId="3B48B773" w:rsidR="003D33EF" w:rsidRDefault="003D33EF" w:rsidP="003D33EF">
            <w:pPr>
              <w:pStyle w:val="ListParagraph"/>
              <w:numPr>
                <w:ilvl w:val="0"/>
                <w:numId w:val="4"/>
              </w:numPr>
              <w:spacing w:before="0" w:after="160" w:line="259" w:lineRule="auto"/>
            </w:pPr>
            <w:r>
              <w:t xml:space="preserve">Explore </w:t>
            </w:r>
            <w:r w:rsidR="00D766E7">
              <w:t>how</w:t>
            </w:r>
            <w:r w:rsidR="004E74A0">
              <w:t xml:space="preserve"> Humanists</w:t>
            </w:r>
            <w:r>
              <w:t xml:space="preserve"> tell the difference between right and wrong </w:t>
            </w:r>
            <w:r w:rsidR="004E74A0">
              <w:t xml:space="preserve">e.g. by using </w:t>
            </w:r>
            <w:r>
              <w:t>the golden rule</w:t>
            </w:r>
            <w:r w:rsidR="004E74A0">
              <w:t xml:space="preserve">, thinking </w:t>
            </w:r>
            <w:r w:rsidR="00D766E7">
              <w:t>through</w:t>
            </w:r>
            <w:r w:rsidR="004E74A0">
              <w:t xml:space="preserve"> consequences or using empathy</w:t>
            </w:r>
            <w:r>
              <w:t>.</w:t>
            </w:r>
          </w:p>
          <w:p w14:paraId="02F849C7" w14:textId="77777777" w:rsidR="004E74A0" w:rsidRPr="003D33EF" w:rsidRDefault="004E74A0" w:rsidP="004E74A0">
            <w:pPr>
              <w:pStyle w:val="ListParagraph"/>
              <w:numPr>
                <w:ilvl w:val="0"/>
                <w:numId w:val="4"/>
              </w:numPr>
              <w:spacing w:before="0" w:after="160" w:line="259" w:lineRule="auto"/>
            </w:pPr>
            <w:r>
              <w:rPr>
                <w:rFonts w:eastAsia="Times New Roman" w:cstheme="minorHAnsi"/>
                <w:iCs/>
                <w:szCs w:val="20"/>
              </w:rPr>
              <w:t xml:space="preserve">Investigate </w:t>
            </w:r>
            <w:r w:rsidRPr="006D5386">
              <w:rPr>
                <w:rFonts w:eastAsia="Times New Roman" w:cstheme="minorHAnsi"/>
                <w:iCs/>
                <w:szCs w:val="20"/>
              </w:rPr>
              <w:t>different ways of sayin</w:t>
            </w:r>
            <w:r>
              <w:rPr>
                <w:rFonts w:eastAsia="Times New Roman" w:cstheme="minorHAnsi"/>
                <w:iCs/>
                <w:szCs w:val="20"/>
              </w:rPr>
              <w:t>g</w:t>
            </w:r>
            <w:r w:rsidRPr="006D5386">
              <w:rPr>
                <w:rFonts w:eastAsia="Times New Roman" w:cstheme="minorHAnsi"/>
                <w:iCs/>
                <w:szCs w:val="20"/>
              </w:rPr>
              <w:t xml:space="preserve"> the golden rule all over the world e.g. Buddha, Confucius, Native American, Jesus</w:t>
            </w:r>
            <w:r>
              <w:rPr>
                <w:rFonts w:eastAsia="Times New Roman" w:cstheme="minorHAnsi"/>
                <w:iCs/>
                <w:szCs w:val="20"/>
              </w:rPr>
              <w:t xml:space="preserve"> and compare versions. </w:t>
            </w:r>
          </w:p>
          <w:p w14:paraId="276F068B" w14:textId="3319E34E" w:rsidR="003D33EF" w:rsidRPr="001B6C1C" w:rsidRDefault="003D33EF" w:rsidP="001B6C1C">
            <w:pPr>
              <w:pStyle w:val="ListParagraph"/>
              <w:numPr>
                <w:ilvl w:val="0"/>
                <w:numId w:val="4"/>
              </w:numPr>
              <w:spacing w:before="0" w:after="160" w:line="259" w:lineRule="auto"/>
            </w:pPr>
            <w:r>
              <w:t xml:space="preserve">Learn to use the terms ‘agnostic’, ‘atheist’, ‘secular’, and ‘non-religious’ when talking about ethical issues. </w:t>
            </w:r>
          </w:p>
          <w:p w14:paraId="353CEF98" w14:textId="6574BC68" w:rsidR="00F34E88" w:rsidRDefault="00F34E88" w:rsidP="001B6C1C">
            <w:pPr>
              <w:pStyle w:val="ListParagraph"/>
              <w:numPr>
                <w:ilvl w:val="0"/>
                <w:numId w:val="4"/>
              </w:numPr>
              <w:spacing w:before="0" w:after="160" w:line="259" w:lineRule="auto"/>
            </w:pPr>
            <w:r>
              <w:t xml:space="preserve">Explore </w:t>
            </w:r>
            <w:r w:rsidR="004E74A0">
              <w:t xml:space="preserve">fairy tales to identify </w:t>
            </w:r>
            <w:r>
              <w:t>shared value</w:t>
            </w:r>
            <w:r w:rsidR="00572B59">
              <w:t xml:space="preserve">s and moral rules </w:t>
            </w:r>
            <w:r w:rsidR="004E74A0">
              <w:t xml:space="preserve">which </w:t>
            </w:r>
            <w:r w:rsidR="00572B59">
              <w:t xml:space="preserve">everyone </w:t>
            </w:r>
            <w:r w:rsidR="004E74A0">
              <w:t xml:space="preserve">generally </w:t>
            </w:r>
            <w:r w:rsidR="00572B59">
              <w:t>accepts</w:t>
            </w:r>
            <w:r w:rsidR="004E74A0">
              <w:t xml:space="preserve"> e</w:t>
            </w:r>
            <w:r w:rsidR="00C05CE4">
              <w:t xml:space="preserve">.g. </w:t>
            </w:r>
            <w:r w:rsidR="004E74A0">
              <w:t>G</w:t>
            </w:r>
            <w:r w:rsidR="00C05CE4">
              <w:t>old</w:t>
            </w:r>
            <w:r w:rsidR="004E74A0">
              <w:t>i</w:t>
            </w:r>
            <w:r w:rsidR="00C05CE4">
              <w:t xml:space="preserve">locks </w:t>
            </w:r>
            <w:r w:rsidR="004E74A0">
              <w:t>and the three bears.</w:t>
            </w:r>
          </w:p>
          <w:p w14:paraId="23CDFEE4" w14:textId="38BB5D47" w:rsidR="00F34E88" w:rsidRDefault="00F34E88" w:rsidP="001B6C1C">
            <w:pPr>
              <w:pStyle w:val="ListParagraph"/>
              <w:numPr>
                <w:ilvl w:val="0"/>
                <w:numId w:val="4"/>
              </w:numPr>
              <w:spacing w:before="0" w:after="160" w:line="259" w:lineRule="auto"/>
            </w:pPr>
            <w:r>
              <w:t xml:space="preserve">Listen to individual Humanist voices discuss how they make decisions. </w:t>
            </w:r>
          </w:p>
          <w:p w14:paraId="145D756C" w14:textId="11CEC1A1" w:rsidR="000728B3" w:rsidRDefault="001E0ED6" w:rsidP="004E74A0">
            <w:pPr>
              <w:pStyle w:val="ListParagraph"/>
              <w:numPr>
                <w:ilvl w:val="0"/>
                <w:numId w:val="4"/>
              </w:numPr>
              <w:spacing w:before="0" w:after="160" w:line="259" w:lineRule="auto"/>
            </w:pPr>
            <w:r>
              <w:t>Explore different humanist campaign slogans including ‘Morals without religion,’ ‘Good without God</w:t>
            </w:r>
            <w:r w:rsidR="004E74A0">
              <w:t xml:space="preserve">,’ and the six word </w:t>
            </w:r>
            <w:r w:rsidR="00B64DAE">
              <w:t xml:space="preserve">campaign </w:t>
            </w:r>
            <w:r w:rsidR="000728B3">
              <w:t>‘think for yourself, act for everyone</w:t>
            </w:r>
            <w:r w:rsidR="004E74A0">
              <w:t>.</w:t>
            </w:r>
            <w:r w:rsidR="000728B3">
              <w:t>’</w:t>
            </w:r>
          </w:p>
          <w:p w14:paraId="22F41E21" w14:textId="78BD92D2" w:rsidR="006D5386" w:rsidRPr="00AD4852" w:rsidRDefault="00532BCF" w:rsidP="001B6C1C">
            <w:pPr>
              <w:pStyle w:val="ListParagraph"/>
              <w:numPr>
                <w:ilvl w:val="0"/>
                <w:numId w:val="4"/>
              </w:numPr>
              <w:spacing w:before="0" w:after="160" w:line="259" w:lineRule="auto"/>
              <w:rPr>
                <w:rFonts w:eastAsia="Times New Roman" w:cstheme="minorHAnsi"/>
                <w:iCs/>
                <w:szCs w:val="20"/>
              </w:rPr>
            </w:pPr>
            <w:r>
              <w:t xml:space="preserve">Explore resources available at: </w:t>
            </w:r>
            <w:hyperlink r:id="rId10" w:history="1">
              <w:r w:rsidR="00287918" w:rsidRPr="00A26775">
                <w:rPr>
                  <w:rStyle w:val="Hyperlink"/>
                  <w:rFonts w:eastAsia="Times New Roman" w:cstheme="minorHAnsi"/>
                  <w:iCs/>
                  <w:szCs w:val="20"/>
                </w:rPr>
                <w:t>https://understandinghumanism.org.uk/area/humanist-ethics/</w:t>
              </w:r>
            </w:hyperlink>
          </w:p>
        </w:tc>
      </w:tr>
      <w:tr w:rsidR="0070672E" w14:paraId="4C14586B" w14:textId="77777777" w:rsidTr="0070672E">
        <w:tc>
          <w:tcPr>
            <w:tcW w:w="1420" w:type="dxa"/>
          </w:tcPr>
          <w:p w14:paraId="4EF92A92" w14:textId="0851C6D8" w:rsidR="0070672E" w:rsidRDefault="0070672E" w:rsidP="0080631E">
            <w:pPr>
              <w:spacing w:before="0"/>
              <w:rPr>
                <w:rFonts w:cstheme="minorHAnsi"/>
                <w:b/>
              </w:rPr>
            </w:pPr>
            <w:r>
              <w:rPr>
                <w:rFonts w:cstheme="minorHAnsi"/>
                <w:b/>
              </w:rPr>
              <w:t>Reasoning</w:t>
            </w:r>
          </w:p>
        </w:tc>
        <w:tc>
          <w:tcPr>
            <w:tcW w:w="1752" w:type="dxa"/>
          </w:tcPr>
          <w:p w14:paraId="53441A57" w14:textId="1836510B" w:rsidR="0070672E" w:rsidRDefault="0070672E" w:rsidP="00920769">
            <w:pPr>
              <w:spacing w:before="0"/>
              <w:rPr>
                <w:rFonts w:cstheme="minorHAnsi"/>
                <w:bCs/>
              </w:rPr>
            </w:pPr>
            <w:r w:rsidRPr="00920769">
              <w:rPr>
                <w:rFonts w:cstheme="minorHAnsi"/>
                <w:bCs/>
              </w:rPr>
              <w:t xml:space="preserve">Why do Humanists want to live a good life based on </w:t>
            </w:r>
            <w:r w:rsidRPr="00C30FEE">
              <w:rPr>
                <w:rFonts w:cstheme="minorHAnsi"/>
                <w:b/>
              </w:rPr>
              <w:t>reasoning</w:t>
            </w:r>
            <w:r w:rsidRPr="00920769">
              <w:rPr>
                <w:rFonts w:cstheme="minorHAnsi"/>
                <w:bCs/>
              </w:rPr>
              <w:t xml:space="preserve"> rather than gods?</w:t>
            </w:r>
          </w:p>
          <w:p w14:paraId="76CFC2F2" w14:textId="1B76C7B6" w:rsidR="004F6590" w:rsidRDefault="004F6590" w:rsidP="00920769">
            <w:pPr>
              <w:spacing w:before="0"/>
              <w:rPr>
                <w:rFonts w:cstheme="minorHAnsi"/>
                <w:bCs/>
              </w:rPr>
            </w:pPr>
          </w:p>
          <w:p w14:paraId="36D84618" w14:textId="4F59732A" w:rsidR="004F6590" w:rsidRDefault="004F6590" w:rsidP="00920769">
            <w:pPr>
              <w:spacing w:before="0"/>
              <w:rPr>
                <w:rFonts w:cstheme="minorHAnsi"/>
                <w:bCs/>
              </w:rPr>
            </w:pPr>
            <w:r>
              <w:rPr>
                <w:rFonts w:cstheme="minorHAnsi"/>
                <w:bCs/>
              </w:rPr>
              <w:t xml:space="preserve">Why is </w:t>
            </w:r>
            <w:r w:rsidRPr="004F6590">
              <w:rPr>
                <w:rFonts w:cstheme="minorHAnsi"/>
                <w:b/>
              </w:rPr>
              <w:t>reasoning</w:t>
            </w:r>
            <w:r>
              <w:rPr>
                <w:rFonts w:cstheme="minorHAnsi"/>
                <w:bCs/>
              </w:rPr>
              <w:t xml:space="preserve"> an important principle to Humanists?</w:t>
            </w:r>
          </w:p>
          <w:p w14:paraId="58354FD8" w14:textId="7F36B5AD" w:rsidR="0070672E" w:rsidRDefault="0070672E" w:rsidP="00920769">
            <w:pPr>
              <w:spacing w:before="0"/>
              <w:rPr>
                <w:rFonts w:cstheme="minorHAnsi"/>
                <w:bCs/>
              </w:rPr>
            </w:pPr>
          </w:p>
          <w:p w14:paraId="70E4AB5A" w14:textId="77777777" w:rsidR="003572C3" w:rsidRDefault="003572C3" w:rsidP="00920769">
            <w:pPr>
              <w:spacing w:before="0"/>
              <w:rPr>
                <w:rFonts w:cstheme="minorHAnsi"/>
                <w:bCs/>
              </w:rPr>
            </w:pPr>
          </w:p>
          <w:p w14:paraId="47E2F2B0" w14:textId="76B350F2" w:rsidR="0070672E" w:rsidRPr="00920769" w:rsidRDefault="0070672E" w:rsidP="00920769">
            <w:pPr>
              <w:spacing w:before="0"/>
              <w:rPr>
                <w:rFonts w:cstheme="minorHAnsi"/>
                <w:bCs/>
              </w:rPr>
            </w:pPr>
          </w:p>
        </w:tc>
        <w:tc>
          <w:tcPr>
            <w:tcW w:w="6575" w:type="dxa"/>
          </w:tcPr>
          <w:p w14:paraId="0AED2699" w14:textId="57021D57" w:rsidR="0070672E" w:rsidRDefault="0070672E" w:rsidP="00544EE4">
            <w:pPr>
              <w:pStyle w:val="ListParagraph"/>
              <w:numPr>
                <w:ilvl w:val="0"/>
                <w:numId w:val="4"/>
              </w:numPr>
              <w:spacing w:before="0" w:after="160" w:line="259" w:lineRule="auto"/>
              <w:rPr>
                <w:rFonts w:eastAsia="Times New Roman" w:cstheme="minorHAnsi"/>
                <w:iCs/>
                <w:szCs w:val="20"/>
              </w:rPr>
            </w:pPr>
            <w:r>
              <w:rPr>
                <w:rFonts w:eastAsia="Times New Roman" w:cstheme="minorHAnsi"/>
                <w:iCs/>
                <w:szCs w:val="20"/>
              </w:rPr>
              <w:t>Find out why Humanists d</w:t>
            </w:r>
            <w:r w:rsidRPr="007F51D6">
              <w:rPr>
                <w:rFonts w:eastAsia="Times New Roman" w:cstheme="minorHAnsi"/>
                <w:iCs/>
                <w:szCs w:val="20"/>
              </w:rPr>
              <w:t>o not believe in God or an afterlife</w:t>
            </w:r>
            <w:r w:rsidR="00C2372C">
              <w:rPr>
                <w:rFonts w:eastAsia="Times New Roman" w:cstheme="minorHAnsi"/>
                <w:iCs/>
                <w:szCs w:val="20"/>
              </w:rPr>
              <w:t>.</w:t>
            </w:r>
          </w:p>
          <w:p w14:paraId="7E9FDE1F" w14:textId="1FCDE1CF" w:rsidR="00E35021" w:rsidRDefault="00C2372C" w:rsidP="00E35021">
            <w:pPr>
              <w:pStyle w:val="ListParagraph"/>
              <w:numPr>
                <w:ilvl w:val="0"/>
                <w:numId w:val="4"/>
              </w:numPr>
              <w:spacing w:before="0" w:after="160" w:line="259" w:lineRule="auto"/>
              <w:rPr>
                <w:rFonts w:eastAsia="Times New Roman" w:cstheme="minorHAnsi"/>
                <w:iCs/>
                <w:szCs w:val="20"/>
              </w:rPr>
            </w:pPr>
            <w:r>
              <w:rPr>
                <w:rFonts w:eastAsia="Times New Roman" w:cstheme="minorHAnsi"/>
                <w:iCs/>
                <w:szCs w:val="20"/>
              </w:rPr>
              <w:t xml:space="preserve">Explore how </w:t>
            </w:r>
            <w:r w:rsidR="008F0EAB">
              <w:rPr>
                <w:rFonts w:eastAsia="Times New Roman" w:cstheme="minorHAnsi"/>
                <w:iCs/>
                <w:szCs w:val="20"/>
              </w:rPr>
              <w:t>Humanists</w:t>
            </w:r>
            <w:r>
              <w:rPr>
                <w:rFonts w:eastAsia="Times New Roman" w:cstheme="minorHAnsi"/>
                <w:iCs/>
                <w:szCs w:val="20"/>
              </w:rPr>
              <w:t xml:space="preserve"> l</w:t>
            </w:r>
            <w:r w:rsidR="0070672E" w:rsidRPr="007F51D6">
              <w:rPr>
                <w:rFonts w:eastAsia="Times New Roman" w:cstheme="minorHAnsi"/>
                <w:iCs/>
                <w:szCs w:val="20"/>
              </w:rPr>
              <w:t>ook to science instead of religion as the best way to discover and understand the world.</w:t>
            </w:r>
          </w:p>
          <w:p w14:paraId="385C7826" w14:textId="1AA9D911" w:rsidR="008F0EAB" w:rsidRDefault="008F0EAB" w:rsidP="00E35021">
            <w:pPr>
              <w:pStyle w:val="ListParagraph"/>
              <w:numPr>
                <w:ilvl w:val="0"/>
                <w:numId w:val="4"/>
              </w:numPr>
              <w:spacing w:before="0" w:after="160" w:line="259" w:lineRule="auto"/>
              <w:rPr>
                <w:rFonts w:eastAsia="Times New Roman" w:cstheme="minorHAnsi"/>
                <w:iCs/>
                <w:szCs w:val="20"/>
              </w:rPr>
            </w:pPr>
            <w:r>
              <w:rPr>
                <w:rFonts w:eastAsia="Times New Roman" w:cstheme="minorHAnsi"/>
                <w:iCs/>
                <w:szCs w:val="20"/>
              </w:rPr>
              <w:t>Find out about the ‘Teach evolution, not creationism’ campaign.</w:t>
            </w:r>
          </w:p>
          <w:p w14:paraId="338108A8" w14:textId="77777777" w:rsidR="0070672E" w:rsidRDefault="009C3AEB" w:rsidP="0070672E">
            <w:pPr>
              <w:pStyle w:val="ListParagraph"/>
              <w:numPr>
                <w:ilvl w:val="0"/>
                <w:numId w:val="4"/>
              </w:numPr>
              <w:spacing w:before="0" w:after="160" w:line="259" w:lineRule="auto"/>
            </w:pPr>
            <w:r w:rsidRPr="009C3AEB">
              <w:rPr>
                <w:rFonts w:eastAsia="Times New Roman" w:cstheme="minorHAnsi"/>
                <w:iCs/>
                <w:szCs w:val="20"/>
              </w:rPr>
              <w:t xml:space="preserve">Investigate how Humanists </w:t>
            </w:r>
            <w:r w:rsidR="0070672E">
              <w:t>celebrate festivals and traditions without a religious element</w:t>
            </w:r>
            <w:r>
              <w:t xml:space="preserve"> e.g.</w:t>
            </w:r>
            <w:r w:rsidR="0070672E">
              <w:t xml:space="preserve">  </w:t>
            </w:r>
            <w:r>
              <w:t xml:space="preserve">some </w:t>
            </w:r>
            <w:r w:rsidR="0070672E">
              <w:t>Humanist</w:t>
            </w:r>
            <w:r>
              <w:t>s</w:t>
            </w:r>
            <w:r w:rsidR="0070672E">
              <w:t xml:space="preserve"> </w:t>
            </w:r>
            <w:r>
              <w:t>preferring</w:t>
            </w:r>
            <w:r w:rsidR="0070672E">
              <w:t xml:space="preserve"> to c</w:t>
            </w:r>
            <w:r>
              <w:t xml:space="preserve">elebrate </w:t>
            </w:r>
            <w:r w:rsidR="0070672E">
              <w:t xml:space="preserve">winter festivals </w:t>
            </w:r>
            <w:r>
              <w:t xml:space="preserve">as </w:t>
            </w:r>
            <w:r w:rsidR="0070672E">
              <w:t xml:space="preserve">Yuletide </w:t>
            </w:r>
            <w:r>
              <w:t>rather than Christmas.</w:t>
            </w:r>
          </w:p>
          <w:p w14:paraId="636CC7D4" w14:textId="25764845" w:rsidR="001B5E68" w:rsidRDefault="001B5E68" w:rsidP="0070672E">
            <w:pPr>
              <w:pStyle w:val="ListParagraph"/>
              <w:numPr>
                <w:ilvl w:val="0"/>
                <w:numId w:val="4"/>
              </w:numPr>
              <w:spacing w:before="0" w:after="160" w:line="259" w:lineRule="auto"/>
            </w:pPr>
            <w:r>
              <w:t xml:space="preserve">Explore how many humanists celebrate Darwin Day to mark the birth of Charles Darwin. </w:t>
            </w:r>
          </w:p>
          <w:p w14:paraId="5735F567" w14:textId="4824ECC7" w:rsidR="002E3FAC" w:rsidRPr="006A5901" w:rsidRDefault="0028075B" w:rsidP="0070672E">
            <w:pPr>
              <w:pStyle w:val="ListParagraph"/>
              <w:numPr>
                <w:ilvl w:val="0"/>
                <w:numId w:val="4"/>
              </w:numPr>
              <w:spacing w:before="0" w:after="160" w:line="259" w:lineRule="auto"/>
            </w:pPr>
            <w:r>
              <w:t xml:space="preserve">Explore resources available at: </w:t>
            </w:r>
            <w:hyperlink r:id="rId11" w:history="1">
              <w:r w:rsidR="00D41122" w:rsidRPr="00BA63D9">
                <w:rPr>
                  <w:rStyle w:val="Hyperlink"/>
                </w:rPr>
                <w:t>https://understandinghumanism.org.uk/</w:t>
              </w:r>
            </w:hyperlink>
            <w:r w:rsidR="002E3FAC">
              <w:t xml:space="preserve"> </w:t>
            </w:r>
          </w:p>
        </w:tc>
      </w:tr>
    </w:tbl>
    <w:p w14:paraId="7E830642" w14:textId="25DEF4AF" w:rsidR="00D006D7" w:rsidRDefault="00D006D7" w:rsidP="004B11EA">
      <w:pPr>
        <w:spacing w:before="0"/>
        <w:rPr>
          <w:rFonts w:cstheme="minorHAnsi"/>
          <w:b/>
          <w:bCs/>
          <w:color w:val="00B050"/>
        </w:rPr>
      </w:pPr>
    </w:p>
    <w:tbl>
      <w:tblPr>
        <w:tblStyle w:val="TableGrid"/>
        <w:tblW w:w="9747" w:type="dxa"/>
        <w:tblLook w:val="04A0" w:firstRow="1" w:lastRow="0" w:firstColumn="1" w:lastColumn="0" w:noHBand="0" w:noVBand="1"/>
      </w:tblPr>
      <w:tblGrid>
        <w:gridCol w:w="1632"/>
        <w:gridCol w:w="2070"/>
        <w:gridCol w:w="6045"/>
      </w:tblGrid>
      <w:tr w:rsidR="00866023" w14:paraId="288D1AEF" w14:textId="77777777" w:rsidTr="00DA4853">
        <w:tc>
          <w:tcPr>
            <w:tcW w:w="9747" w:type="dxa"/>
            <w:gridSpan w:val="3"/>
            <w:shd w:val="clear" w:color="auto" w:fill="00B0F0"/>
          </w:tcPr>
          <w:p w14:paraId="1B5860FA" w14:textId="007ED99F" w:rsidR="00866023" w:rsidRDefault="006A5901" w:rsidP="006A5901">
            <w:pPr>
              <w:tabs>
                <w:tab w:val="center" w:pos="4765"/>
                <w:tab w:val="left" w:pos="8640"/>
              </w:tabs>
              <w:spacing w:before="0"/>
              <w:rPr>
                <w:rFonts w:cstheme="minorHAnsi"/>
                <w:b/>
              </w:rPr>
            </w:pPr>
            <w:r>
              <w:rPr>
                <w:rFonts w:cstheme="minorHAnsi"/>
                <w:b/>
              </w:rPr>
              <w:tab/>
            </w:r>
            <w:r w:rsidR="00866023">
              <w:rPr>
                <w:rFonts w:cstheme="minorHAnsi"/>
                <w:b/>
              </w:rPr>
              <w:t>Jewish</w:t>
            </w:r>
            <w:r>
              <w:rPr>
                <w:rFonts w:cstheme="minorHAnsi"/>
                <w:b/>
              </w:rPr>
              <w:tab/>
            </w:r>
          </w:p>
        </w:tc>
      </w:tr>
      <w:tr w:rsidR="0040453C" w14:paraId="0FD45299" w14:textId="77777777" w:rsidTr="0080631E">
        <w:tc>
          <w:tcPr>
            <w:tcW w:w="1632" w:type="dxa"/>
            <w:shd w:val="clear" w:color="auto" w:fill="00B0F0"/>
          </w:tcPr>
          <w:p w14:paraId="484EFA92" w14:textId="77777777" w:rsidR="0040453C" w:rsidRDefault="0040453C" w:rsidP="0040453C">
            <w:pPr>
              <w:spacing w:before="0"/>
              <w:rPr>
                <w:rFonts w:cstheme="minorHAnsi"/>
                <w:b/>
              </w:rPr>
            </w:pPr>
            <w:r>
              <w:rPr>
                <w:rFonts w:cstheme="minorHAnsi"/>
                <w:b/>
              </w:rPr>
              <w:t>Concept</w:t>
            </w:r>
          </w:p>
        </w:tc>
        <w:tc>
          <w:tcPr>
            <w:tcW w:w="2070" w:type="dxa"/>
            <w:shd w:val="clear" w:color="auto" w:fill="00B0F0"/>
          </w:tcPr>
          <w:p w14:paraId="18EF9247" w14:textId="77777777" w:rsidR="0040453C" w:rsidRDefault="0040453C" w:rsidP="0040453C">
            <w:pPr>
              <w:spacing w:before="0"/>
              <w:rPr>
                <w:rFonts w:cstheme="minorHAnsi"/>
                <w:b/>
              </w:rPr>
            </w:pPr>
            <w:r>
              <w:rPr>
                <w:rFonts w:cstheme="minorHAnsi"/>
                <w:b/>
              </w:rPr>
              <w:t>Suggested enquiry questions</w:t>
            </w:r>
          </w:p>
        </w:tc>
        <w:tc>
          <w:tcPr>
            <w:tcW w:w="6045" w:type="dxa"/>
            <w:shd w:val="clear" w:color="auto" w:fill="00B0F0"/>
          </w:tcPr>
          <w:p w14:paraId="3D82D6D1" w14:textId="77777777" w:rsidR="0040453C" w:rsidRDefault="0040453C" w:rsidP="0040453C">
            <w:pPr>
              <w:spacing w:before="0"/>
              <w:rPr>
                <w:rFonts w:cstheme="minorHAnsi"/>
                <w:b/>
              </w:rPr>
            </w:pPr>
            <w:r>
              <w:rPr>
                <w:rFonts w:cstheme="minorHAnsi"/>
                <w:b/>
              </w:rPr>
              <w:t>Content of enquiry could include:</w:t>
            </w:r>
          </w:p>
          <w:p w14:paraId="49990EA9" w14:textId="7940F011" w:rsidR="0040453C" w:rsidRDefault="0040453C" w:rsidP="0040453C">
            <w:pPr>
              <w:spacing w:before="0"/>
              <w:rPr>
                <w:rFonts w:cstheme="minorHAnsi"/>
                <w:b/>
              </w:rPr>
            </w:pPr>
          </w:p>
        </w:tc>
      </w:tr>
      <w:tr w:rsidR="00BB460D" w14:paraId="4EE9D75F" w14:textId="77777777" w:rsidTr="00852EB1">
        <w:tc>
          <w:tcPr>
            <w:tcW w:w="1632" w:type="dxa"/>
          </w:tcPr>
          <w:p w14:paraId="5F716BF5" w14:textId="45D47A3C" w:rsidR="00BB460D" w:rsidRDefault="00BB460D" w:rsidP="0080631E">
            <w:pPr>
              <w:spacing w:before="0"/>
              <w:rPr>
                <w:rFonts w:cstheme="minorHAnsi"/>
                <w:b/>
              </w:rPr>
            </w:pPr>
            <w:r>
              <w:rPr>
                <w:rFonts w:cstheme="minorHAnsi"/>
                <w:b/>
              </w:rPr>
              <w:t xml:space="preserve">Covenant </w:t>
            </w:r>
          </w:p>
        </w:tc>
        <w:tc>
          <w:tcPr>
            <w:tcW w:w="2070" w:type="dxa"/>
          </w:tcPr>
          <w:p w14:paraId="61A1BB96" w14:textId="77777777" w:rsidR="00BB460D" w:rsidRDefault="00BB460D" w:rsidP="0080631E">
            <w:pPr>
              <w:spacing w:before="0"/>
              <w:rPr>
                <w:rFonts w:cstheme="minorHAnsi"/>
                <w:bCs/>
              </w:rPr>
            </w:pPr>
            <w:r w:rsidRPr="00C30FEE">
              <w:rPr>
                <w:rFonts w:cstheme="minorHAnsi"/>
                <w:bCs/>
                <w:color w:val="FF0000"/>
              </w:rPr>
              <w:t xml:space="preserve">What symbols and stories help Jewish people remember their </w:t>
            </w:r>
            <w:r w:rsidRPr="00C30FEE">
              <w:rPr>
                <w:rFonts w:cstheme="minorHAnsi"/>
                <w:b/>
                <w:color w:val="FF0000"/>
              </w:rPr>
              <w:t>covenant</w:t>
            </w:r>
            <w:r w:rsidRPr="00C30FEE">
              <w:rPr>
                <w:rFonts w:cstheme="minorHAnsi"/>
                <w:bCs/>
                <w:color w:val="FF0000"/>
              </w:rPr>
              <w:t xml:space="preserve"> with God? </w:t>
            </w:r>
            <w:r>
              <w:rPr>
                <w:rFonts w:cstheme="minorHAnsi"/>
                <w:bCs/>
              </w:rPr>
              <w:t xml:space="preserve">(available through the </w:t>
            </w:r>
            <w:r w:rsidRPr="00324243">
              <w:rPr>
                <w:rFonts w:ascii="Forte" w:hAnsi="Forte" w:cstheme="minorHAnsi"/>
                <w:bCs/>
              </w:rPr>
              <w:t>Emmanuel</w:t>
            </w:r>
            <w:r>
              <w:rPr>
                <w:rFonts w:cstheme="minorHAnsi"/>
                <w:bCs/>
              </w:rPr>
              <w:t xml:space="preserve"> project)</w:t>
            </w:r>
          </w:p>
          <w:p w14:paraId="49F6B081" w14:textId="77777777" w:rsidR="00BB460D" w:rsidRDefault="00BB460D" w:rsidP="0080631E">
            <w:pPr>
              <w:spacing w:before="0"/>
              <w:rPr>
                <w:rFonts w:cstheme="minorHAnsi"/>
                <w:bCs/>
              </w:rPr>
            </w:pPr>
          </w:p>
          <w:p w14:paraId="39C15FF7" w14:textId="5746629C" w:rsidR="00D262DB" w:rsidRDefault="00134DAE" w:rsidP="0080631E">
            <w:pPr>
              <w:spacing w:before="0"/>
              <w:rPr>
                <w:rFonts w:cstheme="minorHAnsi"/>
                <w:bCs/>
              </w:rPr>
            </w:pPr>
            <w:r>
              <w:rPr>
                <w:rFonts w:cstheme="minorHAnsi"/>
                <w:bCs/>
              </w:rPr>
              <w:t xml:space="preserve">Why </w:t>
            </w:r>
            <w:r w:rsidR="00D262DB">
              <w:rPr>
                <w:rFonts w:cstheme="minorHAnsi"/>
                <w:bCs/>
              </w:rPr>
              <w:t xml:space="preserve">does </w:t>
            </w:r>
            <w:r w:rsidR="00047212">
              <w:rPr>
                <w:rFonts w:cstheme="minorHAnsi"/>
                <w:bCs/>
              </w:rPr>
              <w:t>a</w:t>
            </w:r>
            <w:r w:rsidR="00D262DB" w:rsidRPr="00D262DB">
              <w:rPr>
                <w:rFonts w:cstheme="minorHAnsi"/>
                <w:bCs/>
              </w:rPr>
              <w:t xml:space="preserve"> </w:t>
            </w:r>
            <w:r w:rsidR="00D262DB" w:rsidRPr="00C30FEE">
              <w:rPr>
                <w:rFonts w:cstheme="minorHAnsi"/>
                <w:b/>
              </w:rPr>
              <w:t>covenant</w:t>
            </w:r>
            <w:r w:rsidR="00D262DB" w:rsidRPr="00D262DB">
              <w:rPr>
                <w:rFonts w:cstheme="minorHAnsi"/>
                <w:bCs/>
              </w:rPr>
              <w:t xml:space="preserve"> </w:t>
            </w:r>
            <w:r w:rsidR="00047212">
              <w:rPr>
                <w:rFonts w:cstheme="minorHAnsi"/>
                <w:bCs/>
              </w:rPr>
              <w:t xml:space="preserve">with God </w:t>
            </w:r>
            <w:r w:rsidR="00D262DB" w:rsidRPr="00D262DB">
              <w:rPr>
                <w:rFonts w:cstheme="minorHAnsi"/>
                <w:bCs/>
              </w:rPr>
              <w:t xml:space="preserve">continue to be an important part of Jewish </w:t>
            </w:r>
            <w:r w:rsidR="00D262DB">
              <w:rPr>
                <w:rFonts w:cstheme="minorHAnsi"/>
                <w:bCs/>
              </w:rPr>
              <w:t xml:space="preserve">life </w:t>
            </w:r>
            <w:r w:rsidR="00D262DB" w:rsidRPr="00D262DB">
              <w:rPr>
                <w:rFonts w:cstheme="minorHAnsi"/>
                <w:bCs/>
              </w:rPr>
              <w:t>today</w:t>
            </w:r>
            <w:r w:rsidR="00D262DB">
              <w:rPr>
                <w:rFonts w:cstheme="minorHAnsi"/>
                <w:bCs/>
              </w:rPr>
              <w:t>?</w:t>
            </w:r>
          </w:p>
          <w:p w14:paraId="1D476E92" w14:textId="4445830D" w:rsidR="00D262DB" w:rsidRPr="008032BC" w:rsidRDefault="00D262DB" w:rsidP="0080631E">
            <w:pPr>
              <w:spacing w:before="0"/>
              <w:rPr>
                <w:rFonts w:cstheme="minorHAnsi"/>
                <w:bCs/>
              </w:rPr>
            </w:pPr>
          </w:p>
        </w:tc>
        <w:tc>
          <w:tcPr>
            <w:tcW w:w="6045" w:type="dxa"/>
            <w:shd w:val="clear" w:color="auto" w:fill="auto"/>
          </w:tcPr>
          <w:p w14:paraId="4DF242C1" w14:textId="3E2F5238" w:rsidR="00BB460D" w:rsidRDefault="00005B2A" w:rsidP="00005B2A">
            <w:pPr>
              <w:pStyle w:val="ListParagraph"/>
              <w:numPr>
                <w:ilvl w:val="0"/>
                <w:numId w:val="41"/>
              </w:numPr>
              <w:spacing w:before="0" w:after="160" w:line="259" w:lineRule="auto"/>
              <w:rPr>
                <w:rFonts w:eastAsia="Times New Roman" w:cstheme="minorHAnsi"/>
                <w:iCs/>
                <w:szCs w:val="20"/>
              </w:rPr>
            </w:pPr>
            <w:r w:rsidRPr="00005B2A">
              <w:rPr>
                <w:rFonts w:eastAsia="Times New Roman" w:cstheme="minorHAnsi"/>
                <w:iCs/>
                <w:szCs w:val="20"/>
              </w:rPr>
              <w:lastRenderedPageBreak/>
              <w:t>Revisit the story of Noah and the flood focusing on the rainbow as a symbol of covenant.</w:t>
            </w:r>
          </w:p>
          <w:p w14:paraId="3871F3CE" w14:textId="7BABCAAE" w:rsidR="00005B2A" w:rsidRDefault="00005B2A" w:rsidP="00005B2A">
            <w:pPr>
              <w:pStyle w:val="ListParagraph"/>
              <w:numPr>
                <w:ilvl w:val="0"/>
                <w:numId w:val="41"/>
              </w:numPr>
              <w:spacing w:before="0" w:after="160" w:line="259" w:lineRule="auto"/>
              <w:rPr>
                <w:rFonts w:eastAsia="Times New Roman" w:cstheme="minorHAnsi"/>
                <w:iCs/>
                <w:szCs w:val="20"/>
              </w:rPr>
            </w:pPr>
            <w:r>
              <w:rPr>
                <w:rFonts w:eastAsia="Times New Roman" w:cstheme="minorHAnsi"/>
                <w:iCs/>
                <w:szCs w:val="20"/>
              </w:rPr>
              <w:t xml:space="preserve">Examine the purpose </w:t>
            </w:r>
            <w:r w:rsidR="00134DAE">
              <w:rPr>
                <w:rFonts w:eastAsia="Times New Roman" w:cstheme="minorHAnsi"/>
                <w:iCs/>
                <w:szCs w:val="20"/>
              </w:rPr>
              <w:t xml:space="preserve">and contents </w:t>
            </w:r>
            <w:r>
              <w:rPr>
                <w:rFonts w:eastAsia="Times New Roman" w:cstheme="minorHAnsi"/>
                <w:iCs/>
                <w:szCs w:val="20"/>
              </w:rPr>
              <w:t xml:space="preserve">of a mezuzah. </w:t>
            </w:r>
          </w:p>
          <w:p w14:paraId="5FB37E42" w14:textId="17A47DC2" w:rsidR="00005B2A" w:rsidRDefault="00005B2A" w:rsidP="00005B2A">
            <w:pPr>
              <w:pStyle w:val="ListParagraph"/>
              <w:numPr>
                <w:ilvl w:val="0"/>
                <w:numId w:val="41"/>
              </w:numPr>
              <w:spacing w:before="0" w:after="160" w:line="259" w:lineRule="auto"/>
              <w:rPr>
                <w:rFonts w:eastAsia="Times New Roman" w:cstheme="minorHAnsi"/>
                <w:iCs/>
                <w:szCs w:val="20"/>
              </w:rPr>
            </w:pPr>
            <w:r>
              <w:rPr>
                <w:rFonts w:eastAsia="Times New Roman" w:cstheme="minorHAnsi"/>
                <w:iCs/>
                <w:szCs w:val="20"/>
              </w:rPr>
              <w:t>Explore the key stories of Abraham</w:t>
            </w:r>
            <w:r w:rsidR="00852EB1">
              <w:rPr>
                <w:rFonts w:eastAsia="Times New Roman" w:cstheme="minorHAnsi"/>
                <w:iCs/>
                <w:szCs w:val="20"/>
              </w:rPr>
              <w:t xml:space="preserve"> who was called into a covenant with God.</w:t>
            </w:r>
          </w:p>
          <w:p w14:paraId="7E9B3D61" w14:textId="357A6051" w:rsidR="00BB460D" w:rsidRPr="00134DAE" w:rsidRDefault="00005B2A" w:rsidP="00134DAE">
            <w:pPr>
              <w:pStyle w:val="ListParagraph"/>
              <w:numPr>
                <w:ilvl w:val="0"/>
                <w:numId w:val="41"/>
              </w:numPr>
              <w:spacing w:before="0" w:after="160" w:line="259" w:lineRule="auto"/>
              <w:rPr>
                <w:rFonts w:eastAsia="Times New Roman" w:cstheme="minorHAnsi"/>
                <w:iCs/>
                <w:szCs w:val="20"/>
              </w:rPr>
            </w:pPr>
            <w:r>
              <w:rPr>
                <w:rFonts w:eastAsia="Times New Roman" w:cstheme="minorHAnsi"/>
                <w:iCs/>
                <w:szCs w:val="20"/>
              </w:rPr>
              <w:t xml:space="preserve">Find out how the Exodus story </w:t>
            </w:r>
            <w:r w:rsidR="00134DAE">
              <w:rPr>
                <w:rFonts w:eastAsia="Times New Roman" w:cstheme="minorHAnsi"/>
                <w:iCs/>
                <w:szCs w:val="20"/>
              </w:rPr>
              <w:t xml:space="preserve">and God’s covenant </w:t>
            </w:r>
            <w:r>
              <w:rPr>
                <w:rFonts w:eastAsia="Times New Roman" w:cstheme="minorHAnsi"/>
                <w:iCs/>
                <w:szCs w:val="20"/>
              </w:rPr>
              <w:t>is remembered</w:t>
            </w:r>
            <w:r w:rsidR="00BB460D" w:rsidRPr="00134DAE">
              <w:rPr>
                <w:rFonts w:eastAsia="Times New Roman" w:cstheme="minorHAnsi"/>
                <w:iCs/>
                <w:szCs w:val="20"/>
              </w:rPr>
              <w:t xml:space="preserve"> at Passover.</w:t>
            </w:r>
          </w:p>
          <w:p w14:paraId="4A8A4F35" w14:textId="3F9BB19E" w:rsidR="002910D4" w:rsidRDefault="002910D4" w:rsidP="00852EB1">
            <w:pPr>
              <w:pStyle w:val="ListParagraph"/>
              <w:numPr>
                <w:ilvl w:val="0"/>
                <w:numId w:val="41"/>
              </w:numPr>
              <w:spacing w:before="0" w:after="160" w:line="259" w:lineRule="auto"/>
              <w:rPr>
                <w:rFonts w:eastAsia="Times New Roman" w:cstheme="minorHAnsi"/>
                <w:iCs/>
                <w:szCs w:val="20"/>
              </w:rPr>
            </w:pPr>
            <w:r>
              <w:rPr>
                <w:rFonts w:eastAsia="Times New Roman" w:cstheme="minorHAnsi"/>
                <w:iCs/>
                <w:szCs w:val="20"/>
              </w:rPr>
              <w:lastRenderedPageBreak/>
              <w:t xml:space="preserve">Explore how </w:t>
            </w:r>
            <w:r w:rsidRPr="002910D4">
              <w:rPr>
                <w:rFonts w:eastAsia="Times New Roman" w:cstheme="minorHAnsi"/>
                <w:iCs/>
                <w:szCs w:val="20"/>
              </w:rPr>
              <w:t>The Ten Commandments are the foundation of many of the laws in our country today.</w:t>
            </w:r>
          </w:p>
          <w:p w14:paraId="67F8CD53" w14:textId="1D5C6569" w:rsidR="002910D4" w:rsidRPr="00134DAE" w:rsidRDefault="002910D4" w:rsidP="00134DAE">
            <w:pPr>
              <w:pStyle w:val="ListParagraph"/>
              <w:numPr>
                <w:ilvl w:val="0"/>
                <w:numId w:val="41"/>
              </w:numPr>
              <w:spacing w:before="0" w:after="160" w:line="259" w:lineRule="auto"/>
              <w:rPr>
                <w:rFonts w:eastAsia="Times New Roman" w:cstheme="minorHAnsi"/>
                <w:iCs/>
                <w:szCs w:val="20"/>
              </w:rPr>
            </w:pPr>
            <w:r w:rsidRPr="002910D4">
              <w:rPr>
                <w:rFonts w:eastAsia="Times New Roman" w:cstheme="minorHAnsi"/>
                <w:iCs/>
                <w:szCs w:val="20"/>
              </w:rPr>
              <w:t>Know that the Jewish scriptures are called Tenakh, which are made up of 3 sections: Torah, Nevi'ism and Ketuvim. Know that the Torah is the most important because it tells Jews what God is like and how they should live.</w:t>
            </w:r>
          </w:p>
        </w:tc>
      </w:tr>
      <w:tr w:rsidR="00E91D4C" w14:paraId="788C6277" w14:textId="77777777" w:rsidTr="0080631E">
        <w:tc>
          <w:tcPr>
            <w:tcW w:w="1632" w:type="dxa"/>
            <w:shd w:val="clear" w:color="auto" w:fill="auto"/>
          </w:tcPr>
          <w:p w14:paraId="7BF838C4" w14:textId="3F5F2144" w:rsidR="00E91D4C" w:rsidRDefault="00E91D4C" w:rsidP="0080631E">
            <w:pPr>
              <w:spacing w:before="0"/>
              <w:rPr>
                <w:rFonts w:cstheme="minorHAnsi"/>
                <w:b/>
              </w:rPr>
            </w:pPr>
            <w:r w:rsidRPr="002A45B3">
              <w:rPr>
                <w:rFonts w:cstheme="minorHAnsi"/>
                <w:b/>
              </w:rPr>
              <w:lastRenderedPageBreak/>
              <w:t>Kedusha (holiness)</w:t>
            </w:r>
          </w:p>
        </w:tc>
        <w:tc>
          <w:tcPr>
            <w:tcW w:w="2070" w:type="dxa"/>
            <w:shd w:val="clear" w:color="auto" w:fill="auto"/>
          </w:tcPr>
          <w:p w14:paraId="7E94FEFB" w14:textId="70D6CC48" w:rsidR="00E91D4C" w:rsidRDefault="00E91D4C" w:rsidP="001C6100">
            <w:pPr>
              <w:spacing w:before="0"/>
              <w:rPr>
                <w:rFonts w:cstheme="minorHAnsi"/>
                <w:bCs/>
              </w:rPr>
            </w:pPr>
            <w:r w:rsidRPr="00C30FEE">
              <w:rPr>
                <w:rFonts w:cstheme="minorHAnsi"/>
                <w:bCs/>
                <w:color w:val="FF0000"/>
              </w:rPr>
              <w:t xml:space="preserve">What is </w:t>
            </w:r>
            <w:r w:rsidRPr="00C30FEE">
              <w:rPr>
                <w:rFonts w:cstheme="minorHAnsi"/>
                <w:b/>
                <w:color w:val="FF0000"/>
              </w:rPr>
              <w:t>holiness</w:t>
            </w:r>
            <w:r w:rsidRPr="00C30FEE">
              <w:rPr>
                <w:rFonts w:cstheme="minorHAnsi"/>
                <w:bCs/>
                <w:color w:val="FF0000"/>
              </w:rPr>
              <w:t xml:space="preserve"> for Jewish people: a place, a time, an object or something else? </w:t>
            </w:r>
            <w:r>
              <w:rPr>
                <w:rFonts w:cstheme="minorHAnsi"/>
                <w:bCs/>
              </w:rPr>
              <w:t xml:space="preserve">(available through the </w:t>
            </w:r>
            <w:r w:rsidRPr="00324243">
              <w:rPr>
                <w:rFonts w:ascii="Forte" w:hAnsi="Forte" w:cstheme="minorHAnsi"/>
                <w:bCs/>
              </w:rPr>
              <w:t>Emmanuel</w:t>
            </w:r>
            <w:r>
              <w:rPr>
                <w:rFonts w:cstheme="minorHAnsi"/>
                <w:bCs/>
              </w:rPr>
              <w:t xml:space="preserve"> project)</w:t>
            </w:r>
          </w:p>
          <w:p w14:paraId="7B67CA68" w14:textId="57CCF97B" w:rsidR="008D43BE" w:rsidRDefault="008D43BE" w:rsidP="001C6100">
            <w:pPr>
              <w:spacing w:before="0"/>
              <w:rPr>
                <w:rFonts w:cstheme="minorHAnsi"/>
                <w:bCs/>
              </w:rPr>
            </w:pPr>
          </w:p>
          <w:p w14:paraId="6D8BCDB4" w14:textId="662F789F" w:rsidR="008D43BE" w:rsidRDefault="008D43BE" w:rsidP="001C6100">
            <w:pPr>
              <w:spacing w:before="0"/>
              <w:rPr>
                <w:rFonts w:cstheme="minorHAnsi"/>
                <w:bCs/>
              </w:rPr>
            </w:pPr>
            <w:r>
              <w:rPr>
                <w:rFonts w:cstheme="minorHAnsi"/>
                <w:bCs/>
              </w:rPr>
              <w:t xml:space="preserve">What does it mean to Jewish people to live a </w:t>
            </w:r>
            <w:r w:rsidRPr="00C30FEE">
              <w:rPr>
                <w:rFonts w:cstheme="minorHAnsi"/>
                <w:b/>
              </w:rPr>
              <w:t>holy</w:t>
            </w:r>
            <w:r>
              <w:rPr>
                <w:rFonts w:cstheme="minorHAnsi"/>
                <w:bCs/>
              </w:rPr>
              <w:t xml:space="preserve"> life?</w:t>
            </w:r>
          </w:p>
          <w:p w14:paraId="610F6429" w14:textId="77777777" w:rsidR="00E91D4C" w:rsidRDefault="00E91D4C" w:rsidP="001C6100">
            <w:pPr>
              <w:spacing w:before="0"/>
              <w:rPr>
                <w:rFonts w:cstheme="minorHAnsi"/>
                <w:bCs/>
              </w:rPr>
            </w:pPr>
          </w:p>
          <w:p w14:paraId="7CA6AE8F" w14:textId="463350B1" w:rsidR="00E91D4C" w:rsidRPr="008032BC" w:rsidRDefault="00E91D4C" w:rsidP="001C6100">
            <w:pPr>
              <w:spacing w:before="0"/>
              <w:rPr>
                <w:rFonts w:cstheme="minorHAnsi"/>
                <w:bCs/>
              </w:rPr>
            </w:pPr>
          </w:p>
        </w:tc>
        <w:tc>
          <w:tcPr>
            <w:tcW w:w="6045" w:type="dxa"/>
            <w:shd w:val="clear" w:color="auto" w:fill="auto"/>
          </w:tcPr>
          <w:p w14:paraId="7BFA53EB" w14:textId="703A6066" w:rsidR="00E91D4C" w:rsidRDefault="008D65C3" w:rsidP="00E91D4C">
            <w:pPr>
              <w:pStyle w:val="ListParagraph"/>
              <w:numPr>
                <w:ilvl w:val="0"/>
                <w:numId w:val="39"/>
              </w:numPr>
              <w:spacing w:before="0" w:after="160" w:line="259" w:lineRule="auto"/>
              <w:rPr>
                <w:rFonts w:eastAsia="Times New Roman" w:cstheme="minorHAnsi"/>
                <w:iCs/>
                <w:szCs w:val="20"/>
              </w:rPr>
            </w:pPr>
            <w:r>
              <w:rPr>
                <w:rFonts w:eastAsia="Times New Roman" w:cstheme="minorHAnsi"/>
                <w:iCs/>
                <w:szCs w:val="20"/>
              </w:rPr>
              <w:t xml:space="preserve">Know the Torah scroll is a holy object and explore how it </w:t>
            </w:r>
            <w:r w:rsidR="00E91D4C">
              <w:rPr>
                <w:rFonts w:eastAsia="Times New Roman" w:cstheme="minorHAnsi"/>
                <w:iCs/>
                <w:szCs w:val="20"/>
              </w:rPr>
              <w:t>is treated</w:t>
            </w:r>
            <w:r w:rsidR="002B0BAB">
              <w:rPr>
                <w:rFonts w:eastAsia="Times New Roman" w:cstheme="minorHAnsi"/>
                <w:iCs/>
                <w:szCs w:val="20"/>
              </w:rPr>
              <w:t xml:space="preserve"> when damaged or in need of repair.</w:t>
            </w:r>
          </w:p>
          <w:p w14:paraId="2F9BC495" w14:textId="4BCA490A" w:rsidR="002B0BAB" w:rsidRDefault="008D65C3" w:rsidP="00E91D4C">
            <w:pPr>
              <w:pStyle w:val="ListParagraph"/>
              <w:numPr>
                <w:ilvl w:val="0"/>
                <w:numId w:val="39"/>
              </w:numPr>
              <w:spacing w:before="0" w:after="160" w:line="259" w:lineRule="auto"/>
              <w:rPr>
                <w:rFonts w:eastAsia="Times New Roman" w:cstheme="minorHAnsi"/>
                <w:iCs/>
                <w:szCs w:val="20"/>
              </w:rPr>
            </w:pPr>
            <w:r>
              <w:rPr>
                <w:rFonts w:eastAsia="Times New Roman" w:cstheme="minorHAnsi"/>
                <w:iCs/>
                <w:szCs w:val="20"/>
              </w:rPr>
              <w:t xml:space="preserve">Examine different images </w:t>
            </w:r>
            <w:r w:rsidR="002B0BAB" w:rsidRPr="002B0BAB">
              <w:rPr>
                <w:rFonts w:eastAsia="Times New Roman" w:cstheme="minorHAnsi"/>
                <w:iCs/>
                <w:szCs w:val="20"/>
              </w:rPr>
              <w:t>of Moses and the Burning Bush</w:t>
            </w:r>
            <w:r w:rsidR="002B0BAB">
              <w:rPr>
                <w:rFonts w:eastAsia="Times New Roman" w:cstheme="minorHAnsi"/>
                <w:iCs/>
                <w:szCs w:val="20"/>
              </w:rPr>
              <w:t xml:space="preserve">. </w:t>
            </w:r>
            <w:r>
              <w:rPr>
                <w:rFonts w:eastAsia="Times New Roman" w:cstheme="minorHAnsi"/>
                <w:iCs/>
                <w:szCs w:val="20"/>
              </w:rPr>
              <w:t xml:space="preserve">Explore </w:t>
            </w:r>
            <w:r w:rsidR="002B0BAB">
              <w:rPr>
                <w:rFonts w:eastAsia="Times New Roman" w:cstheme="minorHAnsi"/>
                <w:iCs/>
                <w:szCs w:val="20"/>
              </w:rPr>
              <w:t xml:space="preserve">the </w:t>
            </w:r>
            <w:r>
              <w:rPr>
                <w:rFonts w:eastAsia="Times New Roman" w:cstheme="minorHAnsi"/>
                <w:iCs/>
                <w:szCs w:val="20"/>
              </w:rPr>
              <w:t xml:space="preserve">story from the Torah </w:t>
            </w:r>
            <w:r w:rsidR="002B0BAB">
              <w:rPr>
                <w:rFonts w:eastAsia="Times New Roman" w:cstheme="minorHAnsi"/>
                <w:iCs/>
                <w:szCs w:val="20"/>
              </w:rPr>
              <w:t xml:space="preserve">and </w:t>
            </w:r>
            <w:r>
              <w:rPr>
                <w:rFonts w:eastAsia="Times New Roman" w:cstheme="minorHAnsi"/>
                <w:iCs/>
                <w:szCs w:val="20"/>
              </w:rPr>
              <w:t xml:space="preserve">understand the </w:t>
            </w:r>
            <w:r w:rsidR="002B0BAB">
              <w:rPr>
                <w:rFonts w:eastAsia="Times New Roman" w:cstheme="minorHAnsi"/>
                <w:iCs/>
                <w:szCs w:val="20"/>
              </w:rPr>
              <w:t>meaning of ‘holy ground.’</w:t>
            </w:r>
          </w:p>
          <w:p w14:paraId="6B220BC0" w14:textId="1D0EA27C" w:rsidR="00E91D4C" w:rsidRDefault="008D65C3" w:rsidP="00E91D4C">
            <w:pPr>
              <w:pStyle w:val="ListParagraph"/>
              <w:numPr>
                <w:ilvl w:val="0"/>
                <w:numId w:val="39"/>
              </w:numPr>
              <w:spacing w:before="0" w:after="160" w:line="259" w:lineRule="auto"/>
              <w:rPr>
                <w:rFonts w:eastAsia="Times New Roman" w:cstheme="minorHAnsi"/>
                <w:iCs/>
                <w:szCs w:val="20"/>
              </w:rPr>
            </w:pPr>
            <w:r>
              <w:rPr>
                <w:rFonts w:eastAsia="Times New Roman" w:cstheme="minorHAnsi"/>
                <w:iCs/>
                <w:szCs w:val="20"/>
              </w:rPr>
              <w:t xml:space="preserve">Find out how </w:t>
            </w:r>
            <w:r w:rsidR="00454019">
              <w:rPr>
                <w:rFonts w:eastAsia="Times New Roman" w:cstheme="minorHAnsi"/>
                <w:iCs/>
                <w:szCs w:val="20"/>
              </w:rPr>
              <w:t xml:space="preserve">Shabbat </w:t>
            </w:r>
            <w:r w:rsidR="00C51FCD">
              <w:rPr>
                <w:rFonts w:eastAsia="Times New Roman" w:cstheme="minorHAnsi"/>
                <w:iCs/>
                <w:szCs w:val="20"/>
              </w:rPr>
              <w:t xml:space="preserve">is treated </w:t>
            </w:r>
            <w:r w:rsidR="00454019">
              <w:rPr>
                <w:rFonts w:eastAsia="Times New Roman" w:cstheme="minorHAnsi"/>
                <w:iCs/>
                <w:szCs w:val="20"/>
              </w:rPr>
              <w:t>as a holy time</w:t>
            </w:r>
            <w:r>
              <w:rPr>
                <w:rFonts w:eastAsia="Times New Roman" w:cstheme="minorHAnsi"/>
                <w:iCs/>
                <w:szCs w:val="20"/>
              </w:rPr>
              <w:t xml:space="preserve"> by Jewish people</w:t>
            </w:r>
            <w:r w:rsidR="00454019">
              <w:rPr>
                <w:rFonts w:eastAsia="Times New Roman" w:cstheme="minorHAnsi"/>
                <w:iCs/>
                <w:szCs w:val="20"/>
              </w:rPr>
              <w:t>.</w:t>
            </w:r>
          </w:p>
          <w:p w14:paraId="15AA7333" w14:textId="7F5FCC8D" w:rsidR="00F542DE" w:rsidRDefault="00F542DE" w:rsidP="00E91D4C">
            <w:pPr>
              <w:pStyle w:val="ListParagraph"/>
              <w:numPr>
                <w:ilvl w:val="0"/>
                <w:numId w:val="39"/>
              </w:numPr>
              <w:spacing w:before="0" w:after="160" w:line="259" w:lineRule="auto"/>
              <w:rPr>
                <w:rFonts w:eastAsia="Times New Roman" w:cstheme="minorHAnsi"/>
                <w:iCs/>
                <w:szCs w:val="20"/>
              </w:rPr>
            </w:pPr>
            <w:r>
              <w:rPr>
                <w:rFonts w:eastAsia="Times New Roman" w:cstheme="minorHAnsi"/>
                <w:iCs/>
                <w:szCs w:val="20"/>
              </w:rPr>
              <w:t xml:space="preserve">Explore what </w:t>
            </w:r>
            <w:r w:rsidR="004205E5">
              <w:rPr>
                <w:rFonts w:eastAsia="Times New Roman" w:cstheme="minorHAnsi"/>
                <w:iCs/>
                <w:szCs w:val="20"/>
              </w:rPr>
              <w:t>the Torah says about living a holy life.</w:t>
            </w:r>
          </w:p>
          <w:p w14:paraId="579D4867" w14:textId="6D6B30F4" w:rsidR="00C51FCD" w:rsidRDefault="004205E5" w:rsidP="0080631E">
            <w:pPr>
              <w:pStyle w:val="ListParagraph"/>
              <w:numPr>
                <w:ilvl w:val="0"/>
                <w:numId w:val="39"/>
              </w:numPr>
              <w:spacing w:before="0" w:after="160" w:line="259" w:lineRule="auto"/>
              <w:rPr>
                <w:rFonts w:eastAsia="Times New Roman" w:cstheme="minorHAnsi"/>
                <w:iCs/>
                <w:szCs w:val="20"/>
              </w:rPr>
            </w:pPr>
            <w:r>
              <w:rPr>
                <w:rFonts w:eastAsia="Times New Roman" w:cstheme="minorHAnsi"/>
                <w:iCs/>
                <w:szCs w:val="20"/>
              </w:rPr>
              <w:t>Investigate how God’s name is treated as Holy by Jewish people and alternative</w:t>
            </w:r>
            <w:r w:rsidR="008D65C3">
              <w:rPr>
                <w:rFonts w:eastAsia="Times New Roman" w:cstheme="minorHAnsi"/>
                <w:iCs/>
                <w:szCs w:val="20"/>
              </w:rPr>
              <w:t xml:space="preserve"> words</w:t>
            </w:r>
            <w:r>
              <w:rPr>
                <w:rFonts w:eastAsia="Times New Roman" w:cstheme="minorHAnsi"/>
                <w:iCs/>
                <w:szCs w:val="20"/>
              </w:rPr>
              <w:t xml:space="preserve"> used.</w:t>
            </w:r>
          </w:p>
          <w:p w14:paraId="54486660" w14:textId="70DABA0D" w:rsidR="00E91D4C" w:rsidRPr="00C51FCD" w:rsidRDefault="00C51FCD" w:rsidP="0080631E">
            <w:pPr>
              <w:pStyle w:val="ListParagraph"/>
              <w:numPr>
                <w:ilvl w:val="0"/>
                <w:numId w:val="39"/>
              </w:numPr>
              <w:spacing w:before="0" w:after="160" w:line="259" w:lineRule="auto"/>
              <w:rPr>
                <w:rFonts w:eastAsia="Times New Roman" w:cstheme="minorHAnsi"/>
                <w:iCs/>
                <w:szCs w:val="20"/>
              </w:rPr>
            </w:pPr>
            <w:r>
              <w:rPr>
                <w:rFonts w:eastAsia="Times New Roman" w:cstheme="minorHAnsi"/>
                <w:iCs/>
                <w:szCs w:val="20"/>
              </w:rPr>
              <w:t>Describe how b</w:t>
            </w:r>
            <w:r w:rsidR="00E91D4C" w:rsidRPr="00C51FCD">
              <w:rPr>
                <w:rFonts w:eastAsia="Times New Roman" w:cstheme="minorHAnsi"/>
                <w:iCs/>
                <w:szCs w:val="20"/>
              </w:rPr>
              <w:t>eing Barmitzvah/Batmitzvah does not make someone holy but makes a Jewish person responsible to God for their religious lives</w:t>
            </w:r>
            <w:r>
              <w:rPr>
                <w:rFonts w:eastAsia="Times New Roman" w:cstheme="minorHAnsi"/>
                <w:iCs/>
                <w:szCs w:val="20"/>
              </w:rPr>
              <w:t>.</w:t>
            </w:r>
          </w:p>
        </w:tc>
      </w:tr>
      <w:tr w:rsidR="00443EEF" w14:paraId="15C7F1AC" w14:textId="77777777" w:rsidTr="001611E3">
        <w:tc>
          <w:tcPr>
            <w:tcW w:w="1632" w:type="dxa"/>
            <w:shd w:val="clear" w:color="auto" w:fill="auto"/>
          </w:tcPr>
          <w:p w14:paraId="43A0E0FE" w14:textId="480D8FD3" w:rsidR="00443EEF" w:rsidRDefault="00443EEF" w:rsidP="0080631E">
            <w:pPr>
              <w:spacing w:before="0"/>
              <w:rPr>
                <w:rFonts w:cstheme="minorHAnsi"/>
                <w:b/>
              </w:rPr>
            </w:pPr>
            <w:r>
              <w:rPr>
                <w:rFonts w:cstheme="minorHAnsi"/>
                <w:b/>
              </w:rPr>
              <w:t>Kotel</w:t>
            </w:r>
          </w:p>
        </w:tc>
        <w:tc>
          <w:tcPr>
            <w:tcW w:w="2070" w:type="dxa"/>
            <w:shd w:val="clear" w:color="auto" w:fill="auto"/>
          </w:tcPr>
          <w:p w14:paraId="4EA2CE4E" w14:textId="77777777" w:rsidR="00443EEF" w:rsidRDefault="00443EEF" w:rsidP="001C6100">
            <w:pPr>
              <w:spacing w:before="0"/>
              <w:rPr>
                <w:rFonts w:ascii="Calibri" w:hAnsi="Calibri" w:cs="Calibri"/>
              </w:rPr>
            </w:pPr>
            <w:r w:rsidRPr="008153FE">
              <w:rPr>
                <w:rFonts w:ascii="Calibri" w:hAnsi="Calibri" w:cs="Calibri"/>
              </w:rPr>
              <w:t xml:space="preserve">Why do so many Jewish people want to visit the </w:t>
            </w:r>
            <w:r w:rsidRPr="00C30FEE">
              <w:rPr>
                <w:rFonts w:ascii="Calibri" w:hAnsi="Calibri" w:cs="Calibri"/>
                <w:b/>
                <w:bCs/>
              </w:rPr>
              <w:t>Kotel</w:t>
            </w:r>
            <w:r w:rsidRPr="008153FE">
              <w:rPr>
                <w:rFonts w:ascii="Calibri" w:hAnsi="Calibri" w:cs="Calibri"/>
              </w:rPr>
              <w:t xml:space="preserve"> or Western Wall?</w:t>
            </w:r>
          </w:p>
          <w:p w14:paraId="39944DD2" w14:textId="77777777" w:rsidR="00791C91" w:rsidRDefault="00791C91" w:rsidP="001C6100">
            <w:pPr>
              <w:spacing w:before="0"/>
              <w:rPr>
                <w:rFonts w:ascii="Calibri" w:hAnsi="Calibri" w:cs="Calibri"/>
              </w:rPr>
            </w:pPr>
          </w:p>
          <w:p w14:paraId="0DE43CA1" w14:textId="7B267671" w:rsidR="00791C91" w:rsidRPr="00F8270C" w:rsidRDefault="00791C91" w:rsidP="001C6100">
            <w:pPr>
              <w:spacing w:before="0"/>
              <w:rPr>
                <w:rFonts w:ascii="Calibri" w:hAnsi="Calibri" w:cs="Calibri"/>
              </w:rPr>
            </w:pPr>
            <w:r>
              <w:rPr>
                <w:rFonts w:ascii="Calibri" w:hAnsi="Calibri" w:cs="Calibri"/>
              </w:rPr>
              <w:t>What is the importance of pilgrimage to the Western Wall for Jewish people?</w:t>
            </w:r>
          </w:p>
        </w:tc>
        <w:tc>
          <w:tcPr>
            <w:tcW w:w="6045" w:type="dxa"/>
            <w:shd w:val="clear" w:color="auto" w:fill="auto"/>
          </w:tcPr>
          <w:p w14:paraId="0B5E556F" w14:textId="2D792054" w:rsidR="00443EEF" w:rsidRDefault="0070672E" w:rsidP="0070672E">
            <w:pPr>
              <w:pStyle w:val="ListParagraph"/>
              <w:numPr>
                <w:ilvl w:val="0"/>
                <w:numId w:val="42"/>
              </w:numPr>
              <w:spacing w:before="0" w:after="160" w:line="259" w:lineRule="auto"/>
              <w:rPr>
                <w:rFonts w:eastAsia="Times New Roman" w:cstheme="minorHAnsi"/>
                <w:iCs/>
                <w:szCs w:val="20"/>
              </w:rPr>
            </w:pPr>
            <w:r w:rsidRPr="0070672E">
              <w:rPr>
                <w:rFonts w:eastAsia="Times New Roman" w:cstheme="minorHAnsi"/>
                <w:iCs/>
                <w:szCs w:val="20"/>
              </w:rPr>
              <w:t>Explore why Jews from around the world make the pilgrimage to the Old City and the Kotel in an effort to unite with their God.</w:t>
            </w:r>
          </w:p>
          <w:p w14:paraId="29026670" w14:textId="664885C7" w:rsidR="0070672E" w:rsidRPr="00917B9E" w:rsidRDefault="00917B9E" w:rsidP="0080631E">
            <w:pPr>
              <w:pStyle w:val="ListParagraph"/>
              <w:numPr>
                <w:ilvl w:val="0"/>
                <w:numId w:val="42"/>
              </w:numPr>
              <w:spacing w:before="0" w:after="160" w:line="259" w:lineRule="auto"/>
              <w:rPr>
                <w:rFonts w:eastAsia="Times New Roman" w:cstheme="minorHAnsi"/>
                <w:iCs/>
                <w:szCs w:val="20"/>
              </w:rPr>
            </w:pPr>
            <w:r w:rsidRPr="00917B9E">
              <w:rPr>
                <w:rFonts w:eastAsia="Times New Roman" w:cstheme="minorHAnsi"/>
                <w:iCs/>
                <w:szCs w:val="20"/>
              </w:rPr>
              <w:t xml:space="preserve">Explore the significance of the Western Wall and the Holy Lands e.g. the location of </w:t>
            </w:r>
            <w:r w:rsidR="0070672E" w:rsidRPr="00917B9E">
              <w:rPr>
                <w:rFonts w:eastAsia="Times New Roman" w:cstheme="minorHAnsi"/>
                <w:iCs/>
                <w:szCs w:val="20"/>
              </w:rPr>
              <w:t>King Soloman’s temple</w:t>
            </w:r>
            <w:r>
              <w:rPr>
                <w:rFonts w:eastAsia="Times New Roman" w:cstheme="minorHAnsi"/>
                <w:iCs/>
                <w:szCs w:val="20"/>
              </w:rPr>
              <w:t>.</w:t>
            </w:r>
          </w:p>
          <w:p w14:paraId="3A03BCCD" w14:textId="77777777" w:rsidR="0070672E" w:rsidRDefault="0070672E" w:rsidP="0070672E">
            <w:pPr>
              <w:pStyle w:val="ListParagraph"/>
              <w:numPr>
                <w:ilvl w:val="0"/>
                <w:numId w:val="42"/>
              </w:numPr>
              <w:spacing w:before="0" w:after="160" w:line="259" w:lineRule="auto"/>
              <w:rPr>
                <w:rFonts w:eastAsia="Times New Roman" w:cstheme="minorHAnsi"/>
                <w:iCs/>
                <w:szCs w:val="20"/>
              </w:rPr>
            </w:pPr>
            <w:r>
              <w:rPr>
                <w:rFonts w:eastAsia="Times New Roman" w:cstheme="minorHAnsi"/>
                <w:iCs/>
                <w:szCs w:val="20"/>
              </w:rPr>
              <w:t>Investigate the cu</w:t>
            </w:r>
            <w:r w:rsidRPr="0070672E">
              <w:rPr>
                <w:rFonts w:eastAsia="Times New Roman" w:cstheme="minorHAnsi"/>
                <w:iCs/>
                <w:szCs w:val="20"/>
              </w:rPr>
              <w:t>stom of inserting notes written with wishes and prayers into the crevices of the Wall</w:t>
            </w:r>
            <w:r>
              <w:rPr>
                <w:rFonts w:eastAsia="Times New Roman" w:cstheme="minorHAnsi"/>
                <w:iCs/>
                <w:szCs w:val="20"/>
              </w:rPr>
              <w:t>.</w:t>
            </w:r>
          </w:p>
          <w:p w14:paraId="1BEAB254" w14:textId="6407E9D7" w:rsidR="00785B7F" w:rsidRPr="0070672E" w:rsidRDefault="00785B7F" w:rsidP="0070672E">
            <w:pPr>
              <w:pStyle w:val="ListParagraph"/>
              <w:numPr>
                <w:ilvl w:val="0"/>
                <w:numId w:val="42"/>
              </w:numPr>
              <w:spacing w:before="0" w:after="160" w:line="259" w:lineRule="auto"/>
              <w:rPr>
                <w:rFonts w:eastAsia="Times New Roman" w:cstheme="minorHAnsi"/>
                <w:iCs/>
                <w:szCs w:val="20"/>
              </w:rPr>
            </w:pPr>
            <w:r>
              <w:rPr>
                <w:rFonts w:eastAsia="Times New Roman" w:cstheme="minorHAnsi"/>
                <w:iCs/>
                <w:szCs w:val="20"/>
              </w:rPr>
              <w:t>Explore how Jewish people are welcomed into Jerusalem</w:t>
            </w:r>
            <w:r w:rsidR="00917B9E">
              <w:rPr>
                <w:rFonts w:eastAsia="Times New Roman" w:cstheme="minorHAnsi"/>
                <w:iCs/>
                <w:szCs w:val="20"/>
              </w:rPr>
              <w:t>.</w:t>
            </w:r>
          </w:p>
        </w:tc>
      </w:tr>
      <w:tr w:rsidR="00454019" w14:paraId="14A8BD44" w14:textId="77777777" w:rsidTr="00047212">
        <w:tc>
          <w:tcPr>
            <w:tcW w:w="1632" w:type="dxa"/>
            <w:shd w:val="clear" w:color="auto" w:fill="auto"/>
          </w:tcPr>
          <w:p w14:paraId="3CD5D2D8" w14:textId="028DCF2D" w:rsidR="00454019" w:rsidRPr="002A45B3" w:rsidRDefault="00454019" w:rsidP="0080631E">
            <w:pPr>
              <w:spacing w:before="0"/>
              <w:rPr>
                <w:rFonts w:cstheme="minorHAnsi"/>
                <w:b/>
              </w:rPr>
            </w:pPr>
            <w:r>
              <w:rPr>
                <w:rFonts w:cstheme="minorHAnsi"/>
                <w:b/>
              </w:rPr>
              <w:t>Shabbat</w:t>
            </w:r>
          </w:p>
        </w:tc>
        <w:tc>
          <w:tcPr>
            <w:tcW w:w="2070" w:type="dxa"/>
            <w:shd w:val="clear" w:color="auto" w:fill="auto"/>
          </w:tcPr>
          <w:p w14:paraId="4DC04996" w14:textId="77777777" w:rsidR="00454019" w:rsidRDefault="00454019" w:rsidP="001C6100">
            <w:pPr>
              <w:spacing w:before="0"/>
              <w:rPr>
                <w:rFonts w:ascii="Calibri" w:hAnsi="Calibri" w:cs="Calibri"/>
              </w:rPr>
            </w:pPr>
            <w:r w:rsidRPr="00F8270C">
              <w:rPr>
                <w:rFonts w:ascii="Calibri" w:hAnsi="Calibri" w:cs="Calibri"/>
              </w:rPr>
              <w:t xml:space="preserve">How does keeping </w:t>
            </w:r>
            <w:r w:rsidRPr="00F8270C">
              <w:rPr>
                <w:rFonts w:ascii="Calibri" w:hAnsi="Calibri" w:cs="Calibri"/>
                <w:b/>
              </w:rPr>
              <w:t>Shabbat</w:t>
            </w:r>
            <w:r w:rsidRPr="00F8270C">
              <w:rPr>
                <w:rFonts w:ascii="Calibri" w:hAnsi="Calibri" w:cs="Calibri"/>
              </w:rPr>
              <w:t xml:space="preserve"> hold the Jewish community together?</w:t>
            </w:r>
          </w:p>
          <w:p w14:paraId="2C8D9757" w14:textId="77777777" w:rsidR="00443EEF" w:rsidRDefault="00443EEF" w:rsidP="001C6100">
            <w:pPr>
              <w:spacing w:before="0"/>
              <w:rPr>
                <w:rFonts w:ascii="Calibri" w:hAnsi="Calibri" w:cs="Calibri"/>
                <w:bCs/>
              </w:rPr>
            </w:pPr>
          </w:p>
          <w:p w14:paraId="72066A07" w14:textId="2531510D" w:rsidR="00443EEF" w:rsidRPr="00E1511A" w:rsidRDefault="00443EEF" w:rsidP="001C6100">
            <w:pPr>
              <w:spacing w:before="0"/>
              <w:rPr>
                <w:rFonts w:cstheme="minorHAnsi"/>
                <w:bCs/>
              </w:rPr>
            </w:pPr>
            <w:r>
              <w:rPr>
                <w:rFonts w:cstheme="minorHAnsi"/>
                <w:bCs/>
              </w:rPr>
              <w:t xml:space="preserve">In what different ways do the Jewish community welcome </w:t>
            </w:r>
            <w:r w:rsidRPr="00443EEF">
              <w:rPr>
                <w:rFonts w:cstheme="minorHAnsi"/>
                <w:b/>
              </w:rPr>
              <w:t>Shabbat</w:t>
            </w:r>
            <w:r>
              <w:rPr>
                <w:rFonts w:cstheme="minorHAnsi"/>
                <w:bCs/>
              </w:rPr>
              <w:t xml:space="preserve">? </w:t>
            </w:r>
          </w:p>
        </w:tc>
        <w:tc>
          <w:tcPr>
            <w:tcW w:w="6045" w:type="dxa"/>
            <w:shd w:val="clear" w:color="auto" w:fill="auto"/>
          </w:tcPr>
          <w:p w14:paraId="7048D54F" w14:textId="3C06D13C" w:rsidR="00E031F2" w:rsidRPr="00E031F2" w:rsidRDefault="00E031F2" w:rsidP="0080631E">
            <w:pPr>
              <w:pStyle w:val="ListParagraph"/>
              <w:numPr>
                <w:ilvl w:val="0"/>
                <w:numId w:val="40"/>
              </w:numPr>
              <w:spacing w:before="0" w:after="160" w:line="259" w:lineRule="auto"/>
              <w:rPr>
                <w:rFonts w:eastAsia="Times New Roman" w:cstheme="minorHAnsi"/>
                <w:iCs/>
                <w:szCs w:val="20"/>
              </w:rPr>
            </w:pPr>
            <w:r w:rsidRPr="00E031F2">
              <w:rPr>
                <w:rFonts w:eastAsia="Times New Roman" w:cstheme="minorHAnsi"/>
                <w:iCs/>
                <w:szCs w:val="20"/>
              </w:rPr>
              <w:t xml:space="preserve">Understand </w:t>
            </w:r>
            <w:r w:rsidR="00C41F04">
              <w:rPr>
                <w:rFonts w:eastAsia="Times New Roman" w:cstheme="minorHAnsi"/>
                <w:iCs/>
                <w:szCs w:val="20"/>
              </w:rPr>
              <w:t xml:space="preserve">and describe </w:t>
            </w:r>
            <w:r w:rsidRPr="00E031F2">
              <w:rPr>
                <w:rFonts w:eastAsia="Times New Roman" w:cstheme="minorHAnsi"/>
                <w:iCs/>
                <w:szCs w:val="20"/>
              </w:rPr>
              <w:t xml:space="preserve">Shabbat </w:t>
            </w:r>
            <w:r w:rsidR="00C41F04">
              <w:rPr>
                <w:rFonts w:eastAsia="Times New Roman" w:cstheme="minorHAnsi"/>
                <w:iCs/>
                <w:szCs w:val="20"/>
              </w:rPr>
              <w:t xml:space="preserve">as </w:t>
            </w:r>
            <w:r w:rsidRPr="00E031F2">
              <w:rPr>
                <w:rFonts w:eastAsia="Times New Roman" w:cstheme="minorHAnsi"/>
                <w:iCs/>
                <w:szCs w:val="20"/>
              </w:rPr>
              <w:t>an occasion of delight, treasure and rest</w:t>
            </w:r>
            <w:r>
              <w:rPr>
                <w:rFonts w:eastAsia="Times New Roman" w:cstheme="minorHAnsi"/>
                <w:iCs/>
                <w:szCs w:val="20"/>
              </w:rPr>
              <w:t>.</w:t>
            </w:r>
          </w:p>
          <w:p w14:paraId="119A4A5D" w14:textId="01DA6FDF" w:rsidR="004C32DE" w:rsidRDefault="008A7AA9" w:rsidP="008A7AA9">
            <w:pPr>
              <w:pStyle w:val="ListParagraph"/>
              <w:numPr>
                <w:ilvl w:val="0"/>
                <w:numId w:val="40"/>
              </w:numPr>
              <w:spacing w:before="0" w:after="160" w:line="259" w:lineRule="auto"/>
              <w:rPr>
                <w:rFonts w:eastAsia="Times New Roman" w:cstheme="minorHAnsi"/>
                <w:iCs/>
                <w:szCs w:val="20"/>
              </w:rPr>
            </w:pPr>
            <w:r>
              <w:rPr>
                <w:rFonts w:eastAsia="Times New Roman" w:cstheme="minorHAnsi"/>
                <w:iCs/>
                <w:szCs w:val="20"/>
              </w:rPr>
              <w:t xml:space="preserve">Investigate what happens </w:t>
            </w:r>
            <w:r w:rsidR="004C32DE">
              <w:rPr>
                <w:rFonts w:eastAsia="Times New Roman" w:cstheme="minorHAnsi"/>
                <w:iCs/>
                <w:szCs w:val="20"/>
              </w:rPr>
              <w:t xml:space="preserve">in a synagogue where </w:t>
            </w:r>
            <w:r w:rsidR="004C32DE" w:rsidRPr="004C32DE">
              <w:rPr>
                <w:rFonts w:eastAsia="Times New Roman" w:cstheme="minorHAnsi"/>
                <w:iCs/>
                <w:szCs w:val="20"/>
              </w:rPr>
              <w:t>Shabbat is welcomed with hymns, prayers and psalms called Kabbalat Shabbat.</w:t>
            </w:r>
          </w:p>
          <w:p w14:paraId="08C9AA20" w14:textId="0A1E9DFA" w:rsidR="008A7AA9" w:rsidRDefault="004C32DE" w:rsidP="008A7AA9">
            <w:pPr>
              <w:pStyle w:val="ListParagraph"/>
              <w:numPr>
                <w:ilvl w:val="0"/>
                <w:numId w:val="40"/>
              </w:numPr>
              <w:spacing w:before="0" w:after="160" w:line="259" w:lineRule="auto"/>
              <w:rPr>
                <w:rFonts w:eastAsia="Times New Roman" w:cstheme="minorHAnsi"/>
                <w:iCs/>
                <w:szCs w:val="20"/>
              </w:rPr>
            </w:pPr>
            <w:r>
              <w:rPr>
                <w:rFonts w:eastAsia="Times New Roman" w:cstheme="minorHAnsi"/>
                <w:iCs/>
                <w:szCs w:val="20"/>
              </w:rPr>
              <w:t xml:space="preserve">Explore what happens </w:t>
            </w:r>
            <w:r w:rsidR="00C41F04">
              <w:rPr>
                <w:rFonts w:eastAsia="Times New Roman" w:cstheme="minorHAnsi"/>
                <w:iCs/>
                <w:szCs w:val="20"/>
              </w:rPr>
              <w:t>during</w:t>
            </w:r>
            <w:r>
              <w:rPr>
                <w:rFonts w:eastAsia="Times New Roman" w:cstheme="minorHAnsi"/>
                <w:iCs/>
                <w:szCs w:val="20"/>
              </w:rPr>
              <w:t xml:space="preserve"> Shabbat at home </w:t>
            </w:r>
            <w:r w:rsidR="00E11BEB">
              <w:rPr>
                <w:rFonts w:eastAsia="Times New Roman" w:cstheme="minorHAnsi"/>
                <w:iCs/>
                <w:szCs w:val="20"/>
              </w:rPr>
              <w:t xml:space="preserve">e.g. </w:t>
            </w:r>
            <w:r w:rsidR="00C41F04">
              <w:rPr>
                <w:rFonts w:eastAsia="Times New Roman" w:cstheme="minorHAnsi"/>
                <w:iCs/>
                <w:szCs w:val="20"/>
              </w:rPr>
              <w:t xml:space="preserve">the </w:t>
            </w:r>
            <w:r w:rsidR="00E11BEB">
              <w:rPr>
                <w:rFonts w:eastAsia="Times New Roman" w:cstheme="minorHAnsi"/>
                <w:iCs/>
                <w:szCs w:val="20"/>
              </w:rPr>
              <w:t>welcoming of Shabbat by lighting candles.</w:t>
            </w:r>
          </w:p>
          <w:p w14:paraId="4858DC90" w14:textId="057CF834" w:rsidR="00EE3600" w:rsidRPr="00EE3600" w:rsidRDefault="004C32DE" w:rsidP="00EE3600">
            <w:pPr>
              <w:pStyle w:val="ListParagraph"/>
              <w:numPr>
                <w:ilvl w:val="0"/>
                <w:numId w:val="40"/>
              </w:numPr>
              <w:spacing w:before="0" w:after="160" w:line="259" w:lineRule="auto"/>
              <w:rPr>
                <w:rFonts w:eastAsia="Times New Roman" w:cstheme="minorHAnsi"/>
                <w:iCs/>
                <w:szCs w:val="20"/>
              </w:rPr>
            </w:pPr>
            <w:r>
              <w:rPr>
                <w:rFonts w:eastAsia="Times New Roman" w:cstheme="minorHAnsi"/>
                <w:iCs/>
                <w:szCs w:val="20"/>
              </w:rPr>
              <w:t xml:space="preserve">Find out about differences between orthodox and </w:t>
            </w:r>
            <w:r w:rsidR="00EE3600">
              <w:rPr>
                <w:rFonts w:eastAsia="Times New Roman" w:cstheme="minorHAnsi"/>
                <w:iCs/>
                <w:szCs w:val="20"/>
              </w:rPr>
              <w:t>progressive</w:t>
            </w:r>
            <w:r>
              <w:rPr>
                <w:rFonts w:eastAsia="Times New Roman" w:cstheme="minorHAnsi"/>
                <w:iCs/>
                <w:szCs w:val="20"/>
              </w:rPr>
              <w:t xml:space="preserve"> Jews on Shabbat e.g driving on Shabba</w:t>
            </w:r>
            <w:r w:rsidR="00C41F04">
              <w:rPr>
                <w:rFonts w:eastAsia="Times New Roman" w:cstheme="minorHAnsi"/>
                <w:iCs/>
                <w:szCs w:val="20"/>
              </w:rPr>
              <w:t>t.</w:t>
            </w:r>
          </w:p>
          <w:p w14:paraId="44DC686E" w14:textId="640D898C" w:rsidR="008A7AA9" w:rsidRDefault="008A7AA9" w:rsidP="008A7AA9">
            <w:pPr>
              <w:pStyle w:val="ListParagraph"/>
              <w:numPr>
                <w:ilvl w:val="0"/>
                <w:numId w:val="40"/>
              </w:numPr>
              <w:spacing w:before="0" w:after="160" w:line="259" w:lineRule="auto"/>
              <w:rPr>
                <w:rFonts w:eastAsia="Times New Roman" w:cstheme="minorHAnsi"/>
                <w:iCs/>
                <w:szCs w:val="20"/>
              </w:rPr>
            </w:pPr>
            <w:r>
              <w:rPr>
                <w:rFonts w:eastAsia="Times New Roman" w:cstheme="minorHAnsi"/>
                <w:iCs/>
                <w:szCs w:val="20"/>
              </w:rPr>
              <w:t xml:space="preserve">Explore </w:t>
            </w:r>
            <w:r w:rsidRPr="008A7AA9">
              <w:rPr>
                <w:rFonts w:eastAsia="Times New Roman" w:cstheme="minorHAnsi"/>
                <w:iCs/>
                <w:szCs w:val="20"/>
              </w:rPr>
              <w:t>the Havdalah ceremony</w:t>
            </w:r>
            <w:r w:rsidR="004C32DE">
              <w:rPr>
                <w:rFonts w:eastAsia="Times New Roman" w:cstheme="minorHAnsi"/>
                <w:iCs/>
                <w:szCs w:val="20"/>
              </w:rPr>
              <w:t xml:space="preserve"> – the service which marks the end of Shabbat.</w:t>
            </w:r>
          </w:p>
          <w:p w14:paraId="5DF82B7A" w14:textId="6547F515" w:rsidR="004C32DE" w:rsidRPr="004C32DE" w:rsidRDefault="00F542DE" w:rsidP="004C32DE">
            <w:pPr>
              <w:pStyle w:val="ListParagraph"/>
              <w:numPr>
                <w:ilvl w:val="0"/>
                <w:numId w:val="40"/>
              </w:numPr>
              <w:spacing w:before="0" w:after="160" w:line="259" w:lineRule="auto"/>
              <w:rPr>
                <w:rFonts w:eastAsia="Times New Roman" w:cstheme="minorHAnsi"/>
                <w:iCs/>
                <w:szCs w:val="20"/>
              </w:rPr>
            </w:pPr>
            <w:r>
              <w:rPr>
                <w:rFonts w:eastAsia="Times New Roman" w:cstheme="minorHAnsi"/>
                <w:iCs/>
                <w:szCs w:val="20"/>
              </w:rPr>
              <w:t>Listen to Shabbat songs and examine the words.</w:t>
            </w:r>
          </w:p>
        </w:tc>
      </w:tr>
    </w:tbl>
    <w:p w14:paraId="3E0D3288" w14:textId="2829017C" w:rsidR="00866023" w:rsidRDefault="00866023" w:rsidP="004B11EA">
      <w:pPr>
        <w:spacing w:before="0"/>
        <w:rPr>
          <w:rFonts w:cstheme="minorHAnsi"/>
          <w:b/>
          <w:bCs/>
          <w:color w:val="00B050"/>
        </w:rPr>
      </w:pPr>
    </w:p>
    <w:p w14:paraId="482AC105" w14:textId="2B3BC7E4" w:rsidR="00253F4A" w:rsidRDefault="00253F4A" w:rsidP="004B11EA">
      <w:pPr>
        <w:spacing w:before="0"/>
        <w:rPr>
          <w:rFonts w:cstheme="minorHAnsi"/>
          <w:b/>
          <w:bCs/>
          <w:color w:val="00B050"/>
        </w:rPr>
      </w:pPr>
    </w:p>
    <w:p w14:paraId="2F703EF6" w14:textId="77777777" w:rsidR="00253F4A" w:rsidRDefault="00253F4A" w:rsidP="004B11EA">
      <w:pPr>
        <w:spacing w:before="0"/>
        <w:rPr>
          <w:rFonts w:cstheme="minorHAnsi"/>
          <w:b/>
          <w:bCs/>
          <w:color w:val="00B050"/>
        </w:rPr>
      </w:pPr>
    </w:p>
    <w:tbl>
      <w:tblPr>
        <w:tblStyle w:val="TableGrid"/>
        <w:tblW w:w="9747" w:type="dxa"/>
        <w:tblLook w:val="04A0" w:firstRow="1" w:lastRow="0" w:firstColumn="1" w:lastColumn="0" w:noHBand="0" w:noVBand="1"/>
      </w:tblPr>
      <w:tblGrid>
        <w:gridCol w:w="1632"/>
        <w:gridCol w:w="2070"/>
        <w:gridCol w:w="6045"/>
      </w:tblGrid>
      <w:tr w:rsidR="00866023" w14:paraId="1F22B5D6" w14:textId="77777777" w:rsidTr="00B92774">
        <w:tc>
          <w:tcPr>
            <w:tcW w:w="9747" w:type="dxa"/>
            <w:gridSpan w:val="3"/>
            <w:shd w:val="clear" w:color="auto" w:fill="00B050"/>
          </w:tcPr>
          <w:p w14:paraId="74D80AC9" w14:textId="38A20D08" w:rsidR="00866023" w:rsidRDefault="00866023" w:rsidP="0080631E">
            <w:pPr>
              <w:spacing w:before="0"/>
              <w:jc w:val="center"/>
              <w:rPr>
                <w:rFonts w:cstheme="minorHAnsi"/>
                <w:b/>
              </w:rPr>
            </w:pPr>
            <w:r>
              <w:rPr>
                <w:rFonts w:cstheme="minorHAnsi"/>
                <w:b/>
              </w:rPr>
              <w:t>Muslim</w:t>
            </w:r>
          </w:p>
        </w:tc>
      </w:tr>
      <w:tr w:rsidR="0040453C" w14:paraId="0E15D05E" w14:textId="77777777" w:rsidTr="0080631E">
        <w:tc>
          <w:tcPr>
            <w:tcW w:w="1632" w:type="dxa"/>
            <w:shd w:val="clear" w:color="auto" w:fill="00B050"/>
          </w:tcPr>
          <w:p w14:paraId="11A68D1D" w14:textId="77777777" w:rsidR="0040453C" w:rsidRDefault="0040453C" w:rsidP="0040453C">
            <w:pPr>
              <w:spacing w:before="0"/>
              <w:rPr>
                <w:rFonts w:cstheme="minorHAnsi"/>
                <w:b/>
              </w:rPr>
            </w:pPr>
            <w:r>
              <w:rPr>
                <w:rFonts w:cstheme="minorHAnsi"/>
                <w:b/>
              </w:rPr>
              <w:t>Concept</w:t>
            </w:r>
          </w:p>
        </w:tc>
        <w:tc>
          <w:tcPr>
            <w:tcW w:w="2070" w:type="dxa"/>
            <w:shd w:val="clear" w:color="auto" w:fill="00B050"/>
          </w:tcPr>
          <w:p w14:paraId="3D80581E" w14:textId="77777777" w:rsidR="0040453C" w:rsidRDefault="0040453C" w:rsidP="0040453C">
            <w:pPr>
              <w:spacing w:before="0"/>
              <w:rPr>
                <w:rFonts w:cstheme="minorHAnsi"/>
                <w:b/>
              </w:rPr>
            </w:pPr>
            <w:r>
              <w:rPr>
                <w:rFonts w:cstheme="minorHAnsi"/>
                <w:b/>
              </w:rPr>
              <w:t>Suggested enquiry questions</w:t>
            </w:r>
          </w:p>
        </w:tc>
        <w:tc>
          <w:tcPr>
            <w:tcW w:w="6045" w:type="dxa"/>
            <w:shd w:val="clear" w:color="auto" w:fill="00B050"/>
          </w:tcPr>
          <w:p w14:paraId="1021BC49" w14:textId="77777777" w:rsidR="0040453C" w:rsidRDefault="0040453C" w:rsidP="0040453C">
            <w:pPr>
              <w:spacing w:before="0"/>
              <w:rPr>
                <w:rFonts w:cstheme="minorHAnsi"/>
                <w:b/>
              </w:rPr>
            </w:pPr>
            <w:r>
              <w:rPr>
                <w:rFonts w:cstheme="minorHAnsi"/>
                <w:b/>
              </w:rPr>
              <w:t>Content of enquiry could include:</w:t>
            </w:r>
          </w:p>
          <w:p w14:paraId="36DE6D59" w14:textId="2E2631EE" w:rsidR="0040453C" w:rsidRDefault="0040453C" w:rsidP="0040453C">
            <w:pPr>
              <w:spacing w:before="0"/>
              <w:rPr>
                <w:rFonts w:cstheme="minorHAnsi"/>
                <w:b/>
              </w:rPr>
            </w:pPr>
          </w:p>
        </w:tc>
      </w:tr>
      <w:tr w:rsidR="001611E3" w14:paraId="63CB03A5" w14:textId="77777777" w:rsidTr="00663CBB">
        <w:tc>
          <w:tcPr>
            <w:tcW w:w="1632" w:type="dxa"/>
            <w:shd w:val="clear" w:color="auto" w:fill="auto"/>
          </w:tcPr>
          <w:p w14:paraId="75E7623D" w14:textId="0EBC8F59" w:rsidR="001611E3" w:rsidRDefault="00A256BE" w:rsidP="0040453C">
            <w:pPr>
              <w:spacing w:before="0"/>
              <w:rPr>
                <w:rFonts w:cstheme="minorHAnsi"/>
                <w:b/>
              </w:rPr>
            </w:pPr>
            <w:r>
              <w:rPr>
                <w:rFonts w:cstheme="minorHAnsi"/>
                <w:b/>
              </w:rPr>
              <w:t>Allah</w:t>
            </w:r>
          </w:p>
        </w:tc>
        <w:tc>
          <w:tcPr>
            <w:tcW w:w="2070" w:type="dxa"/>
            <w:shd w:val="clear" w:color="auto" w:fill="auto"/>
          </w:tcPr>
          <w:p w14:paraId="78EA3A1A" w14:textId="77777777" w:rsidR="001611E3" w:rsidRDefault="005A4088" w:rsidP="0040453C">
            <w:pPr>
              <w:spacing w:before="0"/>
              <w:rPr>
                <w:rFonts w:cstheme="minorHAnsi"/>
                <w:iCs/>
              </w:rPr>
            </w:pPr>
            <w:r w:rsidRPr="00032329">
              <w:rPr>
                <w:rFonts w:cstheme="minorHAnsi"/>
                <w:iCs/>
              </w:rPr>
              <w:t xml:space="preserve">What do the </w:t>
            </w:r>
            <w:r w:rsidRPr="00032329">
              <w:rPr>
                <w:rFonts w:cstheme="minorHAnsi"/>
                <w:iCs/>
              </w:rPr>
              <w:lastRenderedPageBreak/>
              <w:t xml:space="preserve">‘beautiful names’ tell Muslims about </w:t>
            </w:r>
            <w:r w:rsidRPr="00032329">
              <w:rPr>
                <w:rFonts w:cstheme="minorHAnsi"/>
                <w:b/>
                <w:iCs/>
              </w:rPr>
              <w:t>Allah</w:t>
            </w:r>
            <w:r w:rsidRPr="00032329">
              <w:rPr>
                <w:rFonts w:cstheme="minorHAnsi"/>
                <w:iCs/>
              </w:rPr>
              <w:t xml:space="preserve">?  </w:t>
            </w:r>
          </w:p>
          <w:p w14:paraId="16BDF915" w14:textId="77777777" w:rsidR="00B373E6" w:rsidRDefault="00B373E6" w:rsidP="0040453C">
            <w:pPr>
              <w:spacing w:before="0"/>
              <w:rPr>
                <w:rFonts w:cstheme="minorHAnsi"/>
                <w:bCs/>
                <w:iCs/>
              </w:rPr>
            </w:pPr>
          </w:p>
          <w:p w14:paraId="48B0B1ED" w14:textId="7DBB2106" w:rsidR="00B373E6" w:rsidRPr="00032329" w:rsidRDefault="00B373E6" w:rsidP="0040453C">
            <w:pPr>
              <w:spacing w:before="0"/>
              <w:rPr>
                <w:rFonts w:cstheme="minorHAnsi"/>
                <w:bCs/>
                <w:iCs/>
              </w:rPr>
            </w:pPr>
            <w:r>
              <w:rPr>
                <w:rFonts w:cstheme="minorHAnsi"/>
                <w:bCs/>
                <w:iCs/>
              </w:rPr>
              <w:t xml:space="preserve">What do Muslims believe about the nature of </w:t>
            </w:r>
            <w:r w:rsidRPr="00B373E6">
              <w:rPr>
                <w:rFonts w:cstheme="minorHAnsi"/>
                <w:b/>
                <w:iCs/>
              </w:rPr>
              <w:t>Allah</w:t>
            </w:r>
            <w:r>
              <w:rPr>
                <w:rFonts w:cstheme="minorHAnsi"/>
                <w:bCs/>
                <w:iCs/>
              </w:rPr>
              <w:t>?</w:t>
            </w:r>
          </w:p>
        </w:tc>
        <w:tc>
          <w:tcPr>
            <w:tcW w:w="6045" w:type="dxa"/>
            <w:shd w:val="clear" w:color="auto" w:fill="auto"/>
          </w:tcPr>
          <w:p w14:paraId="3D202E18" w14:textId="2BD63B44" w:rsidR="001611E3" w:rsidRDefault="00237157" w:rsidP="002F4432">
            <w:pPr>
              <w:pStyle w:val="ListParagraph"/>
              <w:numPr>
                <w:ilvl w:val="0"/>
                <w:numId w:val="48"/>
              </w:numPr>
              <w:spacing w:before="0" w:after="160" w:line="259" w:lineRule="auto"/>
              <w:rPr>
                <w:rFonts w:eastAsia="Times New Roman" w:cstheme="minorHAnsi"/>
                <w:iCs/>
                <w:szCs w:val="20"/>
              </w:rPr>
            </w:pPr>
            <w:r>
              <w:rPr>
                <w:rFonts w:eastAsia="Times New Roman" w:cstheme="minorHAnsi"/>
                <w:iCs/>
                <w:szCs w:val="20"/>
              </w:rPr>
              <w:lastRenderedPageBreak/>
              <w:t>Choose one</w:t>
            </w:r>
            <w:r w:rsidR="003F343E">
              <w:rPr>
                <w:rFonts w:eastAsia="Times New Roman" w:cstheme="minorHAnsi"/>
                <w:iCs/>
                <w:szCs w:val="20"/>
              </w:rPr>
              <w:t xml:space="preserve"> of the</w:t>
            </w:r>
            <w:r w:rsidR="002F4432">
              <w:rPr>
                <w:rFonts w:eastAsia="Times New Roman" w:cstheme="minorHAnsi"/>
                <w:iCs/>
                <w:szCs w:val="20"/>
              </w:rPr>
              <w:t xml:space="preserve"> 99 names </w:t>
            </w:r>
            <w:r w:rsidR="003F343E">
              <w:rPr>
                <w:rFonts w:eastAsia="Times New Roman" w:cstheme="minorHAnsi"/>
                <w:iCs/>
                <w:szCs w:val="20"/>
              </w:rPr>
              <w:t>for</w:t>
            </w:r>
            <w:r w:rsidR="002F4432">
              <w:rPr>
                <w:rFonts w:eastAsia="Times New Roman" w:cstheme="minorHAnsi"/>
                <w:iCs/>
                <w:szCs w:val="20"/>
              </w:rPr>
              <w:t xml:space="preserve"> Allah and </w:t>
            </w:r>
            <w:r>
              <w:rPr>
                <w:rFonts w:eastAsia="Times New Roman" w:cstheme="minorHAnsi"/>
                <w:iCs/>
                <w:szCs w:val="20"/>
              </w:rPr>
              <w:t xml:space="preserve">explore </w:t>
            </w:r>
            <w:r w:rsidR="002F4432">
              <w:rPr>
                <w:rFonts w:eastAsia="Times New Roman" w:cstheme="minorHAnsi"/>
                <w:iCs/>
                <w:szCs w:val="20"/>
              </w:rPr>
              <w:t xml:space="preserve">what </w:t>
            </w:r>
            <w:r w:rsidR="006B2B58">
              <w:rPr>
                <w:rFonts w:eastAsia="Times New Roman" w:cstheme="minorHAnsi"/>
                <w:iCs/>
                <w:szCs w:val="20"/>
              </w:rPr>
              <w:lastRenderedPageBreak/>
              <w:t>it</w:t>
            </w:r>
            <w:r>
              <w:rPr>
                <w:rFonts w:eastAsia="Times New Roman" w:cstheme="minorHAnsi"/>
                <w:iCs/>
                <w:szCs w:val="20"/>
              </w:rPr>
              <w:t xml:space="preserve"> means and what it </w:t>
            </w:r>
            <w:r w:rsidR="002F4432">
              <w:rPr>
                <w:rFonts w:eastAsia="Times New Roman" w:cstheme="minorHAnsi"/>
                <w:iCs/>
                <w:szCs w:val="20"/>
              </w:rPr>
              <w:t>teach</w:t>
            </w:r>
            <w:r>
              <w:rPr>
                <w:rFonts w:eastAsia="Times New Roman" w:cstheme="minorHAnsi"/>
                <w:iCs/>
                <w:szCs w:val="20"/>
              </w:rPr>
              <w:t>es</w:t>
            </w:r>
            <w:r w:rsidR="002F4432">
              <w:rPr>
                <w:rFonts w:eastAsia="Times New Roman" w:cstheme="minorHAnsi"/>
                <w:iCs/>
                <w:szCs w:val="20"/>
              </w:rPr>
              <w:t xml:space="preserve"> a Muslim about </w:t>
            </w:r>
            <w:r w:rsidR="003F343E">
              <w:rPr>
                <w:rFonts w:eastAsia="Times New Roman" w:cstheme="minorHAnsi"/>
                <w:iCs/>
                <w:szCs w:val="20"/>
              </w:rPr>
              <w:t>the nature of God.</w:t>
            </w:r>
          </w:p>
          <w:p w14:paraId="6683B851" w14:textId="3316A36D" w:rsidR="003203DB" w:rsidRDefault="003203DB" w:rsidP="002F4432">
            <w:pPr>
              <w:pStyle w:val="ListParagraph"/>
              <w:numPr>
                <w:ilvl w:val="0"/>
                <w:numId w:val="48"/>
              </w:numPr>
              <w:spacing w:before="0" w:after="160" w:line="259" w:lineRule="auto"/>
              <w:rPr>
                <w:rFonts w:eastAsia="Times New Roman" w:cstheme="minorHAnsi"/>
                <w:iCs/>
                <w:szCs w:val="20"/>
              </w:rPr>
            </w:pPr>
            <w:r>
              <w:rPr>
                <w:rFonts w:eastAsia="Times New Roman" w:cstheme="minorHAnsi"/>
                <w:iCs/>
                <w:szCs w:val="20"/>
              </w:rPr>
              <w:t xml:space="preserve">Find out how the 99 names of Allah have been represented in Islamic art. </w:t>
            </w:r>
          </w:p>
          <w:p w14:paraId="0688580E" w14:textId="0CC4B7BA" w:rsidR="006C39E1" w:rsidRDefault="006C39E1" w:rsidP="002F4432">
            <w:pPr>
              <w:pStyle w:val="ListParagraph"/>
              <w:numPr>
                <w:ilvl w:val="0"/>
                <w:numId w:val="48"/>
              </w:numPr>
              <w:spacing w:before="0" w:after="160" w:line="259" w:lineRule="auto"/>
              <w:rPr>
                <w:rFonts w:eastAsia="Times New Roman" w:cstheme="minorHAnsi"/>
                <w:iCs/>
                <w:szCs w:val="20"/>
              </w:rPr>
            </w:pPr>
            <w:r>
              <w:rPr>
                <w:rFonts w:eastAsia="Times New Roman" w:cstheme="minorHAnsi"/>
                <w:iCs/>
                <w:szCs w:val="20"/>
              </w:rPr>
              <w:t>Explore how s</w:t>
            </w:r>
            <w:r w:rsidRPr="006C39E1">
              <w:rPr>
                <w:rFonts w:eastAsia="Times New Roman" w:cstheme="minorHAnsi"/>
                <w:iCs/>
                <w:szCs w:val="20"/>
              </w:rPr>
              <w:t>ubhah beads are used in prayer when Muslims are remembering the 99 names of Allah.</w:t>
            </w:r>
          </w:p>
          <w:p w14:paraId="257E2C0E" w14:textId="514BDDAB" w:rsidR="003F343E" w:rsidRDefault="003F343E" w:rsidP="002F4432">
            <w:pPr>
              <w:pStyle w:val="ListParagraph"/>
              <w:numPr>
                <w:ilvl w:val="0"/>
                <w:numId w:val="48"/>
              </w:numPr>
              <w:spacing w:before="0" w:after="160" w:line="259" w:lineRule="auto"/>
              <w:rPr>
                <w:rFonts w:eastAsia="Times New Roman" w:cstheme="minorHAnsi"/>
                <w:iCs/>
                <w:szCs w:val="20"/>
              </w:rPr>
            </w:pPr>
            <w:r>
              <w:rPr>
                <w:rFonts w:eastAsia="Times New Roman" w:cstheme="minorHAnsi"/>
                <w:iCs/>
                <w:szCs w:val="20"/>
              </w:rPr>
              <w:t>Explore the revelation of Allah written down in the Qur’an with its guidance on how to worship and live right.</w:t>
            </w:r>
          </w:p>
          <w:p w14:paraId="3F224B28" w14:textId="4D8DDB42" w:rsidR="003F343E" w:rsidRDefault="00536B80" w:rsidP="002F4432">
            <w:pPr>
              <w:pStyle w:val="ListParagraph"/>
              <w:numPr>
                <w:ilvl w:val="0"/>
                <w:numId w:val="48"/>
              </w:numPr>
              <w:spacing w:before="0" w:after="160" w:line="259" w:lineRule="auto"/>
              <w:rPr>
                <w:rFonts w:eastAsia="Times New Roman" w:cstheme="minorHAnsi"/>
                <w:iCs/>
                <w:szCs w:val="20"/>
              </w:rPr>
            </w:pPr>
            <w:r>
              <w:rPr>
                <w:rFonts w:eastAsia="Times New Roman" w:cstheme="minorHAnsi"/>
                <w:iCs/>
                <w:szCs w:val="20"/>
              </w:rPr>
              <w:t xml:space="preserve">Find out how Muslim’s believe </w:t>
            </w:r>
            <w:r w:rsidR="006B2B58">
              <w:rPr>
                <w:rFonts w:eastAsia="Times New Roman" w:cstheme="minorHAnsi"/>
                <w:iCs/>
                <w:szCs w:val="20"/>
              </w:rPr>
              <w:t>Allah</w:t>
            </w:r>
            <w:r>
              <w:rPr>
                <w:rFonts w:eastAsia="Times New Roman" w:cstheme="minorHAnsi"/>
                <w:iCs/>
                <w:szCs w:val="20"/>
              </w:rPr>
              <w:t xml:space="preserve"> created</w:t>
            </w:r>
            <w:r w:rsidR="006B2B58">
              <w:rPr>
                <w:rFonts w:eastAsia="Times New Roman" w:cstheme="minorHAnsi"/>
                <w:iCs/>
                <w:szCs w:val="20"/>
              </w:rPr>
              <w:t xml:space="preserve"> the world</w:t>
            </w:r>
            <w:r>
              <w:rPr>
                <w:rFonts w:eastAsia="Times New Roman" w:cstheme="minorHAnsi"/>
                <w:iCs/>
                <w:szCs w:val="20"/>
              </w:rPr>
              <w:t>.</w:t>
            </w:r>
          </w:p>
          <w:p w14:paraId="3E53940E" w14:textId="0B307926" w:rsidR="003F343E" w:rsidRDefault="003F343E" w:rsidP="002F4432">
            <w:pPr>
              <w:pStyle w:val="ListParagraph"/>
              <w:numPr>
                <w:ilvl w:val="0"/>
                <w:numId w:val="48"/>
              </w:numPr>
              <w:spacing w:before="0" w:after="160" w:line="259" w:lineRule="auto"/>
              <w:rPr>
                <w:rFonts w:eastAsia="Times New Roman" w:cstheme="minorHAnsi"/>
                <w:iCs/>
                <w:szCs w:val="20"/>
              </w:rPr>
            </w:pPr>
            <w:r>
              <w:rPr>
                <w:rFonts w:eastAsia="Times New Roman" w:cstheme="minorHAnsi"/>
                <w:iCs/>
                <w:szCs w:val="20"/>
              </w:rPr>
              <w:t>Listen to a Muslim speak about their beliefs.</w:t>
            </w:r>
          </w:p>
          <w:p w14:paraId="3DB59DBD" w14:textId="32F66B3D" w:rsidR="006442AE" w:rsidRDefault="008B0355" w:rsidP="00C6589D">
            <w:pPr>
              <w:pStyle w:val="ListParagraph"/>
              <w:numPr>
                <w:ilvl w:val="0"/>
                <w:numId w:val="48"/>
              </w:numPr>
              <w:spacing w:before="0" w:after="160" w:line="259" w:lineRule="auto"/>
              <w:rPr>
                <w:rFonts w:eastAsia="Times New Roman" w:cstheme="minorHAnsi"/>
                <w:iCs/>
                <w:szCs w:val="20"/>
              </w:rPr>
            </w:pPr>
            <w:r w:rsidRPr="006442AE">
              <w:rPr>
                <w:rFonts w:eastAsia="Times New Roman" w:cstheme="minorHAnsi"/>
                <w:iCs/>
                <w:szCs w:val="20"/>
              </w:rPr>
              <w:t>Listen to  nasheed music</w:t>
            </w:r>
            <w:r w:rsidR="00237157" w:rsidRPr="006442AE">
              <w:rPr>
                <w:rFonts w:eastAsia="Times New Roman" w:cstheme="minorHAnsi"/>
                <w:iCs/>
                <w:szCs w:val="20"/>
              </w:rPr>
              <w:t xml:space="preserve"> (spiritual songs)</w:t>
            </w:r>
            <w:r w:rsidRPr="006442AE">
              <w:rPr>
                <w:rFonts w:eastAsia="Times New Roman" w:cstheme="minorHAnsi"/>
                <w:iCs/>
                <w:szCs w:val="20"/>
              </w:rPr>
              <w:t xml:space="preserve"> which express belief in Allah e.g. Allah Made Everything by Zain Bhikha</w:t>
            </w:r>
            <w:r w:rsidR="006442AE" w:rsidRPr="006442AE">
              <w:rPr>
                <w:rFonts w:eastAsia="Times New Roman" w:cstheme="minorHAnsi"/>
                <w:iCs/>
                <w:szCs w:val="20"/>
              </w:rPr>
              <w:t>.</w:t>
            </w:r>
          </w:p>
          <w:p w14:paraId="3BE1E2EA" w14:textId="1440FB50" w:rsidR="00A26F78" w:rsidRPr="006442AE" w:rsidRDefault="002F4432" w:rsidP="006442AE">
            <w:pPr>
              <w:pStyle w:val="ListParagraph"/>
              <w:numPr>
                <w:ilvl w:val="0"/>
                <w:numId w:val="48"/>
              </w:numPr>
              <w:spacing w:before="0" w:after="160" w:line="259" w:lineRule="auto"/>
              <w:rPr>
                <w:rFonts w:eastAsia="Times New Roman" w:cstheme="minorHAnsi"/>
                <w:iCs/>
                <w:szCs w:val="20"/>
              </w:rPr>
            </w:pPr>
            <w:r w:rsidRPr="006442AE">
              <w:rPr>
                <w:rFonts w:eastAsia="Times New Roman" w:cstheme="minorHAnsi"/>
                <w:iCs/>
                <w:szCs w:val="20"/>
              </w:rPr>
              <w:t xml:space="preserve">Explore the mosque as a </w:t>
            </w:r>
            <w:r w:rsidR="006442AE" w:rsidRPr="006442AE">
              <w:rPr>
                <w:rFonts w:eastAsia="Times New Roman" w:cstheme="minorHAnsi"/>
                <w:iCs/>
                <w:szCs w:val="20"/>
              </w:rPr>
              <w:t>place where Muslims worship</w:t>
            </w:r>
            <w:r w:rsidRPr="006442AE">
              <w:rPr>
                <w:rFonts w:eastAsia="Times New Roman" w:cstheme="minorHAnsi"/>
                <w:iCs/>
                <w:szCs w:val="20"/>
              </w:rPr>
              <w:t xml:space="preserve"> Allah.</w:t>
            </w:r>
          </w:p>
        </w:tc>
      </w:tr>
      <w:tr w:rsidR="00A205AF" w14:paraId="339D0168" w14:textId="77777777" w:rsidTr="00032329">
        <w:tc>
          <w:tcPr>
            <w:tcW w:w="1632" w:type="dxa"/>
            <w:shd w:val="clear" w:color="auto" w:fill="auto"/>
          </w:tcPr>
          <w:p w14:paraId="2E8C7EEB" w14:textId="69BBCFD1" w:rsidR="00A205AF" w:rsidRPr="009A4D78" w:rsidRDefault="00A205AF" w:rsidP="00A205AF">
            <w:pPr>
              <w:spacing w:before="0"/>
              <w:rPr>
                <w:rFonts w:cstheme="minorHAnsi"/>
                <w:b/>
              </w:rPr>
            </w:pPr>
            <w:r>
              <w:rPr>
                <w:rFonts w:cstheme="minorHAnsi"/>
                <w:b/>
              </w:rPr>
              <w:lastRenderedPageBreak/>
              <w:t>Messenger</w:t>
            </w:r>
          </w:p>
        </w:tc>
        <w:tc>
          <w:tcPr>
            <w:tcW w:w="2070" w:type="dxa"/>
            <w:shd w:val="clear" w:color="auto" w:fill="auto"/>
          </w:tcPr>
          <w:p w14:paraId="59C2A171" w14:textId="2EDBD9C5" w:rsidR="0025040B" w:rsidRDefault="00A205AF" w:rsidP="0040453C">
            <w:pPr>
              <w:spacing w:before="0"/>
              <w:rPr>
                <w:rFonts w:cstheme="minorHAnsi"/>
                <w:iCs/>
              </w:rPr>
            </w:pPr>
            <w:r w:rsidRPr="00032329">
              <w:rPr>
                <w:rFonts w:cstheme="minorHAnsi"/>
                <w:iCs/>
              </w:rPr>
              <w:t xml:space="preserve">Why do Muslims believe Allah sent </w:t>
            </w:r>
            <w:r w:rsidRPr="00032329">
              <w:rPr>
                <w:rFonts w:cstheme="minorHAnsi"/>
                <w:b/>
                <w:iCs/>
              </w:rPr>
              <w:t>messengers</w:t>
            </w:r>
            <w:r w:rsidRPr="00032329">
              <w:rPr>
                <w:rFonts w:cstheme="minorHAnsi"/>
                <w:iCs/>
              </w:rPr>
              <w:t xml:space="preserve"> to guide humans?</w:t>
            </w:r>
          </w:p>
          <w:p w14:paraId="433E3528" w14:textId="448A0A29" w:rsidR="0025040B" w:rsidRDefault="0025040B" w:rsidP="0040453C">
            <w:pPr>
              <w:spacing w:before="0"/>
              <w:rPr>
                <w:rFonts w:cstheme="minorHAnsi"/>
                <w:iCs/>
              </w:rPr>
            </w:pPr>
          </w:p>
          <w:p w14:paraId="7EB49D6F" w14:textId="77777777" w:rsidR="0025040B" w:rsidRDefault="0025040B" w:rsidP="0040453C">
            <w:pPr>
              <w:spacing w:before="0"/>
              <w:rPr>
                <w:rFonts w:cstheme="minorHAnsi"/>
                <w:iCs/>
              </w:rPr>
            </w:pPr>
          </w:p>
          <w:p w14:paraId="3BB66BEE" w14:textId="376410E6" w:rsidR="009863C8" w:rsidRDefault="0025040B" w:rsidP="0040453C">
            <w:pPr>
              <w:spacing w:before="0"/>
              <w:rPr>
                <w:rFonts w:cstheme="minorHAnsi"/>
                <w:iCs/>
              </w:rPr>
            </w:pPr>
            <w:r>
              <w:rPr>
                <w:rFonts w:cstheme="minorHAnsi"/>
                <w:iCs/>
              </w:rPr>
              <w:t xml:space="preserve">What did the </w:t>
            </w:r>
            <w:r w:rsidRPr="00AC78FB">
              <w:rPr>
                <w:rFonts w:cstheme="minorHAnsi"/>
                <w:b/>
                <w:bCs/>
                <w:iCs/>
              </w:rPr>
              <w:t>messengers</w:t>
            </w:r>
            <w:r>
              <w:rPr>
                <w:rFonts w:cstheme="minorHAnsi"/>
                <w:iCs/>
              </w:rPr>
              <w:t xml:space="preserve"> of Allah reveal about the right way for a Muslim to live?</w:t>
            </w:r>
          </w:p>
          <w:p w14:paraId="144FA9B9" w14:textId="77777777" w:rsidR="009863C8" w:rsidRPr="00032329" w:rsidRDefault="009863C8" w:rsidP="0040453C">
            <w:pPr>
              <w:spacing w:before="0"/>
              <w:rPr>
                <w:rFonts w:cstheme="minorHAnsi"/>
                <w:iCs/>
              </w:rPr>
            </w:pPr>
          </w:p>
          <w:p w14:paraId="2AC6E93E" w14:textId="2BEEAA7E" w:rsidR="00136A1D" w:rsidRPr="00032329" w:rsidRDefault="00136A1D" w:rsidP="0040453C">
            <w:pPr>
              <w:spacing w:before="0"/>
              <w:rPr>
                <w:rFonts w:cstheme="minorHAnsi"/>
                <w:iCs/>
              </w:rPr>
            </w:pPr>
          </w:p>
          <w:p w14:paraId="5EEDCA19" w14:textId="1831AD8D" w:rsidR="00FF3ECB" w:rsidRPr="00032329" w:rsidRDefault="00FF3ECB" w:rsidP="0040453C">
            <w:pPr>
              <w:spacing w:before="0"/>
              <w:rPr>
                <w:rFonts w:cstheme="minorHAnsi"/>
                <w:bCs/>
                <w:iCs/>
                <w:color w:val="FF0000"/>
              </w:rPr>
            </w:pPr>
          </w:p>
        </w:tc>
        <w:tc>
          <w:tcPr>
            <w:tcW w:w="6045" w:type="dxa"/>
            <w:shd w:val="clear" w:color="auto" w:fill="auto"/>
          </w:tcPr>
          <w:p w14:paraId="493F33D0" w14:textId="791E2104" w:rsidR="008457FE" w:rsidRDefault="008457FE" w:rsidP="00136A1D">
            <w:pPr>
              <w:pStyle w:val="ListParagraph"/>
              <w:numPr>
                <w:ilvl w:val="0"/>
                <w:numId w:val="4"/>
              </w:numPr>
              <w:spacing w:before="0" w:after="160" w:line="259" w:lineRule="auto"/>
              <w:rPr>
                <w:rFonts w:eastAsia="Times New Roman" w:cstheme="minorHAnsi"/>
                <w:iCs/>
                <w:szCs w:val="20"/>
              </w:rPr>
            </w:pPr>
            <w:r>
              <w:rPr>
                <w:rFonts w:eastAsia="Times New Roman" w:cstheme="minorHAnsi"/>
                <w:iCs/>
                <w:szCs w:val="20"/>
              </w:rPr>
              <w:t xml:space="preserve">Explore the difference between the </w:t>
            </w:r>
            <w:r w:rsidR="002B7AB8">
              <w:rPr>
                <w:rFonts w:eastAsia="Times New Roman" w:cstheme="minorHAnsi"/>
                <w:iCs/>
                <w:szCs w:val="20"/>
              </w:rPr>
              <w:t xml:space="preserve">Islamic </w:t>
            </w:r>
            <w:r>
              <w:rPr>
                <w:rFonts w:eastAsia="Times New Roman" w:cstheme="minorHAnsi"/>
                <w:iCs/>
                <w:szCs w:val="20"/>
              </w:rPr>
              <w:t xml:space="preserve">concept of messenger and prophet. </w:t>
            </w:r>
          </w:p>
          <w:p w14:paraId="2EFD1481" w14:textId="4A2D5C6A" w:rsidR="00FF3ECB" w:rsidRDefault="009A3C70" w:rsidP="00136A1D">
            <w:pPr>
              <w:pStyle w:val="ListParagraph"/>
              <w:numPr>
                <w:ilvl w:val="0"/>
                <w:numId w:val="4"/>
              </w:numPr>
              <w:spacing w:before="0" w:after="160" w:line="259" w:lineRule="auto"/>
              <w:rPr>
                <w:rFonts w:eastAsia="Times New Roman" w:cstheme="minorHAnsi"/>
                <w:iCs/>
                <w:szCs w:val="20"/>
              </w:rPr>
            </w:pPr>
            <w:r>
              <w:rPr>
                <w:rFonts w:eastAsia="Times New Roman" w:cstheme="minorHAnsi"/>
                <w:iCs/>
                <w:szCs w:val="20"/>
              </w:rPr>
              <w:t>N</w:t>
            </w:r>
            <w:r w:rsidR="00FF3ECB">
              <w:rPr>
                <w:rFonts w:eastAsia="Times New Roman" w:cstheme="minorHAnsi"/>
                <w:iCs/>
                <w:szCs w:val="20"/>
              </w:rPr>
              <w:t xml:space="preserve">ame the </w:t>
            </w:r>
            <w:r w:rsidR="00136A1D">
              <w:rPr>
                <w:rFonts w:eastAsia="Times New Roman" w:cstheme="minorHAnsi"/>
                <w:iCs/>
                <w:szCs w:val="20"/>
              </w:rPr>
              <w:t>messengers</w:t>
            </w:r>
            <w:r w:rsidR="00FF3ECB">
              <w:rPr>
                <w:rFonts w:eastAsia="Times New Roman" w:cstheme="minorHAnsi"/>
                <w:iCs/>
                <w:szCs w:val="20"/>
              </w:rPr>
              <w:t xml:space="preserve"> of Islam who came before Muhammad</w:t>
            </w:r>
            <w:r>
              <w:rPr>
                <w:rFonts w:eastAsia="Times New Roman" w:cstheme="minorHAnsi"/>
                <w:iCs/>
                <w:szCs w:val="20"/>
              </w:rPr>
              <w:t xml:space="preserve"> e.g. Jesus, Moses, Aaron, Noah and others.</w:t>
            </w:r>
          </w:p>
          <w:p w14:paraId="6270743A" w14:textId="292B6E43" w:rsidR="00FF3ECB" w:rsidRDefault="00FF3ECB" w:rsidP="00136A1D">
            <w:pPr>
              <w:pStyle w:val="ListParagraph"/>
              <w:numPr>
                <w:ilvl w:val="0"/>
                <w:numId w:val="4"/>
              </w:numPr>
              <w:spacing w:before="0" w:after="160" w:line="259" w:lineRule="auto"/>
              <w:rPr>
                <w:rFonts w:eastAsia="Times New Roman" w:cstheme="minorHAnsi"/>
                <w:iCs/>
                <w:szCs w:val="20"/>
              </w:rPr>
            </w:pPr>
            <w:r>
              <w:rPr>
                <w:rFonts w:eastAsia="Times New Roman" w:cstheme="minorHAnsi"/>
                <w:iCs/>
                <w:szCs w:val="20"/>
              </w:rPr>
              <w:t>Find out the kind of person Muslims believe Prophet Muhammad to be.</w:t>
            </w:r>
          </w:p>
          <w:p w14:paraId="52AD33B2" w14:textId="329678E6" w:rsidR="00136A1D" w:rsidRDefault="002B7AB8" w:rsidP="00136A1D">
            <w:pPr>
              <w:pStyle w:val="ListParagraph"/>
              <w:numPr>
                <w:ilvl w:val="0"/>
                <w:numId w:val="4"/>
              </w:numPr>
              <w:spacing w:before="0" w:after="160" w:line="259" w:lineRule="auto"/>
              <w:rPr>
                <w:rFonts w:eastAsia="Times New Roman" w:cstheme="minorHAnsi"/>
                <w:iCs/>
                <w:szCs w:val="20"/>
              </w:rPr>
            </w:pPr>
            <w:r>
              <w:rPr>
                <w:rFonts w:eastAsia="Times New Roman" w:cstheme="minorHAnsi"/>
                <w:iCs/>
                <w:szCs w:val="20"/>
              </w:rPr>
              <w:t xml:space="preserve">Explore why </w:t>
            </w:r>
            <w:r w:rsidR="009A3C70" w:rsidRPr="00136A1D">
              <w:rPr>
                <w:rFonts w:eastAsia="Times New Roman" w:cstheme="minorHAnsi"/>
                <w:iCs/>
                <w:szCs w:val="20"/>
              </w:rPr>
              <w:t xml:space="preserve">the Prophet Muhammad </w:t>
            </w:r>
            <w:r>
              <w:rPr>
                <w:rFonts w:eastAsia="Times New Roman" w:cstheme="minorHAnsi"/>
                <w:iCs/>
                <w:szCs w:val="20"/>
              </w:rPr>
              <w:t xml:space="preserve">is believed </w:t>
            </w:r>
            <w:r w:rsidR="009A3C70" w:rsidRPr="00136A1D">
              <w:rPr>
                <w:rFonts w:eastAsia="Times New Roman" w:cstheme="minorHAnsi"/>
                <w:iCs/>
                <w:szCs w:val="20"/>
              </w:rPr>
              <w:t>to be the last messenger sent from Allah.</w:t>
            </w:r>
          </w:p>
          <w:p w14:paraId="59A518D1" w14:textId="5171E16E" w:rsidR="00136A1D" w:rsidRDefault="002F601F" w:rsidP="00136A1D">
            <w:pPr>
              <w:pStyle w:val="ListParagraph"/>
              <w:numPr>
                <w:ilvl w:val="0"/>
                <w:numId w:val="4"/>
              </w:numPr>
              <w:spacing w:before="0" w:after="160" w:line="259" w:lineRule="auto"/>
              <w:rPr>
                <w:rFonts w:eastAsia="Times New Roman" w:cstheme="minorHAnsi"/>
                <w:iCs/>
                <w:szCs w:val="20"/>
              </w:rPr>
            </w:pPr>
            <w:r>
              <w:rPr>
                <w:rFonts w:eastAsia="Times New Roman" w:cstheme="minorHAnsi"/>
                <w:iCs/>
                <w:szCs w:val="20"/>
              </w:rPr>
              <w:t xml:space="preserve">Find out about </w:t>
            </w:r>
            <w:r w:rsidRPr="00FA4599">
              <w:rPr>
                <w:rFonts w:eastAsia="Times New Roman" w:cstheme="minorHAnsi"/>
                <w:iCs/>
                <w:szCs w:val="20"/>
              </w:rPr>
              <w:t>the Shahadah and know all Muslims everywhere recite the same words</w:t>
            </w:r>
            <w:r>
              <w:rPr>
                <w:rFonts w:eastAsia="Times New Roman" w:cstheme="minorHAnsi"/>
                <w:iCs/>
                <w:szCs w:val="20"/>
              </w:rPr>
              <w:t>.</w:t>
            </w:r>
            <w:r w:rsidR="00136A1D">
              <w:rPr>
                <w:rFonts w:eastAsia="Times New Roman" w:cstheme="minorHAnsi"/>
                <w:iCs/>
                <w:szCs w:val="20"/>
              </w:rPr>
              <w:t>Investigate what happened at Cave Hira where Muslims believe the Qur’an was revealed to Muhammad.</w:t>
            </w:r>
          </w:p>
          <w:p w14:paraId="636EFAEB" w14:textId="00873D0E" w:rsidR="00A205AF" w:rsidRPr="002F601F" w:rsidRDefault="009A3C70" w:rsidP="002F601F">
            <w:pPr>
              <w:pStyle w:val="ListParagraph"/>
              <w:numPr>
                <w:ilvl w:val="0"/>
                <w:numId w:val="4"/>
              </w:numPr>
              <w:spacing w:before="0" w:after="160" w:line="259" w:lineRule="auto"/>
              <w:rPr>
                <w:rFonts w:eastAsia="Times New Roman" w:cstheme="minorHAnsi"/>
                <w:iCs/>
                <w:szCs w:val="20"/>
              </w:rPr>
            </w:pPr>
            <w:r w:rsidRPr="00136A1D">
              <w:rPr>
                <w:rFonts w:eastAsia="Times New Roman" w:cstheme="minorHAnsi"/>
                <w:iCs/>
                <w:szCs w:val="20"/>
              </w:rPr>
              <w:t xml:space="preserve">Explore </w:t>
            </w:r>
            <w:r w:rsidR="00136A1D" w:rsidRPr="00136A1D">
              <w:rPr>
                <w:rFonts w:eastAsia="Times New Roman" w:cstheme="minorHAnsi"/>
                <w:iCs/>
                <w:szCs w:val="20"/>
              </w:rPr>
              <w:t>what the messengers came to reveal about Allah</w:t>
            </w:r>
            <w:r w:rsidR="00AD164F">
              <w:rPr>
                <w:rFonts w:eastAsia="Times New Roman" w:cstheme="minorHAnsi"/>
                <w:iCs/>
                <w:szCs w:val="20"/>
              </w:rPr>
              <w:t>’s compassion, mercy and the need for obedience to his will.</w:t>
            </w:r>
          </w:p>
        </w:tc>
      </w:tr>
      <w:tr w:rsidR="001611E3" w14:paraId="243F094A" w14:textId="77777777" w:rsidTr="0080631E">
        <w:tc>
          <w:tcPr>
            <w:tcW w:w="1632" w:type="dxa"/>
          </w:tcPr>
          <w:p w14:paraId="7E57CC92" w14:textId="77777777" w:rsidR="001611E3" w:rsidRDefault="001611E3" w:rsidP="0040453C">
            <w:pPr>
              <w:spacing w:before="0"/>
              <w:rPr>
                <w:rFonts w:cstheme="minorHAnsi"/>
                <w:b/>
              </w:rPr>
            </w:pPr>
            <w:r w:rsidRPr="009A4D78">
              <w:rPr>
                <w:rFonts w:cstheme="minorHAnsi"/>
                <w:b/>
              </w:rPr>
              <w:t>Prophethood (Risalah)</w:t>
            </w:r>
          </w:p>
        </w:tc>
        <w:tc>
          <w:tcPr>
            <w:tcW w:w="2070" w:type="dxa"/>
          </w:tcPr>
          <w:p w14:paraId="2156464A" w14:textId="77777777" w:rsidR="001611E3" w:rsidRDefault="001611E3" w:rsidP="0040453C">
            <w:pPr>
              <w:spacing w:before="0"/>
              <w:rPr>
                <w:rFonts w:cstheme="minorHAnsi"/>
                <w:bCs/>
              </w:rPr>
            </w:pPr>
            <w:r w:rsidRPr="00257259">
              <w:rPr>
                <w:rFonts w:cstheme="minorHAnsi"/>
                <w:bCs/>
                <w:color w:val="FF0000"/>
              </w:rPr>
              <w:t xml:space="preserve">Why do Muslims call Muhammad the ‘seal of the prophets’? </w:t>
            </w:r>
            <w:r>
              <w:rPr>
                <w:rFonts w:cstheme="minorHAnsi"/>
                <w:bCs/>
              </w:rPr>
              <w:t xml:space="preserve">(available through the </w:t>
            </w:r>
            <w:r w:rsidRPr="00324243">
              <w:rPr>
                <w:rFonts w:ascii="Forte" w:hAnsi="Forte" w:cstheme="minorHAnsi"/>
                <w:bCs/>
              </w:rPr>
              <w:t>Emmanuel</w:t>
            </w:r>
            <w:r>
              <w:rPr>
                <w:rFonts w:cstheme="minorHAnsi"/>
                <w:bCs/>
              </w:rPr>
              <w:t xml:space="preserve"> project)</w:t>
            </w:r>
          </w:p>
          <w:p w14:paraId="26923620" w14:textId="77777777" w:rsidR="009A65CD" w:rsidRDefault="009A65CD" w:rsidP="0040453C">
            <w:pPr>
              <w:spacing w:before="0"/>
              <w:rPr>
                <w:rFonts w:cstheme="minorHAnsi"/>
                <w:bCs/>
              </w:rPr>
            </w:pPr>
          </w:p>
          <w:p w14:paraId="094FF201" w14:textId="4478FD9A" w:rsidR="009A65CD" w:rsidRPr="008032BC" w:rsidRDefault="009A65CD" w:rsidP="0040453C">
            <w:pPr>
              <w:spacing w:before="0"/>
              <w:rPr>
                <w:rFonts w:cstheme="minorHAnsi"/>
                <w:bCs/>
              </w:rPr>
            </w:pPr>
            <w:r>
              <w:t>Who was the prophet Muhammad and how is he an example to Muslims today?</w:t>
            </w:r>
          </w:p>
        </w:tc>
        <w:tc>
          <w:tcPr>
            <w:tcW w:w="6045" w:type="dxa"/>
          </w:tcPr>
          <w:p w14:paraId="1AE57B02" w14:textId="0E4FBFB4" w:rsidR="009A65CD" w:rsidRDefault="009A65CD" w:rsidP="0040453C">
            <w:pPr>
              <w:pStyle w:val="ListParagraph"/>
              <w:numPr>
                <w:ilvl w:val="0"/>
                <w:numId w:val="4"/>
              </w:numPr>
              <w:spacing w:before="0" w:after="160" w:line="259" w:lineRule="auto"/>
              <w:rPr>
                <w:rFonts w:eastAsia="Times New Roman" w:cstheme="minorHAnsi"/>
                <w:iCs/>
                <w:szCs w:val="20"/>
              </w:rPr>
            </w:pPr>
            <w:r>
              <w:rPr>
                <w:rFonts w:eastAsia="Times New Roman" w:cstheme="minorHAnsi"/>
                <w:iCs/>
                <w:szCs w:val="20"/>
              </w:rPr>
              <w:t>Find out the kind of person Muslims believe Prophet Muhammad to be.</w:t>
            </w:r>
          </w:p>
          <w:p w14:paraId="2D2781A9" w14:textId="2991F414" w:rsidR="00CF644D" w:rsidRDefault="009A3C70" w:rsidP="00CF644D">
            <w:pPr>
              <w:pStyle w:val="ListParagraph"/>
              <w:numPr>
                <w:ilvl w:val="0"/>
                <w:numId w:val="4"/>
              </w:numPr>
              <w:spacing w:before="0" w:after="160" w:line="259" w:lineRule="auto"/>
              <w:rPr>
                <w:rFonts w:eastAsia="Times New Roman" w:cstheme="minorHAnsi"/>
                <w:iCs/>
                <w:szCs w:val="20"/>
              </w:rPr>
            </w:pPr>
            <w:r>
              <w:rPr>
                <w:rFonts w:eastAsia="Times New Roman" w:cstheme="minorHAnsi"/>
                <w:iCs/>
                <w:szCs w:val="20"/>
              </w:rPr>
              <w:t>N</w:t>
            </w:r>
            <w:r w:rsidR="00CF644D">
              <w:rPr>
                <w:rFonts w:eastAsia="Times New Roman" w:cstheme="minorHAnsi"/>
                <w:iCs/>
                <w:szCs w:val="20"/>
              </w:rPr>
              <w:t xml:space="preserve">ame the prophets of Islam who came before Muhammad. </w:t>
            </w:r>
          </w:p>
          <w:p w14:paraId="05D7428A" w14:textId="2E206DF8" w:rsidR="00CF644D" w:rsidRDefault="00CF644D" w:rsidP="00CF644D">
            <w:pPr>
              <w:pStyle w:val="ListParagraph"/>
              <w:numPr>
                <w:ilvl w:val="0"/>
                <w:numId w:val="4"/>
              </w:numPr>
              <w:spacing w:before="0" w:after="160" w:line="259" w:lineRule="auto"/>
              <w:rPr>
                <w:rFonts w:eastAsia="Times New Roman" w:cstheme="minorHAnsi"/>
                <w:iCs/>
                <w:szCs w:val="20"/>
              </w:rPr>
            </w:pPr>
            <w:r>
              <w:rPr>
                <w:rFonts w:eastAsia="Times New Roman" w:cstheme="minorHAnsi"/>
                <w:iCs/>
                <w:szCs w:val="20"/>
              </w:rPr>
              <w:t xml:space="preserve">Find out about </w:t>
            </w:r>
            <w:r w:rsidRPr="00FA4599">
              <w:rPr>
                <w:rFonts w:eastAsia="Times New Roman" w:cstheme="minorHAnsi"/>
                <w:iCs/>
                <w:szCs w:val="20"/>
              </w:rPr>
              <w:t>the Shahadah and know all Muslims everywhere recite the same words</w:t>
            </w:r>
            <w:r>
              <w:rPr>
                <w:rFonts w:eastAsia="Times New Roman" w:cstheme="minorHAnsi"/>
                <w:iCs/>
                <w:szCs w:val="20"/>
              </w:rPr>
              <w:t>.</w:t>
            </w:r>
          </w:p>
          <w:p w14:paraId="247A175C" w14:textId="367F783E" w:rsidR="009A65CD" w:rsidRDefault="009A65CD" w:rsidP="0040453C">
            <w:pPr>
              <w:pStyle w:val="ListParagraph"/>
              <w:numPr>
                <w:ilvl w:val="0"/>
                <w:numId w:val="4"/>
              </w:numPr>
              <w:spacing w:before="0" w:after="160" w:line="259" w:lineRule="auto"/>
              <w:rPr>
                <w:rFonts w:eastAsia="Times New Roman" w:cstheme="minorHAnsi"/>
                <w:iCs/>
                <w:szCs w:val="20"/>
              </w:rPr>
            </w:pPr>
            <w:r>
              <w:rPr>
                <w:rFonts w:eastAsia="Times New Roman" w:cstheme="minorHAnsi"/>
                <w:iCs/>
                <w:szCs w:val="20"/>
              </w:rPr>
              <w:t>Explore how Muslims use hadiths to help them follow Muhammad’s example.</w:t>
            </w:r>
          </w:p>
          <w:p w14:paraId="5F5CC516" w14:textId="2EB86580" w:rsidR="00905959" w:rsidRPr="00905959" w:rsidRDefault="00CF644D" w:rsidP="0080631E">
            <w:pPr>
              <w:pStyle w:val="ListParagraph"/>
              <w:numPr>
                <w:ilvl w:val="0"/>
                <w:numId w:val="4"/>
              </w:numPr>
              <w:spacing w:before="0" w:after="160" w:line="259" w:lineRule="auto"/>
              <w:rPr>
                <w:rFonts w:eastAsia="Times New Roman" w:cstheme="minorHAnsi"/>
                <w:iCs/>
                <w:szCs w:val="20"/>
              </w:rPr>
            </w:pPr>
            <w:r>
              <w:t>Investigate</w:t>
            </w:r>
            <w:r w:rsidR="00905959">
              <w:t xml:space="preserve"> what is inside a mosque and what happens in the building.</w:t>
            </w:r>
          </w:p>
          <w:p w14:paraId="3D9BFCD3" w14:textId="70E24A93" w:rsidR="001611E3" w:rsidRPr="00905959" w:rsidRDefault="00905959" w:rsidP="00905959">
            <w:pPr>
              <w:pStyle w:val="ListParagraph"/>
              <w:numPr>
                <w:ilvl w:val="0"/>
                <w:numId w:val="4"/>
              </w:numPr>
              <w:spacing w:before="0" w:after="160" w:line="259" w:lineRule="auto"/>
              <w:rPr>
                <w:rFonts w:eastAsia="Times New Roman" w:cstheme="minorHAnsi"/>
                <w:iCs/>
                <w:szCs w:val="20"/>
              </w:rPr>
            </w:pPr>
            <w:r>
              <w:rPr>
                <w:rFonts w:eastAsia="Times New Roman" w:cstheme="minorHAnsi"/>
                <w:iCs/>
                <w:szCs w:val="20"/>
              </w:rPr>
              <w:t>Explore how some Muslims celebrate Muhammad’s birthday.</w:t>
            </w:r>
          </w:p>
        </w:tc>
      </w:tr>
      <w:tr w:rsidR="001611E3" w14:paraId="58345FAA" w14:textId="77777777" w:rsidTr="0080631E">
        <w:tc>
          <w:tcPr>
            <w:tcW w:w="1632" w:type="dxa"/>
          </w:tcPr>
          <w:p w14:paraId="21541F2C" w14:textId="77777777" w:rsidR="001611E3" w:rsidRDefault="001611E3" w:rsidP="0040453C">
            <w:pPr>
              <w:spacing w:before="0"/>
              <w:rPr>
                <w:rFonts w:cstheme="minorHAnsi"/>
                <w:b/>
              </w:rPr>
            </w:pPr>
            <w:r>
              <w:rPr>
                <w:rFonts w:cstheme="minorHAnsi"/>
                <w:b/>
              </w:rPr>
              <w:t xml:space="preserve">Revelation  </w:t>
            </w:r>
          </w:p>
        </w:tc>
        <w:tc>
          <w:tcPr>
            <w:tcW w:w="2070" w:type="dxa"/>
          </w:tcPr>
          <w:p w14:paraId="375DB58A" w14:textId="77777777" w:rsidR="001611E3" w:rsidRDefault="001611E3" w:rsidP="0040453C">
            <w:pPr>
              <w:spacing w:before="0"/>
            </w:pPr>
            <w:r w:rsidRPr="00257259">
              <w:rPr>
                <w:rFonts w:cstheme="minorHAnsi"/>
                <w:bCs/>
                <w:color w:val="FF0000"/>
              </w:rPr>
              <w:t xml:space="preserve">What does the Qur’an </w:t>
            </w:r>
            <w:r w:rsidRPr="00791ACE">
              <w:rPr>
                <w:rFonts w:cstheme="minorHAnsi"/>
                <w:b/>
                <w:color w:val="FF0000"/>
              </w:rPr>
              <w:t xml:space="preserve">reveal </w:t>
            </w:r>
            <w:r w:rsidRPr="00257259">
              <w:rPr>
                <w:rFonts w:cstheme="minorHAnsi"/>
                <w:bCs/>
                <w:color w:val="FF0000"/>
              </w:rPr>
              <w:t xml:space="preserve">about Allah and his guidance? </w:t>
            </w:r>
            <w:r>
              <w:rPr>
                <w:rFonts w:cstheme="minorHAnsi"/>
                <w:bCs/>
              </w:rPr>
              <w:t xml:space="preserve">(available through the </w:t>
            </w:r>
            <w:r w:rsidRPr="00324243">
              <w:rPr>
                <w:rFonts w:ascii="Forte" w:hAnsi="Forte" w:cstheme="minorHAnsi"/>
                <w:bCs/>
              </w:rPr>
              <w:lastRenderedPageBreak/>
              <w:t>Emmanuel</w:t>
            </w:r>
            <w:r>
              <w:rPr>
                <w:rFonts w:cstheme="minorHAnsi"/>
                <w:bCs/>
              </w:rPr>
              <w:t xml:space="preserve"> project)</w:t>
            </w:r>
            <w:r>
              <w:t xml:space="preserve"> </w:t>
            </w:r>
          </w:p>
          <w:p w14:paraId="23DA7BE8" w14:textId="77777777" w:rsidR="001611E3" w:rsidRDefault="001611E3" w:rsidP="0040453C">
            <w:pPr>
              <w:spacing w:before="0"/>
            </w:pPr>
          </w:p>
          <w:p w14:paraId="333C92CF" w14:textId="0194586D" w:rsidR="001611E3" w:rsidRPr="008032BC" w:rsidRDefault="00F90E74" w:rsidP="0040453C">
            <w:pPr>
              <w:spacing w:before="0"/>
              <w:rPr>
                <w:rFonts w:cstheme="minorHAnsi"/>
                <w:bCs/>
              </w:rPr>
            </w:pPr>
            <w:r>
              <w:rPr>
                <w:rFonts w:ascii="Calibri" w:hAnsi="Calibri" w:cs="Calibri"/>
              </w:rPr>
              <w:t xml:space="preserve">How does the Muslim community show obedience to the </w:t>
            </w:r>
            <w:r w:rsidRPr="00791ACE">
              <w:rPr>
                <w:rFonts w:ascii="Calibri" w:hAnsi="Calibri" w:cs="Calibri"/>
                <w:b/>
                <w:bCs/>
              </w:rPr>
              <w:t>revelation</w:t>
            </w:r>
            <w:r>
              <w:rPr>
                <w:rFonts w:ascii="Calibri" w:hAnsi="Calibri" w:cs="Calibri"/>
              </w:rPr>
              <w:t xml:space="preserve"> of the Qur’an?</w:t>
            </w:r>
          </w:p>
        </w:tc>
        <w:tc>
          <w:tcPr>
            <w:tcW w:w="6045" w:type="dxa"/>
          </w:tcPr>
          <w:p w14:paraId="74B27E1F" w14:textId="7B9B8CD6" w:rsidR="00F90E74" w:rsidRDefault="00F63DF4" w:rsidP="00310F9B">
            <w:pPr>
              <w:pStyle w:val="ListParagraph"/>
              <w:numPr>
                <w:ilvl w:val="0"/>
                <w:numId w:val="45"/>
              </w:numPr>
              <w:spacing w:before="0" w:after="160" w:line="259" w:lineRule="auto"/>
              <w:rPr>
                <w:rFonts w:eastAsia="Times New Roman" w:cstheme="minorHAnsi"/>
                <w:iCs/>
                <w:szCs w:val="20"/>
              </w:rPr>
            </w:pPr>
            <w:r>
              <w:rPr>
                <w:rFonts w:eastAsia="Times New Roman" w:cstheme="minorHAnsi"/>
                <w:iCs/>
                <w:szCs w:val="20"/>
              </w:rPr>
              <w:lastRenderedPageBreak/>
              <w:t xml:space="preserve">Investigate </w:t>
            </w:r>
            <w:r w:rsidR="00B220A3">
              <w:rPr>
                <w:rFonts w:eastAsia="Times New Roman" w:cstheme="minorHAnsi"/>
                <w:iCs/>
                <w:szCs w:val="20"/>
              </w:rPr>
              <w:t>what happened at</w:t>
            </w:r>
            <w:r>
              <w:rPr>
                <w:rFonts w:eastAsia="Times New Roman" w:cstheme="minorHAnsi"/>
                <w:iCs/>
                <w:szCs w:val="20"/>
              </w:rPr>
              <w:t xml:space="preserve"> </w:t>
            </w:r>
            <w:r w:rsidR="00F90E74">
              <w:rPr>
                <w:rFonts w:eastAsia="Times New Roman" w:cstheme="minorHAnsi"/>
                <w:iCs/>
                <w:szCs w:val="20"/>
              </w:rPr>
              <w:t xml:space="preserve">Cave Hira where </w:t>
            </w:r>
            <w:r>
              <w:rPr>
                <w:rFonts w:eastAsia="Times New Roman" w:cstheme="minorHAnsi"/>
                <w:iCs/>
                <w:szCs w:val="20"/>
              </w:rPr>
              <w:t xml:space="preserve">Muslims believe </w:t>
            </w:r>
            <w:r w:rsidR="00F90E74">
              <w:rPr>
                <w:rFonts w:eastAsia="Times New Roman" w:cstheme="minorHAnsi"/>
                <w:iCs/>
                <w:szCs w:val="20"/>
              </w:rPr>
              <w:t>the Qur’an was revealed to Muhammad.</w:t>
            </w:r>
          </w:p>
          <w:p w14:paraId="2C567A7F" w14:textId="05F384E1" w:rsidR="00F90E74" w:rsidRDefault="00F90E74" w:rsidP="00310F9B">
            <w:pPr>
              <w:pStyle w:val="ListParagraph"/>
              <w:numPr>
                <w:ilvl w:val="0"/>
                <w:numId w:val="45"/>
              </w:numPr>
              <w:spacing w:before="0" w:after="160" w:line="259" w:lineRule="auto"/>
              <w:rPr>
                <w:rFonts w:eastAsia="Times New Roman" w:cstheme="minorHAnsi"/>
                <w:iCs/>
                <w:szCs w:val="20"/>
              </w:rPr>
            </w:pPr>
            <w:r>
              <w:rPr>
                <w:rFonts w:eastAsia="Times New Roman" w:cstheme="minorHAnsi"/>
                <w:iCs/>
                <w:szCs w:val="20"/>
              </w:rPr>
              <w:t>Explain how and why some Muslims learn the words of the Qur’an by heart.</w:t>
            </w:r>
          </w:p>
          <w:p w14:paraId="25F41D27" w14:textId="70EF8AA9" w:rsidR="00310F9B" w:rsidRDefault="00310F9B" w:rsidP="00E363AA">
            <w:pPr>
              <w:pStyle w:val="ListParagraph"/>
              <w:numPr>
                <w:ilvl w:val="0"/>
                <w:numId w:val="45"/>
              </w:numPr>
              <w:spacing w:before="0" w:after="160" w:line="259" w:lineRule="auto"/>
              <w:rPr>
                <w:rFonts w:eastAsia="Times New Roman" w:cstheme="minorHAnsi"/>
                <w:iCs/>
                <w:szCs w:val="20"/>
              </w:rPr>
            </w:pPr>
            <w:r>
              <w:rPr>
                <w:rFonts w:eastAsia="Times New Roman" w:cstheme="minorHAnsi"/>
                <w:iCs/>
                <w:szCs w:val="20"/>
              </w:rPr>
              <w:lastRenderedPageBreak/>
              <w:t>Explore how Muslims show respect for the Qur’a</w:t>
            </w:r>
            <w:r w:rsidR="00B220A3">
              <w:rPr>
                <w:rFonts w:eastAsia="Times New Roman" w:cstheme="minorHAnsi"/>
                <w:iCs/>
                <w:szCs w:val="20"/>
              </w:rPr>
              <w:t>n</w:t>
            </w:r>
            <w:r w:rsidR="00E363AA">
              <w:rPr>
                <w:rFonts w:eastAsia="Times New Roman" w:cstheme="minorHAnsi"/>
                <w:iCs/>
                <w:szCs w:val="20"/>
              </w:rPr>
              <w:t>.</w:t>
            </w:r>
          </w:p>
          <w:p w14:paraId="30A77C57" w14:textId="65AEC5D0" w:rsidR="00791ACE" w:rsidRDefault="00791ACE" w:rsidP="00E363AA">
            <w:pPr>
              <w:pStyle w:val="ListParagraph"/>
              <w:numPr>
                <w:ilvl w:val="0"/>
                <w:numId w:val="45"/>
              </w:numPr>
              <w:spacing w:before="0" w:after="160" w:line="259" w:lineRule="auto"/>
              <w:rPr>
                <w:rFonts w:eastAsia="Times New Roman" w:cstheme="minorHAnsi"/>
                <w:iCs/>
                <w:szCs w:val="20"/>
              </w:rPr>
            </w:pPr>
            <w:r>
              <w:rPr>
                <w:rFonts w:eastAsia="Times New Roman" w:cstheme="minorHAnsi"/>
                <w:iCs/>
                <w:szCs w:val="20"/>
              </w:rPr>
              <w:t>Explore some of the teachings of the Qur’an.</w:t>
            </w:r>
          </w:p>
          <w:p w14:paraId="525A25BF" w14:textId="77777777" w:rsidR="007F4365" w:rsidRPr="007F4365" w:rsidRDefault="00F90E74" w:rsidP="00310F9B">
            <w:pPr>
              <w:pStyle w:val="ListParagraph"/>
              <w:numPr>
                <w:ilvl w:val="0"/>
                <w:numId w:val="45"/>
              </w:numPr>
              <w:spacing w:before="0" w:after="160" w:line="259" w:lineRule="auto"/>
              <w:rPr>
                <w:rFonts w:eastAsia="Times New Roman" w:cstheme="minorHAnsi"/>
                <w:iCs/>
                <w:szCs w:val="20"/>
              </w:rPr>
            </w:pPr>
            <w:r>
              <w:t xml:space="preserve">Look for Islamic writing in mosques, particularly in domes. </w:t>
            </w:r>
          </w:p>
          <w:p w14:paraId="5E169BA6" w14:textId="526D9E2E" w:rsidR="00F90E74" w:rsidRPr="00310F9B" w:rsidRDefault="00F90E74" w:rsidP="00310F9B">
            <w:pPr>
              <w:pStyle w:val="ListParagraph"/>
              <w:numPr>
                <w:ilvl w:val="0"/>
                <w:numId w:val="45"/>
              </w:numPr>
              <w:spacing w:before="0" w:after="160" w:line="259" w:lineRule="auto"/>
              <w:rPr>
                <w:rFonts w:eastAsia="Times New Roman" w:cstheme="minorHAnsi"/>
                <w:iCs/>
                <w:szCs w:val="20"/>
              </w:rPr>
            </w:pPr>
            <w:r>
              <w:t>Try writing the Arabic words for Allah and Muhammad.</w:t>
            </w:r>
          </w:p>
          <w:p w14:paraId="598B832E" w14:textId="61B5637B" w:rsidR="001611E3" w:rsidRDefault="001611E3" w:rsidP="0040453C">
            <w:pPr>
              <w:spacing w:before="0" w:after="160" w:line="259" w:lineRule="auto"/>
              <w:rPr>
                <w:rFonts w:eastAsia="Times New Roman" w:cstheme="minorHAnsi"/>
                <w:iCs/>
                <w:szCs w:val="20"/>
              </w:rPr>
            </w:pPr>
          </w:p>
        </w:tc>
      </w:tr>
      <w:tr w:rsidR="001611E3" w14:paraId="0174408E" w14:textId="77777777" w:rsidTr="006C2135">
        <w:tc>
          <w:tcPr>
            <w:tcW w:w="1632" w:type="dxa"/>
            <w:shd w:val="clear" w:color="auto" w:fill="auto"/>
          </w:tcPr>
          <w:p w14:paraId="5B8637BF" w14:textId="0C68C926" w:rsidR="001611E3" w:rsidRDefault="001611E3" w:rsidP="0040453C">
            <w:pPr>
              <w:spacing w:before="0"/>
              <w:rPr>
                <w:rFonts w:cstheme="minorHAnsi"/>
                <w:b/>
              </w:rPr>
            </w:pPr>
            <w:r>
              <w:rPr>
                <w:rFonts w:cstheme="minorHAnsi"/>
                <w:b/>
              </w:rPr>
              <w:lastRenderedPageBreak/>
              <w:t>Salah</w:t>
            </w:r>
          </w:p>
        </w:tc>
        <w:tc>
          <w:tcPr>
            <w:tcW w:w="2070" w:type="dxa"/>
            <w:shd w:val="clear" w:color="auto" w:fill="auto"/>
          </w:tcPr>
          <w:p w14:paraId="75D4F76C" w14:textId="77777777" w:rsidR="001611E3" w:rsidRDefault="001611E3" w:rsidP="0040453C">
            <w:pPr>
              <w:spacing w:before="0"/>
              <w:rPr>
                <w:rFonts w:cstheme="minorHAnsi"/>
                <w:bCs/>
              </w:rPr>
            </w:pPr>
            <w:r w:rsidRPr="004E56AC">
              <w:rPr>
                <w:rFonts w:cstheme="minorHAnsi"/>
                <w:bCs/>
              </w:rPr>
              <w:t xml:space="preserve">How does </w:t>
            </w:r>
            <w:r w:rsidRPr="004E56AC">
              <w:rPr>
                <w:rFonts w:cstheme="minorHAnsi"/>
                <w:b/>
              </w:rPr>
              <w:t>Salah</w:t>
            </w:r>
            <w:r w:rsidRPr="004E56AC">
              <w:rPr>
                <w:rFonts w:cstheme="minorHAnsi"/>
                <w:bCs/>
              </w:rPr>
              <w:t xml:space="preserve"> affect daily life for a Muslim?</w:t>
            </w:r>
          </w:p>
          <w:p w14:paraId="3FCAC04F" w14:textId="77777777" w:rsidR="00CA7E4A" w:rsidRDefault="00CA7E4A" w:rsidP="0040453C">
            <w:pPr>
              <w:spacing w:before="0"/>
              <w:rPr>
                <w:rFonts w:cstheme="minorHAnsi"/>
                <w:bCs/>
              </w:rPr>
            </w:pPr>
          </w:p>
          <w:p w14:paraId="47157A12" w14:textId="3F045FFF" w:rsidR="00CA7E4A" w:rsidRPr="00AC7411" w:rsidRDefault="00CA7E4A" w:rsidP="0040453C">
            <w:pPr>
              <w:spacing w:before="0"/>
              <w:rPr>
                <w:rFonts w:cstheme="minorHAnsi"/>
                <w:bCs/>
              </w:rPr>
            </w:pPr>
            <w:r w:rsidRPr="00CA7E4A">
              <w:rPr>
                <w:rFonts w:cstheme="minorHAnsi"/>
                <w:bCs/>
              </w:rPr>
              <w:t xml:space="preserve">How does performing </w:t>
            </w:r>
            <w:r w:rsidRPr="00CA7E4A">
              <w:rPr>
                <w:rFonts w:cstheme="minorHAnsi"/>
                <w:b/>
              </w:rPr>
              <w:t>Sala</w:t>
            </w:r>
            <w:r>
              <w:rPr>
                <w:rFonts w:cstheme="minorHAnsi"/>
                <w:b/>
              </w:rPr>
              <w:t xml:space="preserve">h </w:t>
            </w:r>
            <w:r w:rsidRPr="00CA7E4A">
              <w:rPr>
                <w:rFonts w:cstheme="minorHAnsi"/>
                <w:bCs/>
              </w:rPr>
              <w:t>show</w:t>
            </w:r>
            <w:r>
              <w:rPr>
                <w:rFonts w:cstheme="minorHAnsi"/>
                <w:bCs/>
              </w:rPr>
              <w:t xml:space="preserve"> a Muslim’s</w:t>
            </w:r>
            <w:r w:rsidRPr="00CA7E4A">
              <w:rPr>
                <w:rFonts w:cstheme="minorHAnsi"/>
                <w:bCs/>
              </w:rPr>
              <w:t xml:space="preserve"> commitment to Islam?</w:t>
            </w:r>
          </w:p>
        </w:tc>
        <w:tc>
          <w:tcPr>
            <w:tcW w:w="6045" w:type="dxa"/>
            <w:shd w:val="clear" w:color="auto" w:fill="auto"/>
          </w:tcPr>
          <w:p w14:paraId="25163464" w14:textId="77777777" w:rsidR="00713512" w:rsidRDefault="00713512" w:rsidP="00713512">
            <w:pPr>
              <w:pStyle w:val="ListParagraph"/>
              <w:numPr>
                <w:ilvl w:val="0"/>
                <w:numId w:val="44"/>
              </w:numPr>
              <w:spacing w:before="0" w:after="160" w:line="259" w:lineRule="auto"/>
              <w:rPr>
                <w:rFonts w:eastAsia="Times New Roman" w:cstheme="minorHAnsi"/>
                <w:iCs/>
                <w:szCs w:val="20"/>
              </w:rPr>
            </w:pPr>
            <w:r>
              <w:rPr>
                <w:rFonts w:eastAsia="Times New Roman" w:cstheme="minorHAnsi"/>
                <w:iCs/>
                <w:szCs w:val="20"/>
              </w:rPr>
              <w:t xml:space="preserve">Explore what the </w:t>
            </w:r>
            <w:r w:rsidRPr="00F43E8D">
              <w:rPr>
                <w:rFonts w:eastAsia="Times New Roman" w:cstheme="minorHAnsi"/>
                <w:iCs/>
                <w:szCs w:val="20"/>
              </w:rPr>
              <w:t xml:space="preserve">Qur’an </w:t>
            </w:r>
            <w:r>
              <w:rPr>
                <w:rFonts w:eastAsia="Times New Roman" w:cstheme="minorHAnsi"/>
                <w:iCs/>
                <w:szCs w:val="20"/>
              </w:rPr>
              <w:t xml:space="preserve">teaches about how and when a Muslim </w:t>
            </w:r>
            <w:r w:rsidRPr="00F43E8D">
              <w:rPr>
                <w:rFonts w:eastAsia="Times New Roman" w:cstheme="minorHAnsi"/>
                <w:iCs/>
                <w:szCs w:val="20"/>
              </w:rPr>
              <w:t>should pray</w:t>
            </w:r>
            <w:r>
              <w:rPr>
                <w:rFonts w:eastAsia="Times New Roman" w:cstheme="minorHAnsi"/>
                <w:iCs/>
                <w:szCs w:val="20"/>
              </w:rPr>
              <w:t xml:space="preserve">. </w:t>
            </w:r>
          </w:p>
          <w:p w14:paraId="5B8F0A32" w14:textId="2953C0D5" w:rsidR="00832EF1" w:rsidRPr="00713512" w:rsidRDefault="00713512" w:rsidP="003D160B">
            <w:pPr>
              <w:pStyle w:val="ListParagraph"/>
              <w:numPr>
                <w:ilvl w:val="0"/>
                <w:numId w:val="44"/>
              </w:numPr>
              <w:spacing w:before="0" w:after="160" w:line="259" w:lineRule="auto"/>
              <w:rPr>
                <w:rFonts w:eastAsia="Times New Roman" w:cstheme="minorHAnsi"/>
                <w:iCs/>
                <w:szCs w:val="20"/>
              </w:rPr>
            </w:pPr>
            <w:r w:rsidRPr="00713512">
              <w:rPr>
                <w:rFonts w:eastAsia="Times New Roman" w:cstheme="minorHAnsi"/>
                <w:iCs/>
                <w:szCs w:val="20"/>
              </w:rPr>
              <w:t>Find out how a Muslim uses the Sunnah</w:t>
            </w:r>
            <w:r>
              <w:rPr>
                <w:rFonts w:eastAsia="Times New Roman" w:cstheme="minorHAnsi"/>
                <w:iCs/>
                <w:szCs w:val="20"/>
              </w:rPr>
              <w:t xml:space="preserve"> of the Prophet</w:t>
            </w:r>
            <w:r w:rsidRPr="00713512">
              <w:rPr>
                <w:rFonts w:eastAsia="Times New Roman" w:cstheme="minorHAnsi"/>
                <w:iCs/>
                <w:szCs w:val="20"/>
              </w:rPr>
              <w:t xml:space="preserve"> to know </w:t>
            </w:r>
            <w:r>
              <w:rPr>
                <w:rFonts w:eastAsia="Times New Roman" w:cstheme="minorHAnsi"/>
                <w:iCs/>
                <w:szCs w:val="20"/>
              </w:rPr>
              <w:t xml:space="preserve">both </w:t>
            </w:r>
            <w:r w:rsidRPr="00713512">
              <w:rPr>
                <w:rFonts w:eastAsia="Times New Roman" w:cstheme="minorHAnsi"/>
                <w:iCs/>
                <w:szCs w:val="20"/>
              </w:rPr>
              <w:t>what words to use during prayer and the</w:t>
            </w:r>
            <w:r w:rsidR="00832EF1" w:rsidRPr="00713512">
              <w:rPr>
                <w:rFonts w:eastAsia="Times New Roman" w:cstheme="minorHAnsi"/>
                <w:iCs/>
                <w:szCs w:val="20"/>
              </w:rPr>
              <w:t xml:space="preserve"> </w:t>
            </w:r>
            <w:r>
              <w:rPr>
                <w:rFonts w:eastAsia="Times New Roman" w:cstheme="minorHAnsi"/>
                <w:iCs/>
                <w:szCs w:val="20"/>
              </w:rPr>
              <w:t>physical</w:t>
            </w:r>
            <w:r w:rsidR="004D35BA">
              <w:t xml:space="preserve"> </w:t>
            </w:r>
            <w:r w:rsidR="00832EF1">
              <w:t>positions (rak’ah</w:t>
            </w:r>
            <w:r>
              <w:t>). Discuss</w:t>
            </w:r>
            <w:r w:rsidR="00832EF1">
              <w:t xml:space="preserve"> their symbolic meanings.</w:t>
            </w:r>
          </w:p>
          <w:p w14:paraId="635DC47F" w14:textId="06A25A78" w:rsidR="00F822B3" w:rsidRDefault="00C8152D" w:rsidP="004D35BA">
            <w:pPr>
              <w:pStyle w:val="ListParagraph"/>
              <w:numPr>
                <w:ilvl w:val="0"/>
                <w:numId w:val="44"/>
              </w:numPr>
              <w:spacing w:before="0" w:after="160" w:line="259" w:lineRule="auto"/>
              <w:rPr>
                <w:rFonts w:eastAsia="Times New Roman" w:cstheme="minorHAnsi"/>
                <w:iCs/>
                <w:szCs w:val="20"/>
              </w:rPr>
            </w:pPr>
            <w:r>
              <w:rPr>
                <w:rFonts w:eastAsia="Times New Roman" w:cstheme="minorHAnsi"/>
                <w:iCs/>
                <w:szCs w:val="20"/>
              </w:rPr>
              <w:t xml:space="preserve">Describe </w:t>
            </w:r>
            <w:r w:rsidR="00C22FCD">
              <w:rPr>
                <w:rFonts w:eastAsia="Times New Roman" w:cstheme="minorHAnsi"/>
                <w:iCs/>
                <w:szCs w:val="20"/>
              </w:rPr>
              <w:t>W</w:t>
            </w:r>
            <w:r w:rsidR="00F822B3">
              <w:rPr>
                <w:rFonts w:eastAsia="Times New Roman" w:cstheme="minorHAnsi"/>
                <w:iCs/>
                <w:szCs w:val="20"/>
              </w:rPr>
              <w:t>udu as</w:t>
            </w:r>
            <w:r w:rsidR="004D35BA">
              <w:rPr>
                <w:rFonts w:eastAsia="Times New Roman" w:cstheme="minorHAnsi"/>
                <w:iCs/>
                <w:szCs w:val="20"/>
              </w:rPr>
              <w:t xml:space="preserve"> </w:t>
            </w:r>
            <w:r w:rsidR="00F822B3">
              <w:rPr>
                <w:rFonts w:eastAsia="Times New Roman" w:cstheme="minorHAnsi"/>
                <w:iCs/>
                <w:szCs w:val="20"/>
              </w:rPr>
              <w:t xml:space="preserve">a physical and </w:t>
            </w:r>
            <w:r w:rsidR="00C22FCD">
              <w:rPr>
                <w:rFonts w:eastAsia="Times New Roman" w:cstheme="minorHAnsi"/>
                <w:iCs/>
                <w:szCs w:val="20"/>
              </w:rPr>
              <w:t>practical act which keeps a Muslim clea</w:t>
            </w:r>
            <w:r w:rsidR="004D35BA">
              <w:rPr>
                <w:rFonts w:eastAsia="Times New Roman" w:cstheme="minorHAnsi"/>
                <w:iCs/>
                <w:szCs w:val="20"/>
              </w:rPr>
              <w:t xml:space="preserve">n and as a </w:t>
            </w:r>
            <w:r w:rsidR="00F822B3">
              <w:rPr>
                <w:rFonts w:eastAsia="Times New Roman" w:cstheme="minorHAnsi"/>
                <w:iCs/>
                <w:szCs w:val="20"/>
              </w:rPr>
              <w:t>spiritual act</w:t>
            </w:r>
            <w:r w:rsidR="00C22FCD">
              <w:rPr>
                <w:rFonts w:eastAsia="Times New Roman" w:cstheme="minorHAnsi"/>
                <w:iCs/>
                <w:szCs w:val="20"/>
              </w:rPr>
              <w:t xml:space="preserve"> which reminds a Muslim </w:t>
            </w:r>
            <w:r w:rsidR="00C22FCD" w:rsidRPr="00C22FCD">
              <w:rPr>
                <w:rFonts w:eastAsia="Times New Roman" w:cstheme="minorHAnsi"/>
                <w:iCs/>
                <w:szCs w:val="20"/>
              </w:rPr>
              <w:t>that Allah is the Creato</w:t>
            </w:r>
            <w:r w:rsidR="00C22FCD">
              <w:rPr>
                <w:rFonts w:eastAsia="Times New Roman" w:cstheme="minorHAnsi"/>
                <w:iCs/>
                <w:szCs w:val="20"/>
              </w:rPr>
              <w:t>r.</w:t>
            </w:r>
          </w:p>
          <w:p w14:paraId="4C87E274" w14:textId="59757826" w:rsidR="005077CF" w:rsidRPr="006C2135" w:rsidRDefault="00832EF1" w:rsidP="00F822B3">
            <w:pPr>
              <w:pStyle w:val="ListParagraph"/>
              <w:numPr>
                <w:ilvl w:val="0"/>
                <w:numId w:val="44"/>
              </w:numPr>
              <w:spacing w:before="0" w:after="160" w:line="259" w:lineRule="auto"/>
              <w:rPr>
                <w:rFonts w:eastAsia="Times New Roman" w:cstheme="minorHAnsi"/>
                <w:iCs/>
                <w:szCs w:val="20"/>
              </w:rPr>
            </w:pPr>
            <w:r>
              <w:rPr>
                <w:rFonts w:eastAsia="Times New Roman"/>
                <w:iCs/>
                <w:szCs w:val="20"/>
              </w:rPr>
              <w:t>D</w:t>
            </w:r>
            <w:r w:rsidR="005077CF" w:rsidRPr="005077CF">
              <w:rPr>
                <w:rFonts w:eastAsia="Times New Roman"/>
                <w:iCs/>
                <w:szCs w:val="20"/>
              </w:rPr>
              <w:t xml:space="preserve">escribe how praying gives </w:t>
            </w:r>
            <w:r>
              <w:rPr>
                <w:rFonts w:eastAsia="Times New Roman"/>
                <w:iCs/>
                <w:szCs w:val="20"/>
              </w:rPr>
              <w:t xml:space="preserve">Muslims </w:t>
            </w:r>
            <w:r w:rsidR="005077CF" w:rsidRPr="005077CF">
              <w:rPr>
                <w:rFonts w:eastAsia="Times New Roman"/>
                <w:iCs/>
                <w:szCs w:val="20"/>
              </w:rPr>
              <w:t>a feeling of connection to Allah and to all the other Muslims around the world.</w:t>
            </w:r>
          </w:p>
          <w:p w14:paraId="0A8F1F74" w14:textId="1241E529" w:rsidR="006C2135" w:rsidRDefault="006C2135" w:rsidP="00F822B3">
            <w:pPr>
              <w:pStyle w:val="ListParagraph"/>
              <w:numPr>
                <w:ilvl w:val="0"/>
                <w:numId w:val="44"/>
              </w:numPr>
              <w:spacing w:before="0" w:after="160" w:line="259" w:lineRule="auto"/>
              <w:rPr>
                <w:rFonts w:eastAsia="Times New Roman" w:cstheme="minorHAnsi"/>
                <w:iCs/>
                <w:szCs w:val="20"/>
              </w:rPr>
            </w:pPr>
            <w:r>
              <w:rPr>
                <w:rFonts w:eastAsia="Times New Roman" w:cstheme="minorHAnsi"/>
                <w:iCs/>
                <w:szCs w:val="20"/>
              </w:rPr>
              <w:t>Listen to the call to prayer.</w:t>
            </w:r>
          </w:p>
          <w:p w14:paraId="0501033B" w14:textId="3007E53B" w:rsidR="006C2135" w:rsidRPr="005077CF" w:rsidRDefault="006C2135" w:rsidP="00F822B3">
            <w:pPr>
              <w:pStyle w:val="ListParagraph"/>
              <w:numPr>
                <w:ilvl w:val="0"/>
                <w:numId w:val="44"/>
              </w:numPr>
              <w:spacing w:before="0" w:after="160" w:line="259" w:lineRule="auto"/>
              <w:rPr>
                <w:rFonts w:eastAsia="Times New Roman" w:cstheme="minorHAnsi"/>
                <w:iCs/>
                <w:szCs w:val="20"/>
              </w:rPr>
            </w:pPr>
            <w:r>
              <w:rPr>
                <w:rFonts w:eastAsia="Times New Roman" w:cstheme="minorHAnsi"/>
                <w:iCs/>
                <w:szCs w:val="20"/>
              </w:rPr>
              <w:t xml:space="preserve">Investigate how a mosque is used to pray especially during Friday prayers. </w:t>
            </w:r>
          </w:p>
          <w:p w14:paraId="006D46A8" w14:textId="22DFBE8F" w:rsidR="005077CF" w:rsidRDefault="005077CF" w:rsidP="00F822B3">
            <w:pPr>
              <w:pStyle w:val="ListParagraph"/>
              <w:numPr>
                <w:ilvl w:val="0"/>
                <w:numId w:val="44"/>
              </w:numPr>
              <w:spacing w:before="0" w:after="160" w:line="259" w:lineRule="auto"/>
              <w:rPr>
                <w:rFonts w:eastAsia="Times New Roman" w:cstheme="minorHAnsi"/>
                <w:iCs/>
                <w:szCs w:val="20"/>
              </w:rPr>
            </w:pPr>
            <w:r>
              <w:rPr>
                <w:rFonts w:eastAsia="Times New Roman" w:cstheme="minorHAnsi"/>
                <w:iCs/>
                <w:szCs w:val="20"/>
              </w:rPr>
              <w:t>Watch video clips of Muslims praying</w:t>
            </w:r>
            <w:r w:rsidR="00CE0F7D">
              <w:rPr>
                <w:rFonts w:eastAsia="Times New Roman" w:cstheme="minorHAnsi"/>
                <w:iCs/>
                <w:szCs w:val="20"/>
              </w:rPr>
              <w:t xml:space="preserve"> and listen to the words</w:t>
            </w:r>
            <w:r w:rsidR="00713512">
              <w:rPr>
                <w:rFonts w:eastAsia="Times New Roman" w:cstheme="minorHAnsi"/>
                <w:iCs/>
                <w:szCs w:val="20"/>
              </w:rPr>
              <w:t xml:space="preserve"> recited in Arabic.</w:t>
            </w:r>
          </w:p>
          <w:p w14:paraId="0FB5AF56" w14:textId="1CE5B8DB" w:rsidR="00A72FB0" w:rsidRDefault="00A72FB0" w:rsidP="00F822B3">
            <w:pPr>
              <w:pStyle w:val="ListParagraph"/>
              <w:numPr>
                <w:ilvl w:val="0"/>
                <w:numId w:val="44"/>
              </w:numPr>
              <w:spacing w:before="0" w:after="160" w:line="259" w:lineRule="auto"/>
              <w:rPr>
                <w:rFonts w:eastAsia="Times New Roman" w:cstheme="minorHAnsi"/>
                <w:iCs/>
                <w:szCs w:val="20"/>
              </w:rPr>
            </w:pPr>
            <w:r>
              <w:rPr>
                <w:rFonts w:eastAsia="Times New Roman" w:cstheme="minorHAnsi"/>
                <w:iCs/>
                <w:szCs w:val="20"/>
              </w:rPr>
              <w:t>Explore different prayer mat designs.</w:t>
            </w:r>
          </w:p>
          <w:p w14:paraId="6F35E3E2" w14:textId="54397997" w:rsidR="009347B9" w:rsidRPr="006C2135" w:rsidRDefault="00620A4D" w:rsidP="006C2135">
            <w:pPr>
              <w:pStyle w:val="ListParagraph"/>
              <w:numPr>
                <w:ilvl w:val="0"/>
                <w:numId w:val="44"/>
              </w:numPr>
              <w:spacing w:before="0" w:after="160" w:line="259" w:lineRule="auto"/>
              <w:rPr>
                <w:rFonts w:eastAsia="Times New Roman" w:cstheme="minorHAnsi"/>
                <w:iCs/>
                <w:szCs w:val="20"/>
              </w:rPr>
            </w:pPr>
            <w:r w:rsidRPr="006C2135">
              <w:rPr>
                <w:rFonts w:eastAsia="Times New Roman" w:cstheme="minorHAnsi"/>
                <w:iCs/>
                <w:szCs w:val="20"/>
              </w:rPr>
              <w:t>Explore different forms of prayer in Islam including du’a</w:t>
            </w:r>
            <w:r w:rsidR="009347B9" w:rsidRPr="006C2135">
              <w:rPr>
                <w:rFonts w:eastAsia="Times New Roman" w:cstheme="minorHAnsi"/>
                <w:iCs/>
                <w:szCs w:val="20"/>
              </w:rPr>
              <w:t xml:space="preserve"> </w:t>
            </w:r>
            <w:r w:rsidRPr="006C2135">
              <w:rPr>
                <w:rFonts w:eastAsia="Times New Roman" w:cstheme="minorHAnsi"/>
                <w:iCs/>
                <w:szCs w:val="20"/>
              </w:rPr>
              <w:t>(private and personal prayer)</w:t>
            </w:r>
            <w:r w:rsidR="006C2135">
              <w:rPr>
                <w:rFonts w:eastAsia="Times New Roman" w:cstheme="minorHAnsi"/>
                <w:iCs/>
                <w:szCs w:val="20"/>
              </w:rPr>
              <w:t>.</w:t>
            </w:r>
          </w:p>
        </w:tc>
      </w:tr>
      <w:tr w:rsidR="001611E3" w14:paraId="1568DCC8" w14:textId="77777777" w:rsidTr="0080631E">
        <w:tc>
          <w:tcPr>
            <w:tcW w:w="1632" w:type="dxa"/>
          </w:tcPr>
          <w:p w14:paraId="6C46E26F" w14:textId="77777777" w:rsidR="001611E3" w:rsidRDefault="001611E3" w:rsidP="0040453C">
            <w:pPr>
              <w:spacing w:before="0"/>
              <w:rPr>
                <w:rFonts w:cstheme="minorHAnsi"/>
                <w:b/>
              </w:rPr>
            </w:pPr>
            <w:r>
              <w:rPr>
                <w:rFonts w:cstheme="minorHAnsi"/>
                <w:b/>
              </w:rPr>
              <w:t>Submission</w:t>
            </w:r>
          </w:p>
        </w:tc>
        <w:tc>
          <w:tcPr>
            <w:tcW w:w="2070" w:type="dxa"/>
          </w:tcPr>
          <w:p w14:paraId="74D5A59D" w14:textId="43FE547D" w:rsidR="001611E3" w:rsidRDefault="001611E3" w:rsidP="0040453C">
            <w:pPr>
              <w:spacing w:before="0"/>
              <w:rPr>
                <w:rFonts w:cstheme="minorHAnsi"/>
                <w:bCs/>
              </w:rPr>
            </w:pPr>
            <w:r w:rsidRPr="006866BE">
              <w:rPr>
                <w:rFonts w:cstheme="minorHAnsi"/>
                <w:bCs/>
                <w:color w:val="FF0000"/>
              </w:rPr>
              <w:t xml:space="preserve">How does a Muslim show their </w:t>
            </w:r>
            <w:r w:rsidRPr="006866BE">
              <w:rPr>
                <w:rFonts w:cstheme="minorHAnsi"/>
                <w:b/>
                <w:color w:val="FF0000"/>
              </w:rPr>
              <w:t>submission</w:t>
            </w:r>
            <w:r w:rsidRPr="006866BE">
              <w:rPr>
                <w:rFonts w:cstheme="minorHAnsi"/>
                <w:bCs/>
                <w:color w:val="FF0000"/>
              </w:rPr>
              <w:t xml:space="preserve"> and obedience to Allah? </w:t>
            </w:r>
            <w:r>
              <w:rPr>
                <w:rFonts w:cstheme="minorHAnsi"/>
                <w:bCs/>
              </w:rPr>
              <w:t xml:space="preserve">(available through the </w:t>
            </w:r>
            <w:r w:rsidRPr="00324243">
              <w:rPr>
                <w:rFonts w:ascii="Forte" w:hAnsi="Forte" w:cstheme="minorHAnsi"/>
                <w:bCs/>
              </w:rPr>
              <w:t>Emmanuel</w:t>
            </w:r>
            <w:r>
              <w:rPr>
                <w:rFonts w:cstheme="minorHAnsi"/>
                <w:bCs/>
              </w:rPr>
              <w:t xml:space="preserve"> project)</w:t>
            </w:r>
          </w:p>
          <w:p w14:paraId="0ECB6DA4" w14:textId="77777777" w:rsidR="001611E3" w:rsidRDefault="001611E3" w:rsidP="0040453C">
            <w:pPr>
              <w:spacing w:before="0"/>
              <w:rPr>
                <w:rFonts w:cstheme="minorHAnsi"/>
                <w:bCs/>
              </w:rPr>
            </w:pPr>
          </w:p>
          <w:p w14:paraId="7669A8D1" w14:textId="38BA0BE4" w:rsidR="000921D7" w:rsidRPr="008032BC" w:rsidRDefault="000921D7" w:rsidP="0040453C">
            <w:pPr>
              <w:spacing w:before="0"/>
              <w:rPr>
                <w:rFonts w:cstheme="minorHAnsi"/>
                <w:bCs/>
              </w:rPr>
            </w:pPr>
            <w:r>
              <w:rPr>
                <w:rFonts w:cstheme="minorHAnsi"/>
                <w:bCs/>
              </w:rPr>
              <w:t xml:space="preserve">Why do Muslims </w:t>
            </w:r>
            <w:r w:rsidR="00C275B2">
              <w:rPr>
                <w:rFonts w:cstheme="minorHAnsi"/>
                <w:bCs/>
              </w:rPr>
              <w:t xml:space="preserve">want all that they do to show their </w:t>
            </w:r>
            <w:r w:rsidRPr="000848FF">
              <w:rPr>
                <w:rFonts w:cstheme="minorHAnsi"/>
                <w:b/>
              </w:rPr>
              <w:t>submi</w:t>
            </w:r>
            <w:r w:rsidR="00C275B2" w:rsidRPr="000848FF">
              <w:rPr>
                <w:rFonts w:cstheme="minorHAnsi"/>
                <w:b/>
              </w:rPr>
              <w:t>ssion</w:t>
            </w:r>
            <w:r>
              <w:rPr>
                <w:rFonts w:cstheme="minorHAnsi"/>
                <w:bCs/>
              </w:rPr>
              <w:t xml:space="preserve"> to Allah?</w:t>
            </w:r>
          </w:p>
        </w:tc>
        <w:tc>
          <w:tcPr>
            <w:tcW w:w="6045" w:type="dxa"/>
          </w:tcPr>
          <w:p w14:paraId="457D66E8" w14:textId="6A1CEA44" w:rsidR="00C33B79" w:rsidRPr="00C33B79" w:rsidRDefault="00C33B79" w:rsidP="00C33B79">
            <w:pPr>
              <w:pStyle w:val="ListParagraph"/>
              <w:numPr>
                <w:ilvl w:val="0"/>
                <w:numId w:val="43"/>
              </w:numPr>
              <w:spacing w:before="0" w:after="160" w:line="259" w:lineRule="auto"/>
              <w:rPr>
                <w:rFonts w:eastAsia="Times New Roman" w:cstheme="minorHAnsi"/>
                <w:iCs/>
                <w:szCs w:val="20"/>
              </w:rPr>
            </w:pPr>
            <w:r>
              <w:rPr>
                <w:rFonts w:eastAsia="Times New Roman" w:cstheme="minorHAnsi"/>
                <w:iCs/>
                <w:szCs w:val="20"/>
              </w:rPr>
              <w:t>Explore the meaning of</w:t>
            </w:r>
            <w:r w:rsidR="003111EE">
              <w:rPr>
                <w:rFonts w:eastAsia="Times New Roman" w:cstheme="minorHAnsi"/>
                <w:iCs/>
                <w:szCs w:val="20"/>
              </w:rPr>
              <w:t xml:space="preserve"> a</w:t>
            </w:r>
            <w:r>
              <w:rPr>
                <w:rFonts w:eastAsia="Times New Roman" w:cstheme="minorHAnsi"/>
                <w:iCs/>
                <w:szCs w:val="20"/>
              </w:rPr>
              <w:t xml:space="preserve"> Muslim as </w:t>
            </w:r>
            <w:r>
              <w:t>a person who ‘submits’ or who willingly does what God wants them to do.</w:t>
            </w:r>
          </w:p>
          <w:p w14:paraId="31C6B71E" w14:textId="2182AF73" w:rsidR="001611E3" w:rsidRDefault="00C33B79" w:rsidP="00C33B79">
            <w:pPr>
              <w:pStyle w:val="ListParagraph"/>
              <w:numPr>
                <w:ilvl w:val="0"/>
                <w:numId w:val="43"/>
              </w:numPr>
              <w:spacing w:before="0" w:after="160" w:line="259" w:lineRule="auto"/>
              <w:rPr>
                <w:rFonts w:eastAsia="Times New Roman" w:cstheme="minorHAnsi"/>
                <w:iCs/>
                <w:szCs w:val="20"/>
              </w:rPr>
            </w:pPr>
            <w:r>
              <w:t xml:space="preserve">Explore the Adhan </w:t>
            </w:r>
            <w:r>
              <w:rPr>
                <w:rFonts w:eastAsia="Times New Roman" w:cstheme="minorHAnsi"/>
                <w:iCs/>
                <w:szCs w:val="20"/>
              </w:rPr>
              <w:t>and what it tells Muslims to do.</w:t>
            </w:r>
          </w:p>
          <w:p w14:paraId="24AC2645" w14:textId="77777777" w:rsidR="00C33B79" w:rsidRPr="00D322F5" w:rsidRDefault="00C33B79" w:rsidP="00C33B79">
            <w:pPr>
              <w:pStyle w:val="ListParagraph"/>
              <w:numPr>
                <w:ilvl w:val="0"/>
                <w:numId w:val="43"/>
              </w:numPr>
              <w:spacing w:before="0" w:after="160" w:line="259" w:lineRule="auto"/>
              <w:rPr>
                <w:rFonts w:eastAsia="Times New Roman" w:cstheme="minorHAnsi"/>
                <w:iCs/>
                <w:szCs w:val="20"/>
              </w:rPr>
            </w:pPr>
            <w:r>
              <w:t>Describe what a Muslim might learn from the story of Bilal and the first call to prayer.</w:t>
            </w:r>
          </w:p>
          <w:p w14:paraId="172FF511" w14:textId="77777777" w:rsidR="00D322F5" w:rsidRPr="00E20E8D" w:rsidRDefault="00D322F5" w:rsidP="00C33B79">
            <w:pPr>
              <w:pStyle w:val="ListParagraph"/>
              <w:numPr>
                <w:ilvl w:val="0"/>
                <w:numId w:val="43"/>
              </w:numPr>
              <w:spacing w:before="0" w:after="160" w:line="259" w:lineRule="auto"/>
              <w:rPr>
                <w:rFonts w:eastAsia="Times New Roman" w:cstheme="minorHAnsi"/>
                <w:iCs/>
                <w:szCs w:val="20"/>
              </w:rPr>
            </w:pPr>
            <w:r>
              <w:t>Describe some ways Muslims show Allah is important when they pray</w:t>
            </w:r>
            <w:r w:rsidR="00E20E8D">
              <w:t>.</w:t>
            </w:r>
          </w:p>
          <w:p w14:paraId="68D5F51B" w14:textId="77777777" w:rsidR="00E20E8D" w:rsidRDefault="00E20E8D" w:rsidP="00C33B79">
            <w:pPr>
              <w:pStyle w:val="ListParagraph"/>
              <w:numPr>
                <w:ilvl w:val="0"/>
                <w:numId w:val="43"/>
              </w:numPr>
              <w:spacing w:before="0" w:after="160" w:line="259" w:lineRule="auto"/>
              <w:rPr>
                <w:rFonts w:eastAsia="Times New Roman" w:cstheme="minorHAnsi"/>
                <w:iCs/>
                <w:szCs w:val="20"/>
              </w:rPr>
            </w:pPr>
            <w:r>
              <w:rPr>
                <w:rFonts w:eastAsia="Times New Roman" w:cstheme="minorHAnsi"/>
                <w:iCs/>
                <w:szCs w:val="20"/>
              </w:rPr>
              <w:t>Explain how different rituals demonstrate submission to God.</w:t>
            </w:r>
          </w:p>
          <w:p w14:paraId="606B74B3" w14:textId="3014DBE7" w:rsidR="00E20E8D" w:rsidRPr="00C33B79" w:rsidRDefault="00E20E8D" w:rsidP="00C33B79">
            <w:pPr>
              <w:pStyle w:val="ListParagraph"/>
              <w:numPr>
                <w:ilvl w:val="0"/>
                <w:numId w:val="43"/>
              </w:numPr>
              <w:spacing w:before="0" w:after="160" w:line="259" w:lineRule="auto"/>
              <w:rPr>
                <w:rFonts w:eastAsia="Times New Roman" w:cstheme="minorHAnsi"/>
                <w:iCs/>
                <w:szCs w:val="20"/>
              </w:rPr>
            </w:pPr>
            <w:r>
              <w:rPr>
                <w:rFonts w:eastAsia="Times New Roman" w:cstheme="minorHAnsi"/>
                <w:iCs/>
                <w:szCs w:val="20"/>
              </w:rPr>
              <w:t>Understand when and why Muslims say Bismilllah</w:t>
            </w:r>
            <w:r w:rsidR="003111EE">
              <w:rPr>
                <w:rFonts w:eastAsia="Times New Roman" w:cstheme="minorHAnsi"/>
                <w:iCs/>
                <w:szCs w:val="20"/>
              </w:rPr>
              <w:t>.</w:t>
            </w:r>
          </w:p>
        </w:tc>
      </w:tr>
      <w:tr w:rsidR="001611E3" w14:paraId="5E36235C" w14:textId="77777777" w:rsidTr="00375992">
        <w:tc>
          <w:tcPr>
            <w:tcW w:w="1632" w:type="dxa"/>
            <w:shd w:val="clear" w:color="auto" w:fill="auto"/>
          </w:tcPr>
          <w:p w14:paraId="427F77E7" w14:textId="6DE3B07A" w:rsidR="001611E3" w:rsidRDefault="001611E3" w:rsidP="0040453C">
            <w:pPr>
              <w:spacing w:before="0"/>
              <w:rPr>
                <w:rFonts w:cstheme="minorHAnsi"/>
                <w:b/>
              </w:rPr>
            </w:pPr>
            <w:r>
              <w:rPr>
                <w:rFonts w:cstheme="minorHAnsi"/>
                <w:b/>
              </w:rPr>
              <w:t>Sunnah</w:t>
            </w:r>
          </w:p>
        </w:tc>
        <w:tc>
          <w:tcPr>
            <w:tcW w:w="2070" w:type="dxa"/>
            <w:shd w:val="clear" w:color="auto" w:fill="auto"/>
          </w:tcPr>
          <w:p w14:paraId="67356DDE" w14:textId="77777777" w:rsidR="001611E3" w:rsidRDefault="001611E3" w:rsidP="0040453C">
            <w:pPr>
              <w:spacing w:before="0"/>
              <w:rPr>
                <w:rFonts w:cstheme="minorHAnsi"/>
                <w:bCs/>
              </w:rPr>
            </w:pPr>
            <w:r w:rsidRPr="008153FE">
              <w:rPr>
                <w:rFonts w:cstheme="minorHAnsi"/>
                <w:bCs/>
              </w:rPr>
              <w:t xml:space="preserve">Why do Muslims consult the </w:t>
            </w:r>
            <w:r w:rsidRPr="006866BE">
              <w:rPr>
                <w:rFonts w:cstheme="minorHAnsi"/>
                <w:b/>
              </w:rPr>
              <w:t xml:space="preserve">Sunnah </w:t>
            </w:r>
            <w:r w:rsidRPr="008153FE">
              <w:rPr>
                <w:rFonts w:cstheme="minorHAnsi"/>
                <w:bCs/>
              </w:rPr>
              <w:t>of the prophet for guidance?</w:t>
            </w:r>
          </w:p>
          <w:p w14:paraId="239187A0" w14:textId="2A03C1DB" w:rsidR="00AA7FE1" w:rsidRDefault="00AA7FE1" w:rsidP="0040453C">
            <w:pPr>
              <w:spacing w:before="0"/>
              <w:rPr>
                <w:rFonts w:cstheme="minorHAnsi"/>
                <w:bCs/>
              </w:rPr>
            </w:pPr>
          </w:p>
          <w:p w14:paraId="6D30A853" w14:textId="4B437305" w:rsidR="000A51BA" w:rsidRDefault="000A51BA" w:rsidP="0040453C">
            <w:pPr>
              <w:spacing w:before="0"/>
              <w:rPr>
                <w:rFonts w:cstheme="minorHAnsi"/>
                <w:bCs/>
              </w:rPr>
            </w:pPr>
            <w:r>
              <w:rPr>
                <w:rFonts w:cstheme="minorHAnsi"/>
                <w:bCs/>
              </w:rPr>
              <w:t xml:space="preserve">How is the </w:t>
            </w:r>
            <w:r w:rsidRPr="000A51BA">
              <w:rPr>
                <w:rFonts w:cstheme="minorHAnsi"/>
                <w:b/>
              </w:rPr>
              <w:t>Sunnah</w:t>
            </w:r>
            <w:r>
              <w:rPr>
                <w:rFonts w:cstheme="minorHAnsi"/>
                <w:bCs/>
              </w:rPr>
              <w:t xml:space="preserve"> an important source of knowledge for Muslims?</w:t>
            </w:r>
          </w:p>
          <w:p w14:paraId="00381BF1" w14:textId="77777777" w:rsidR="00AA7FE1" w:rsidRDefault="00AA7FE1" w:rsidP="0040453C">
            <w:pPr>
              <w:spacing w:before="0"/>
              <w:rPr>
                <w:rFonts w:cstheme="minorHAnsi"/>
                <w:bCs/>
              </w:rPr>
            </w:pPr>
          </w:p>
          <w:p w14:paraId="7573393E" w14:textId="77777777" w:rsidR="00AA7FE1" w:rsidRDefault="00AA7FE1" w:rsidP="0040453C">
            <w:pPr>
              <w:spacing w:before="0"/>
              <w:rPr>
                <w:rFonts w:cstheme="minorHAnsi"/>
                <w:bCs/>
              </w:rPr>
            </w:pPr>
          </w:p>
          <w:p w14:paraId="2F27C245" w14:textId="0394905F" w:rsidR="00AA7FE1" w:rsidRPr="009A524A" w:rsidRDefault="00AA7FE1" w:rsidP="0040453C">
            <w:pPr>
              <w:spacing w:before="0"/>
              <w:rPr>
                <w:rFonts w:cstheme="minorHAnsi"/>
                <w:bCs/>
              </w:rPr>
            </w:pPr>
          </w:p>
        </w:tc>
        <w:tc>
          <w:tcPr>
            <w:tcW w:w="6045" w:type="dxa"/>
            <w:shd w:val="clear" w:color="auto" w:fill="auto"/>
          </w:tcPr>
          <w:p w14:paraId="67205834" w14:textId="52B51F96" w:rsidR="001611E3" w:rsidRDefault="00FF33D7" w:rsidP="004322E1">
            <w:pPr>
              <w:pStyle w:val="ListParagraph"/>
              <w:numPr>
                <w:ilvl w:val="0"/>
                <w:numId w:val="47"/>
              </w:numPr>
              <w:spacing w:before="0" w:after="160" w:line="259" w:lineRule="auto"/>
              <w:rPr>
                <w:rFonts w:eastAsia="Times New Roman" w:cstheme="minorHAnsi"/>
                <w:iCs/>
                <w:szCs w:val="20"/>
              </w:rPr>
            </w:pPr>
            <w:r>
              <w:rPr>
                <w:rFonts w:eastAsia="Times New Roman" w:cstheme="minorHAnsi"/>
                <w:iCs/>
                <w:szCs w:val="20"/>
              </w:rPr>
              <w:lastRenderedPageBreak/>
              <w:t xml:space="preserve">Understand </w:t>
            </w:r>
            <w:r w:rsidR="00C3622B">
              <w:rPr>
                <w:rFonts w:eastAsia="Times New Roman" w:cstheme="minorHAnsi"/>
                <w:iCs/>
                <w:szCs w:val="20"/>
              </w:rPr>
              <w:t xml:space="preserve">why </w:t>
            </w:r>
            <w:r>
              <w:rPr>
                <w:rFonts w:eastAsia="Times New Roman" w:cstheme="minorHAnsi"/>
                <w:iCs/>
                <w:szCs w:val="20"/>
              </w:rPr>
              <w:t>the</w:t>
            </w:r>
            <w:r w:rsidRPr="004322E1">
              <w:rPr>
                <w:rFonts w:eastAsia="Times New Roman" w:cstheme="minorHAnsi"/>
                <w:iCs/>
                <w:szCs w:val="20"/>
              </w:rPr>
              <w:t xml:space="preserve"> Qur’an</w:t>
            </w:r>
            <w:r w:rsidR="004322E1" w:rsidRPr="004322E1">
              <w:rPr>
                <w:rFonts w:eastAsia="Times New Roman" w:cstheme="minorHAnsi"/>
                <w:iCs/>
                <w:szCs w:val="20"/>
              </w:rPr>
              <w:t>, Sunnah and Hadith a</w:t>
            </w:r>
            <w:r>
              <w:rPr>
                <w:rFonts w:eastAsia="Times New Roman" w:cstheme="minorHAnsi"/>
                <w:iCs/>
                <w:szCs w:val="20"/>
              </w:rPr>
              <w:t xml:space="preserve">re </w:t>
            </w:r>
            <w:r w:rsidR="00C3622B">
              <w:rPr>
                <w:rFonts w:eastAsia="Times New Roman" w:cstheme="minorHAnsi"/>
                <w:iCs/>
                <w:szCs w:val="20"/>
              </w:rPr>
              <w:t xml:space="preserve">all </w:t>
            </w:r>
            <w:r w:rsidR="004322E1" w:rsidRPr="004322E1">
              <w:rPr>
                <w:rFonts w:eastAsia="Times New Roman" w:cstheme="minorHAnsi"/>
                <w:iCs/>
                <w:szCs w:val="20"/>
              </w:rPr>
              <w:t>important sources of knowledge for Muslims.</w:t>
            </w:r>
            <w:r w:rsidR="000C4F9F">
              <w:rPr>
                <w:rFonts w:eastAsia="Times New Roman" w:cstheme="minorHAnsi"/>
                <w:iCs/>
                <w:szCs w:val="20"/>
              </w:rPr>
              <w:t xml:space="preserve"> </w:t>
            </w:r>
          </w:p>
          <w:p w14:paraId="1050B475" w14:textId="77777777" w:rsidR="00C3622B" w:rsidRDefault="00C3622B" w:rsidP="00C3622B">
            <w:pPr>
              <w:pStyle w:val="ListParagraph"/>
              <w:numPr>
                <w:ilvl w:val="0"/>
                <w:numId w:val="47"/>
              </w:numPr>
              <w:spacing w:before="0" w:after="160" w:line="259" w:lineRule="auto"/>
              <w:rPr>
                <w:rFonts w:eastAsia="Times New Roman" w:cstheme="minorHAnsi"/>
                <w:iCs/>
                <w:szCs w:val="20"/>
              </w:rPr>
            </w:pPr>
            <w:r>
              <w:rPr>
                <w:rFonts w:eastAsia="Times New Roman" w:cstheme="minorHAnsi"/>
                <w:iCs/>
                <w:szCs w:val="20"/>
              </w:rPr>
              <w:t xml:space="preserve">Find out about the different categories of Sunnah e.g. the Prophet’s actions, the Prophet’s words and the Prophet’s approval or disapproval. </w:t>
            </w:r>
          </w:p>
          <w:p w14:paraId="4364EA5E" w14:textId="2CBD60DD" w:rsidR="00C3622B" w:rsidRDefault="00E561FE" w:rsidP="004322E1">
            <w:pPr>
              <w:pStyle w:val="ListParagraph"/>
              <w:numPr>
                <w:ilvl w:val="0"/>
                <w:numId w:val="47"/>
              </w:numPr>
              <w:spacing w:before="0" w:after="160" w:line="259" w:lineRule="auto"/>
              <w:rPr>
                <w:rFonts w:eastAsia="Times New Roman" w:cstheme="minorHAnsi"/>
                <w:iCs/>
                <w:szCs w:val="20"/>
              </w:rPr>
            </w:pPr>
            <w:r>
              <w:rPr>
                <w:rFonts w:eastAsia="Times New Roman" w:cstheme="minorHAnsi"/>
                <w:iCs/>
                <w:szCs w:val="20"/>
              </w:rPr>
              <w:t xml:space="preserve">Explore different </w:t>
            </w:r>
            <w:r w:rsidR="002A6F4F">
              <w:rPr>
                <w:rFonts w:eastAsia="Times New Roman" w:cstheme="minorHAnsi"/>
                <w:iCs/>
                <w:szCs w:val="20"/>
              </w:rPr>
              <w:t xml:space="preserve">Sunnah for </w:t>
            </w:r>
            <w:r w:rsidRPr="00E561FE">
              <w:rPr>
                <w:rFonts w:eastAsia="Times New Roman" w:cstheme="minorHAnsi"/>
                <w:iCs/>
                <w:szCs w:val="20"/>
              </w:rPr>
              <w:t xml:space="preserve">prayer, fasting, Zakat, and Hajj, along with Adhkar. Also </w:t>
            </w:r>
            <w:r w:rsidR="002A6F4F">
              <w:rPr>
                <w:rFonts w:eastAsia="Times New Roman" w:cstheme="minorHAnsi"/>
                <w:iCs/>
                <w:szCs w:val="20"/>
              </w:rPr>
              <w:t xml:space="preserve">other optional practices such as </w:t>
            </w:r>
            <w:r w:rsidR="00876F00">
              <w:rPr>
                <w:rFonts w:eastAsia="Times New Roman" w:cstheme="minorHAnsi"/>
                <w:iCs/>
                <w:szCs w:val="20"/>
              </w:rPr>
              <w:t xml:space="preserve">using the miswak, </w:t>
            </w:r>
            <w:r w:rsidR="002A6F4F">
              <w:rPr>
                <w:rFonts w:eastAsia="Times New Roman" w:cstheme="minorHAnsi"/>
                <w:iCs/>
                <w:szCs w:val="20"/>
              </w:rPr>
              <w:t>saying</w:t>
            </w:r>
            <w:r w:rsidRPr="00E561FE">
              <w:rPr>
                <w:rFonts w:eastAsia="Times New Roman" w:cstheme="minorHAnsi"/>
                <w:iCs/>
                <w:szCs w:val="20"/>
              </w:rPr>
              <w:t xml:space="preserve"> Allah’s name before consuming food</w:t>
            </w:r>
            <w:r w:rsidR="002A6F4F">
              <w:rPr>
                <w:rFonts w:eastAsia="Times New Roman" w:cstheme="minorHAnsi"/>
                <w:iCs/>
                <w:szCs w:val="20"/>
              </w:rPr>
              <w:t xml:space="preserve">, </w:t>
            </w:r>
            <w:r w:rsidRPr="00E561FE">
              <w:rPr>
                <w:rFonts w:eastAsia="Times New Roman" w:cstheme="minorHAnsi"/>
                <w:iCs/>
                <w:szCs w:val="20"/>
              </w:rPr>
              <w:t>enter</w:t>
            </w:r>
            <w:r w:rsidR="002A6F4F">
              <w:rPr>
                <w:rFonts w:eastAsia="Times New Roman" w:cstheme="minorHAnsi"/>
                <w:iCs/>
                <w:szCs w:val="20"/>
              </w:rPr>
              <w:t>ing</w:t>
            </w:r>
            <w:r w:rsidRPr="00E561FE">
              <w:rPr>
                <w:rFonts w:eastAsia="Times New Roman" w:cstheme="minorHAnsi"/>
                <w:iCs/>
                <w:szCs w:val="20"/>
              </w:rPr>
              <w:t xml:space="preserve"> mosques with </w:t>
            </w:r>
            <w:r w:rsidR="00375992">
              <w:rPr>
                <w:rFonts w:eastAsia="Times New Roman" w:cstheme="minorHAnsi"/>
                <w:iCs/>
                <w:szCs w:val="20"/>
              </w:rPr>
              <w:t>the</w:t>
            </w:r>
            <w:r w:rsidRPr="00E561FE">
              <w:rPr>
                <w:rFonts w:eastAsia="Times New Roman" w:cstheme="minorHAnsi"/>
                <w:iCs/>
                <w:szCs w:val="20"/>
              </w:rPr>
              <w:t xml:space="preserve"> right foot </w:t>
            </w:r>
            <w:r w:rsidRPr="00E561FE">
              <w:rPr>
                <w:rFonts w:eastAsia="Times New Roman" w:cstheme="minorHAnsi"/>
                <w:iCs/>
                <w:szCs w:val="20"/>
              </w:rPr>
              <w:lastRenderedPageBreak/>
              <w:t>first</w:t>
            </w:r>
            <w:r w:rsidR="002A6F4F">
              <w:rPr>
                <w:rFonts w:eastAsia="Times New Roman" w:cstheme="minorHAnsi"/>
                <w:iCs/>
                <w:szCs w:val="20"/>
              </w:rPr>
              <w:t xml:space="preserve"> or sleeping on the right side of the body as the Prophet did. </w:t>
            </w:r>
          </w:p>
          <w:p w14:paraId="7EA6C08F" w14:textId="134D1BC3" w:rsidR="009347B9" w:rsidRPr="00FC7F18" w:rsidRDefault="00C53687" w:rsidP="00FC7F18">
            <w:pPr>
              <w:pStyle w:val="ListParagraph"/>
              <w:numPr>
                <w:ilvl w:val="0"/>
                <w:numId w:val="47"/>
              </w:numPr>
              <w:spacing w:before="0" w:after="160" w:line="259" w:lineRule="auto"/>
              <w:rPr>
                <w:rFonts w:eastAsia="Times New Roman" w:cstheme="minorHAnsi"/>
                <w:iCs/>
                <w:szCs w:val="20"/>
              </w:rPr>
            </w:pPr>
            <w:r>
              <w:rPr>
                <w:rFonts w:eastAsia="Times New Roman" w:cstheme="minorHAnsi"/>
                <w:iCs/>
                <w:szCs w:val="20"/>
              </w:rPr>
              <w:t xml:space="preserve">Explore </w:t>
            </w:r>
            <w:r w:rsidR="00FC7F18">
              <w:rPr>
                <w:rFonts w:eastAsia="Times New Roman" w:cstheme="minorHAnsi"/>
                <w:iCs/>
                <w:szCs w:val="20"/>
              </w:rPr>
              <w:t>different S</w:t>
            </w:r>
            <w:r>
              <w:rPr>
                <w:rFonts w:eastAsia="Times New Roman" w:cstheme="minorHAnsi"/>
                <w:iCs/>
                <w:szCs w:val="20"/>
              </w:rPr>
              <w:t xml:space="preserve">unnah </w:t>
            </w:r>
            <w:r w:rsidR="00FC7F18">
              <w:rPr>
                <w:rFonts w:eastAsia="Times New Roman" w:cstheme="minorHAnsi"/>
                <w:iCs/>
                <w:szCs w:val="20"/>
              </w:rPr>
              <w:t xml:space="preserve">acts to perform </w:t>
            </w:r>
            <w:r>
              <w:rPr>
                <w:rFonts w:eastAsia="Times New Roman" w:cstheme="minorHAnsi"/>
                <w:iCs/>
                <w:szCs w:val="20"/>
              </w:rPr>
              <w:t>at Eid</w:t>
            </w:r>
            <w:r w:rsidR="00FC7F18">
              <w:rPr>
                <w:rFonts w:eastAsia="Times New Roman" w:cstheme="minorHAnsi"/>
                <w:iCs/>
                <w:szCs w:val="20"/>
              </w:rPr>
              <w:t>.</w:t>
            </w:r>
          </w:p>
        </w:tc>
      </w:tr>
      <w:tr w:rsidR="001611E3" w14:paraId="752FE8A6" w14:textId="77777777" w:rsidTr="0080631E">
        <w:tc>
          <w:tcPr>
            <w:tcW w:w="1632" w:type="dxa"/>
          </w:tcPr>
          <w:p w14:paraId="72EAB1C1" w14:textId="77777777" w:rsidR="001611E3" w:rsidRDefault="001611E3" w:rsidP="0040453C">
            <w:pPr>
              <w:spacing w:before="0"/>
              <w:rPr>
                <w:rFonts w:cstheme="minorHAnsi"/>
                <w:b/>
              </w:rPr>
            </w:pPr>
            <w:r>
              <w:rPr>
                <w:rFonts w:cstheme="minorHAnsi"/>
                <w:b/>
              </w:rPr>
              <w:lastRenderedPageBreak/>
              <w:t>Tawheed</w:t>
            </w:r>
          </w:p>
        </w:tc>
        <w:tc>
          <w:tcPr>
            <w:tcW w:w="2070" w:type="dxa"/>
          </w:tcPr>
          <w:p w14:paraId="29B617CD" w14:textId="77777777" w:rsidR="001611E3" w:rsidRDefault="001611E3" w:rsidP="0040453C">
            <w:pPr>
              <w:spacing w:before="0"/>
              <w:rPr>
                <w:rFonts w:cstheme="minorHAnsi"/>
                <w:bCs/>
              </w:rPr>
            </w:pPr>
            <w:r w:rsidRPr="006866BE">
              <w:rPr>
                <w:rFonts w:cstheme="minorHAnsi"/>
                <w:bCs/>
                <w:color w:val="FF0000"/>
              </w:rPr>
              <w:t xml:space="preserve">How does </w:t>
            </w:r>
            <w:r w:rsidRPr="006866BE">
              <w:rPr>
                <w:rFonts w:cstheme="minorHAnsi"/>
                <w:b/>
                <w:color w:val="FF0000"/>
              </w:rPr>
              <w:t>tawhid</w:t>
            </w:r>
            <w:r w:rsidRPr="006866BE">
              <w:rPr>
                <w:rFonts w:cstheme="minorHAnsi"/>
                <w:bCs/>
                <w:color w:val="FF0000"/>
              </w:rPr>
              <w:t xml:space="preserve"> create a sense of belonging to the Muslim community? </w:t>
            </w:r>
            <w:r>
              <w:rPr>
                <w:rFonts w:cstheme="minorHAnsi"/>
                <w:bCs/>
              </w:rPr>
              <w:t xml:space="preserve">(available through the </w:t>
            </w:r>
            <w:r w:rsidRPr="00324243">
              <w:rPr>
                <w:rFonts w:ascii="Forte" w:hAnsi="Forte" w:cstheme="minorHAnsi"/>
                <w:bCs/>
              </w:rPr>
              <w:t>Emmanuel</w:t>
            </w:r>
            <w:r>
              <w:rPr>
                <w:rFonts w:cstheme="minorHAnsi"/>
                <w:bCs/>
              </w:rPr>
              <w:t xml:space="preserve"> project)</w:t>
            </w:r>
          </w:p>
          <w:p w14:paraId="5636D2CC" w14:textId="77777777" w:rsidR="00AD6272" w:rsidRDefault="00AD6272" w:rsidP="0040453C">
            <w:pPr>
              <w:spacing w:before="0"/>
              <w:rPr>
                <w:rFonts w:cstheme="minorHAnsi"/>
                <w:bCs/>
              </w:rPr>
            </w:pPr>
          </w:p>
          <w:p w14:paraId="30B235CC" w14:textId="6830EABE" w:rsidR="00AD6272" w:rsidRPr="008032BC" w:rsidRDefault="00AD6272" w:rsidP="0040453C">
            <w:pPr>
              <w:spacing w:before="0"/>
              <w:rPr>
                <w:rFonts w:cstheme="minorHAnsi"/>
                <w:bCs/>
              </w:rPr>
            </w:pPr>
            <w:r>
              <w:rPr>
                <w:rFonts w:cstheme="minorHAnsi"/>
                <w:bCs/>
              </w:rPr>
              <w:t xml:space="preserve">How do Muslims </w:t>
            </w:r>
            <w:r w:rsidR="00F8150D">
              <w:rPr>
                <w:rFonts w:cstheme="minorHAnsi"/>
                <w:bCs/>
              </w:rPr>
              <w:t xml:space="preserve">express their belief in </w:t>
            </w:r>
            <w:r w:rsidR="00F8150D" w:rsidRPr="00051C3B">
              <w:rPr>
                <w:rFonts w:cstheme="minorHAnsi"/>
                <w:b/>
              </w:rPr>
              <w:t>tawhid</w:t>
            </w:r>
            <w:r>
              <w:rPr>
                <w:rFonts w:cstheme="minorHAnsi"/>
                <w:bCs/>
              </w:rPr>
              <w:t>?</w:t>
            </w:r>
          </w:p>
        </w:tc>
        <w:tc>
          <w:tcPr>
            <w:tcW w:w="6045" w:type="dxa"/>
          </w:tcPr>
          <w:p w14:paraId="63A6326C" w14:textId="6DCF32AD" w:rsidR="00310F9B" w:rsidRDefault="006C17D8" w:rsidP="006C17D8">
            <w:pPr>
              <w:pStyle w:val="ListParagraph"/>
              <w:numPr>
                <w:ilvl w:val="0"/>
                <w:numId w:val="46"/>
              </w:numPr>
              <w:spacing w:before="0" w:after="160" w:line="259" w:lineRule="auto"/>
              <w:rPr>
                <w:rFonts w:eastAsia="Times New Roman" w:cstheme="minorHAnsi"/>
                <w:iCs/>
                <w:szCs w:val="20"/>
              </w:rPr>
            </w:pPr>
            <w:r>
              <w:rPr>
                <w:rFonts w:eastAsia="Times New Roman" w:cstheme="minorHAnsi"/>
                <w:iCs/>
                <w:szCs w:val="20"/>
              </w:rPr>
              <w:t xml:space="preserve">Explore </w:t>
            </w:r>
            <w:r w:rsidRPr="006C17D8">
              <w:rPr>
                <w:rFonts w:eastAsia="Times New Roman" w:cstheme="minorHAnsi"/>
                <w:iCs/>
                <w:szCs w:val="20"/>
              </w:rPr>
              <w:t xml:space="preserve">how the Muslim faith expresses the idea of ‘one-ness’ in many different ways e.g. prayer direction, prayer words, </w:t>
            </w:r>
            <w:r w:rsidR="00051C3B">
              <w:rPr>
                <w:rFonts w:eastAsia="Times New Roman" w:cstheme="minorHAnsi"/>
                <w:iCs/>
                <w:szCs w:val="20"/>
              </w:rPr>
              <w:t xml:space="preserve">the </w:t>
            </w:r>
            <w:r w:rsidRPr="006C17D8">
              <w:rPr>
                <w:rFonts w:eastAsia="Times New Roman" w:cstheme="minorHAnsi"/>
                <w:iCs/>
                <w:szCs w:val="20"/>
              </w:rPr>
              <w:t>Kaaba</w:t>
            </w:r>
            <w:r>
              <w:rPr>
                <w:rFonts w:eastAsia="Times New Roman" w:cstheme="minorHAnsi"/>
                <w:iCs/>
                <w:szCs w:val="20"/>
              </w:rPr>
              <w:t>.</w:t>
            </w:r>
          </w:p>
          <w:p w14:paraId="599F6AA6" w14:textId="4556CEFB" w:rsidR="006C17D8" w:rsidRDefault="006C17D8" w:rsidP="006C17D8">
            <w:pPr>
              <w:pStyle w:val="ListParagraph"/>
              <w:numPr>
                <w:ilvl w:val="0"/>
                <w:numId w:val="46"/>
              </w:numPr>
              <w:spacing w:before="0" w:after="160" w:line="259" w:lineRule="auto"/>
              <w:rPr>
                <w:rFonts w:eastAsia="Times New Roman" w:cstheme="minorHAnsi"/>
                <w:iCs/>
                <w:szCs w:val="20"/>
              </w:rPr>
            </w:pPr>
            <w:r>
              <w:rPr>
                <w:rFonts w:eastAsia="Times New Roman" w:cstheme="minorHAnsi"/>
                <w:iCs/>
                <w:szCs w:val="20"/>
              </w:rPr>
              <w:t xml:space="preserve">Explore how and why the Kaaba was first built. </w:t>
            </w:r>
          </w:p>
          <w:p w14:paraId="2E4F4049" w14:textId="593DF78D" w:rsidR="006C17D8" w:rsidRDefault="006C17D8" w:rsidP="006C17D8">
            <w:pPr>
              <w:pStyle w:val="ListParagraph"/>
              <w:numPr>
                <w:ilvl w:val="0"/>
                <w:numId w:val="46"/>
              </w:numPr>
              <w:spacing w:before="0" w:after="160" w:line="259" w:lineRule="auto"/>
              <w:rPr>
                <w:rFonts w:eastAsia="Times New Roman" w:cstheme="minorHAnsi"/>
                <w:iCs/>
                <w:szCs w:val="20"/>
              </w:rPr>
            </w:pPr>
            <w:r>
              <w:rPr>
                <w:rFonts w:eastAsia="Times New Roman" w:cstheme="minorHAnsi"/>
                <w:iCs/>
                <w:szCs w:val="20"/>
              </w:rPr>
              <w:t>Investigate how the Five Pillars of Islam help Muslims remember the oneness of Allah.</w:t>
            </w:r>
          </w:p>
          <w:p w14:paraId="394EBE4E" w14:textId="103AA801" w:rsidR="006C17D8" w:rsidRPr="006C17D8" w:rsidRDefault="006C17D8" w:rsidP="006C17D8">
            <w:pPr>
              <w:pStyle w:val="ListParagraph"/>
              <w:numPr>
                <w:ilvl w:val="0"/>
                <w:numId w:val="46"/>
              </w:numPr>
              <w:spacing w:before="0" w:after="160" w:line="259" w:lineRule="auto"/>
              <w:rPr>
                <w:rFonts w:eastAsia="Times New Roman" w:cstheme="minorHAnsi"/>
                <w:iCs/>
                <w:szCs w:val="20"/>
              </w:rPr>
            </w:pPr>
            <w:r>
              <w:rPr>
                <w:rFonts w:eastAsia="Times New Roman" w:cstheme="minorHAnsi"/>
                <w:iCs/>
                <w:szCs w:val="20"/>
              </w:rPr>
              <w:t xml:space="preserve">Find out about the different ways Muslims feel like they belong to the ummah including </w:t>
            </w:r>
            <w:r w:rsidR="004F074E">
              <w:rPr>
                <w:rFonts w:eastAsia="Times New Roman" w:cstheme="minorHAnsi"/>
                <w:iCs/>
                <w:szCs w:val="20"/>
              </w:rPr>
              <w:t>H</w:t>
            </w:r>
            <w:r>
              <w:rPr>
                <w:rFonts w:eastAsia="Times New Roman" w:cstheme="minorHAnsi"/>
                <w:iCs/>
                <w:szCs w:val="20"/>
              </w:rPr>
              <w:t>ajj.</w:t>
            </w:r>
          </w:p>
          <w:p w14:paraId="3F95E99C" w14:textId="41686691" w:rsidR="001611E3" w:rsidRDefault="001611E3" w:rsidP="0040453C">
            <w:pPr>
              <w:spacing w:before="0" w:after="160" w:line="259" w:lineRule="auto"/>
              <w:rPr>
                <w:rFonts w:eastAsia="Times New Roman" w:cstheme="minorHAnsi"/>
                <w:iCs/>
                <w:szCs w:val="20"/>
              </w:rPr>
            </w:pPr>
          </w:p>
        </w:tc>
      </w:tr>
    </w:tbl>
    <w:p w14:paraId="7B05BC6F" w14:textId="261AD581" w:rsidR="00C57298" w:rsidRDefault="00C57298" w:rsidP="004B11EA">
      <w:pPr>
        <w:spacing w:before="0"/>
        <w:rPr>
          <w:rFonts w:cstheme="minorHAnsi"/>
          <w:b/>
          <w:bCs/>
          <w:color w:val="00B050"/>
        </w:rPr>
      </w:pPr>
    </w:p>
    <w:p w14:paraId="6E7D6DFB" w14:textId="77777777" w:rsidR="00C57298" w:rsidRDefault="00C57298" w:rsidP="004B11EA">
      <w:pPr>
        <w:spacing w:before="0"/>
        <w:rPr>
          <w:rFonts w:cstheme="minorHAnsi"/>
          <w:b/>
          <w:bCs/>
          <w:color w:val="00B050"/>
        </w:rPr>
      </w:pPr>
    </w:p>
    <w:tbl>
      <w:tblPr>
        <w:tblStyle w:val="TableGrid"/>
        <w:tblW w:w="9747" w:type="dxa"/>
        <w:tblLook w:val="04A0" w:firstRow="1" w:lastRow="0" w:firstColumn="1" w:lastColumn="0" w:noHBand="0" w:noVBand="1"/>
      </w:tblPr>
      <w:tblGrid>
        <w:gridCol w:w="1632"/>
        <w:gridCol w:w="2070"/>
        <w:gridCol w:w="6045"/>
      </w:tblGrid>
      <w:tr w:rsidR="00866023" w14:paraId="0FBA3865" w14:textId="77777777" w:rsidTr="0053168E">
        <w:tc>
          <w:tcPr>
            <w:tcW w:w="9747" w:type="dxa"/>
            <w:gridSpan w:val="3"/>
            <w:shd w:val="clear" w:color="auto" w:fill="FFFF00"/>
          </w:tcPr>
          <w:p w14:paraId="49FD267C" w14:textId="5ABE0581" w:rsidR="00866023" w:rsidRDefault="00866023" w:rsidP="0080631E">
            <w:pPr>
              <w:spacing w:before="0"/>
              <w:jc w:val="center"/>
              <w:rPr>
                <w:rFonts w:cstheme="minorHAnsi"/>
                <w:b/>
              </w:rPr>
            </w:pPr>
            <w:r>
              <w:rPr>
                <w:rFonts w:cstheme="minorHAnsi"/>
                <w:b/>
                <w:sz w:val="24"/>
                <w:szCs w:val="24"/>
              </w:rPr>
              <w:t>Sikh</w:t>
            </w:r>
          </w:p>
        </w:tc>
      </w:tr>
      <w:tr w:rsidR="0040453C" w14:paraId="2D15C2AA" w14:textId="77777777" w:rsidTr="0080631E">
        <w:tc>
          <w:tcPr>
            <w:tcW w:w="1632" w:type="dxa"/>
            <w:shd w:val="clear" w:color="auto" w:fill="FFFF00"/>
          </w:tcPr>
          <w:p w14:paraId="761229E5" w14:textId="77777777" w:rsidR="0040453C" w:rsidRDefault="0040453C" w:rsidP="0040453C">
            <w:pPr>
              <w:spacing w:before="0"/>
              <w:rPr>
                <w:rFonts w:cstheme="minorHAnsi"/>
                <w:b/>
              </w:rPr>
            </w:pPr>
            <w:r>
              <w:rPr>
                <w:rFonts w:cstheme="minorHAnsi"/>
                <w:b/>
              </w:rPr>
              <w:t>Concept</w:t>
            </w:r>
          </w:p>
        </w:tc>
        <w:tc>
          <w:tcPr>
            <w:tcW w:w="2070" w:type="dxa"/>
            <w:shd w:val="clear" w:color="auto" w:fill="FFFF00"/>
          </w:tcPr>
          <w:p w14:paraId="31DE20AA" w14:textId="77777777" w:rsidR="0040453C" w:rsidRDefault="0040453C" w:rsidP="0040453C">
            <w:pPr>
              <w:spacing w:before="0"/>
              <w:rPr>
                <w:rFonts w:cstheme="minorHAnsi"/>
                <w:b/>
              </w:rPr>
            </w:pPr>
            <w:r>
              <w:rPr>
                <w:rFonts w:cstheme="minorHAnsi"/>
                <w:b/>
              </w:rPr>
              <w:t>Suggested enquiry questions</w:t>
            </w:r>
          </w:p>
        </w:tc>
        <w:tc>
          <w:tcPr>
            <w:tcW w:w="6045" w:type="dxa"/>
            <w:shd w:val="clear" w:color="auto" w:fill="FFFF00"/>
          </w:tcPr>
          <w:p w14:paraId="355C39E7" w14:textId="77777777" w:rsidR="0040453C" w:rsidRDefault="0040453C" w:rsidP="0040453C">
            <w:pPr>
              <w:spacing w:before="0"/>
              <w:rPr>
                <w:rFonts w:cstheme="minorHAnsi"/>
                <w:b/>
              </w:rPr>
            </w:pPr>
            <w:r>
              <w:rPr>
                <w:rFonts w:cstheme="minorHAnsi"/>
                <w:b/>
              </w:rPr>
              <w:t>Content of enquiry could include:</w:t>
            </w:r>
          </w:p>
          <w:p w14:paraId="2E0FBEC1" w14:textId="451E457A" w:rsidR="0040453C" w:rsidRDefault="0040453C" w:rsidP="0040453C">
            <w:pPr>
              <w:spacing w:before="0"/>
              <w:rPr>
                <w:rFonts w:cstheme="minorHAnsi"/>
                <w:b/>
              </w:rPr>
            </w:pPr>
          </w:p>
        </w:tc>
      </w:tr>
      <w:tr w:rsidR="0040453C" w14:paraId="1EA08D80" w14:textId="77777777" w:rsidTr="00194570">
        <w:trPr>
          <w:trHeight w:val="2987"/>
        </w:trPr>
        <w:tc>
          <w:tcPr>
            <w:tcW w:w="1632" w:type="dxa"/>
          </w:tcPr>
          <w:p w14:paraId="36D9B15A" w14:textId="596C27F9" w:rsidR="0040453C" w:rsidRDefault="0040453C" w:rsidP="0080631E">
            <w:pPr>
              <w:spacing w:before="0"/>
              <w:rPr>
                <w:rFonts w:cstheme="minorHAnsi"/>
                <w:b/>
              </w:rPr>
            </w:pPr>
            <w:r>
              <w:rPr>
                <w:rFonts w:cstheme="minorHAnsi"/>
                <w:b/>
              </w:rPr>
              <w:t>Equality</w:t>
            </w:r>
          </w:p>
        </w:tc>
        <w:tc>
          <w:tcPr>
            <w:tcW w:w="2070" w:type="dxa"/>
          </w:tcPr>
          <w:p w14:paraId="6C756E6C" w14:textId="7E8D2691" w:rsidR="0040453C" w:rsidRDefault="0040453C" w:rsidP="0080631E">
            <w:pPr>
              <w:spacing w:before="0"/>
              <w:rPr>
                <w:rFonts w:cstheme="minorHAnsi"/>
                <w:bCs/>
              </w:rPr>
            </w:pPr>
            <w:r w:rsidRPr="006866BE">
              <w:rPr>
                <w:rFonts w:cstheme="minorHAnsi"/>
                <w:bCs/>
                <w:color w:val="FF0000"/>
              </w:rPr>
              <w:t xml:space="preserve">How do Sikhs put their beliefs about </w:t>
            </w:r>
            <w:r w:rsidRPr="006866BE">
              <w:rPr>
                <w:rFonts w:cstheme="minorHAnsi"/>
                <w:b/>
                <w:color w:val="FF0000"/>
              </w:rPr>
              <w:t>equality</w:t>
            </w:r>
            <w:r w:rsidRPr="006866BE">
              <w:rPr>
                <w:rFonts w:cstheme="minorHAnsi"/>
                <w:bCs/>
                <w:color w:val="FF0000"/>
              </w:rPr>
              <w:t xml:space="preserve"> into practice? </w:t>
            </w:r>
            <w:r>
              <w:rPr>
                <w:rFonts w:cstheme="minorHAnsi"/>
                <w:bCs/>
              </w:rPr>
              <w:t xml:space="preserve">(available through the </w:t>
            </w:r>
            <w:r w:rsidRPr="00324243">
              <w:rPr>
                <w:rFonts w:ascii="Forte" w:hAnsi="Forte" w:cstheme="minorHAnsi"/>
                <w:bCs/>
              </w:rPr>
              <w:t>Emmanuel</w:t>
            </w:r>
            <w:r>
              <w:rPr>
                <w:rFonts w:cstheme="minorHAnsi"/>
                <w:bCs/>
              </w:rPr>
              <w:t xml:space="preserve"> project)</w:t>
            </w:r>
          </w:p>
          <w:p w14:paraId="080D8E5A" w14:textId="0B1AC7F9" w:rsidR="0049633C" w:rsidRDefault="0049633C" w:rsidP="0080631E">
            <w:pPr>
              <w:spacing w:before="0"/>
              <w:rPr>
                <w:rFonts w:cstheme="minorHAnsi"/>
                <w:bCs/>
              </w:rPr>
            </w:pPr>
          </w:p>
          <w:p w14:paraId="58758902" w14:textId="0F394225" w:rsidR="0040453C" w:rsidRPr="008032BC" w:rsidRDefault="0049633C" w:rsidP="0080631E">
            <w:pPr>
              <w:spacing w:before="0"/>
              <w:rPr>
                <w:rFonts w:cstheme="minorHAnsi"/>
                <w:bCs/>
              </w:rPr>
            </w:pPr>
            <w:r>
              <w:rPr>
                <w:rFonts w:cstheme="minorHAnsi"/>
                <w:bCs/>
              </w:rPr>
              <w:t xml:space="preserve">Why are all members of the Sikh community seen as </w:t>
            </w:r>
            <w:r w:rsidRPr="006866BE">
              <w:rPr>
                <w:rFonts w:cstheme="minorHAnsi"/>
                <w:b/>
              </w:rPr>
              <w:t>equal</w:t>
            </w:r>
            <w:r>
              <w:rPr>
                <w:rFonts w:cstheme="minorHAnsi"/>
                <w:bCs/>
              </w:rPr>
              <w:t>?</w:t>
            </w:r>
          </w:p>
        </w:tc>
        <w:tc>
          <w:tcPr>
            <w:tcW w:w="6045" w:type="dxa"/>
          </w:tcPr>
          <w:p w14:paraId="6D5269F7" w14:textId="15BA2BC0" w:rsidR="0040453C" w:rsidRDefault="009B7F39" w:rsidP="009B7F39">
            <w:pPr>
              <w:pStyle w:val="ListParagraph"/>
              <w:numPr>
                <w:ilvl w:val="0"/>
                <w:numId w:val="37"/>
              </w:numPr>
              <w:spacing w:before="0" w:after="160" w:line="259" w:lineRule="auto"/>
              <w:rPr>
                <w:rFonts w:eastAsia="Times New Roman" w:cstheme="minorHAnsi"/>
                <w:iCs/>
                <w:szCs w:val="20"/>
              </w:rPr>
            </w:pPr>
            <w:r w:rsidRPr="009B7F39">
              <w:rPr>
                <w:rFonts w:eastAsia="Times New Roman" w:cstheme="minorHAnsi"/>
                <w:iCs/>
                <w:szCs w:val="20"/>
              </w:rPr>
              <w:t>Explore why Sikhs wear turbans</w:t>
            </w:r>
            <w:r>
              <w:rPr>
                <w:rFonts w:eastAsia="Times New Roman" w:cstheme="minorHAnsi"/>
                <w:iCs/>
                <w:szCs w:val="20"/>
              </w:rPr>
              <w:t>.</w:t>
            </w:r>
          </w:p>
          <w:p w14:paraId="222D1EBF" w14:textId="57352BA3" w:rsidR="009B7F39" w:rsidRDefault="009B7F39" w:rsidP="009B7F39">
            <w:pPr>
              <w:pStyle w:val="ListParagraph"/>
              <w:numPr>
                <w:ilvl w:val="0"/>
                <w:numId w:val="37"/>
              </w:numPr>
              <w:spacing w:before="0" w:after="160" w:line="259" w:lineRule="auto"/>
              <w:rPr>
                <w:rFonts w:eastAsia="Times New Roman" w:cstheme="minorHAnsi"/>
                <w:iCs/>
                <w:szCs w:val="20"/>
              </w:rPr>
            </w:pPr>
            <w:r>
              <w:rPr>
                <w:rFonts w:eastAsia="Times New Roman" w:cstheme="minorHAnsi"/>
                <w:iCs/>
                <w:szCs w:val="20"/>
              </w:rPr>
              <w:t>Explain how e</w:t>
            </w:r>
            <w:r w:rsidRPr="00A42152">
              <w:rPr>
                <w:rFonts w:eastAsia="Times New Roman" w:cstheme="minorHAnsi"/>
                <w:iCs/>
                <w:szCs w:val="20"/>
              </w:rPr>
              <w:t>ating together in the langar helps put equality in</w:t>
            </w:r>
            <w:r w:rsidR="00104937">
              <w:rPr>
                <w:rFonts w:eastAsia="Times New Roman" w:cstheme="minorHAnsi"/>
                <w:iCs/>
                <w:szCs w:val="20"/>
              </w:rPr>
              <w:t>to</w:t>
            </w:r>
            <w:r w:rsidRPr="00A42152">
              <w:rPr>
                <w:rFonts w:eastAsia="Times New Roman" w:cstheme="minorHAnsi"/>
                <w:iCs/>
                <w:szCs w:val="20"/>
              </w:rPr>
              <w:t xml:space="preserve"> practice</w:t>
            </w:r>
            <w:r w:rsidR="00104937">
              <w:rPr>
                <w:rFonts w:eastAsia="Times New Roman" w:cstheme="minorHAnsi"/>
                <w:iCs/>
                <w:szCs w:val="20"/>
              </w:rPr>
              <w:t xml:space="preserve"> for Sihks.</w:t>
            </w:r>
          </w:p>
          <w:p w14:paraId="09C001C6" w14:textId="3F39410F" w:rsidR="00B672DB" w:rsidRDefault="00B672DB" w:rsidP="009B7F39">
            <w:pPr>
              <w:pStyle w:val="ListParagraph"/>
              <w:numPr>
                <w:ilvl w:val="0"/>
                <w:numId w:val="37"/>
              </w:numPr>
              <w:spacing w:before="0" w:after="160" w:line="259" w:lineRule="auto"/>
              <w:rPr>
                <w:rFonts w:eastAsia="Times New Roman" w:cstheme="minorHAnsi"/>
                <w:iCs/>
                <w:szCs w:val="20"/>
              </w:rPr>
            </w:pPr>
            <w:r>
              <w:rPr>
                <w:rFonts w:eastAsia="Times New Roman" w:cstheme="minorHAnsi"/>
                <w:iCs/>
                <w:szCs w:val="20"/>
              </w:rPr>
              <w:t>Visit a Sikh gurdwara</w:t>
            </w:r>
            <w:r w:rsidR="00104937">
              <w:rPr>
                <w:rFonts w:eastAsia="Times New Roman" w:cstheme="minorHAnsi"/>
                <w:iCs/>
                <w:szCs w:val="20"/>
              </w:rPr>
              <w:t xml:space="preserve"> and find evidence of equality in action.</w:t>
            </w:r>
          </w:p>
          <w:p w14:paraId="0AB94661" w14:textId="1920889A" w:rsidR="009B7F39" w:rsidRDefault="009B7F39" w:rsidP="009B7F39">
            <w:pPr>
              <w:pStyle w:val="ListParagraph"/>
              <w:numPr>
                <w:ilvl w:val="0"/>
                <w:numId w:val="37"/>
              </w:numPr>
              <w:spacing w:before="0" w:after="160" w:line="259" w:lineRule="auto"/>
              <w:rPr>
                <w:rFonts w:eastAsia="Times New Roman" w:cstheme="minorHAnsi"/>
                <w:iCs/>
                <w:szCs w:val="20"/>
              </w:rPr>
            </w:pPr>
            <w:r>
              <w:rPr>
                <w:rFonts w:eastAsia="Times New Roman" w:cstheme="minorHAnsi"/>
                <w:iCs/>
                <w:szCs w:val="20"/>
              </w:rPr>
              <w:t xml:space="preserve">Describe </w:t>
            </w:r>
            <w:r w:rsidR="00104937">
              <w:rPr>
                <w:rFonts w:eastAsia="Times New Roman" w:cstheme="minorHAnsi"/>
                <w:iCs/>
                <w:szCs w:val="20"/>
              </w:rPr>
              <w:t xml:space="preserve">and understand </w:t>
            </w:r>
            <w:r>
              <w:rPr>
                <w:rFonts w:eastAsia="Times New Roman" w:cstheme="minorHAnsi"/>
                <w:iCs/>
                <w:szCs w:val="20"/>
              </w:rPr>
              <w:t xml:space="preserve">how </w:t>
            </w:r>
            <w:r w:rsidRPr="00A42152">
              <w:rPr>
                <w:rFonts w:eastAsia="Times New Roman" w:cstheme="minorHAnsi"/>
                <w:iCs/>
                <w:szCs w:val="20"/>
              </w:rPr>
              <w:t>worshipping together reminds Sikhs they are all equal.</w:t>
            </w:r>
          </w:p>
          <w:p w14:paraId="294CB60C" w14:textId="1025289B" w:rsidR="009B7F39" w:rsidRPr="009B7F39" w:rsidRDefault="009B7F39" w:rsidP="009B7F39">
            <w:pPr>
              <w:pStyle w:val="ListParagraph"/>
              <w:numPr>
                <w:ilvl w:val="0"/>
                <w:numId w:val="37"/>
              </w:numPr>
              <w:spacing w:before="0" w:after="160" w:line="259" w:lineRule="auto"/>
              <w:rPr>
                <w:rFonts w:eastAsia="Times New Roman" w:cstheme="minorHAnsi"/>
                <w:iCs/>
                <w:szCs w:val="20"/>
              </w:rPr>
            </w:pPr>
            <w:r>
              <w:rPr>
                <w:rFonts w:eastAsia="Times New Roman" w:cstheme="minorHAnsi"/>
                <w:iCs/>
                <w:szCs w:val="20"/>
              </w:rPr>
              <w:t xml:space="preserve">Hear the story of </w:t>
            </w:r>
            <w:r w:rsidRPr="009B7F39">
              <w:rPr>
                <w:rFonts w:eastAsia="Times New Roman" w:cstheme="minorHAnsi"/>
                <w:iCs/>
                <w:szCs w:val="20"/>
              </w:rPr>
              <w:t>The Milk and the Jasmine Flower</w:t>
            </w:r>
            <w:r w:rsidR="00104937">
              <w:rPr>
                <w:rFonts w:eastAsia="Times New Roman" w:cstheme="minorHAnsi"/>
                <w:iCs/>
                <w:szCs w:val="20"/>
              </w:rPr>
              <w:t>.</w:t>
            </w:r>
          </w:p>
          <w:p w14:paraId="0DB80ABD" w14:textId="37B88B09" w:rsidR="0040453C" w:rsidRPr="00A42152" w:rsidRDefault="009B7F39" w:rsidP="00BE39E2">
            <w:pPr>
              <w:pStyle w:val="ListParagraph"/>
              <w:numPr>
                <w:ilvl w:val="0"/>
                <w:numId w:val="4"/>
              </w:numPr>
              <w:spacing w:before="0" w:after="160" w:line="259" w:lineRule="auto"/>
              <w:rPr>
                <w:rFonts w:eastAsia="Times New Roman" w:cstheme="minorHAnsi"/>
                <w:iCs/>
                <w:szCs w:val="20"/>
              </w:rPr>
            </w:pPr>
            <w:r>
              <w:rPr>
                <w:rFonts w:eastAsia="Times New Roman" w:cstheme="minorHAnsi"/>
                <w:iCs/>
                <w:szCs w:val="20"/>
              </w:rPr>
              <w:t xml:space="preserve">Explore the teachings of </w:t>
            </w:r>
            <w:r w:rsidR="0040453C" w:rsidRPr="00A42152">
              <w:rPr>
                <w:rFonts w:eastAsia="Times New Roman" w:cstheme="minorHAnsi"/>
                <w:iCs/>
                <w:szCs w:val="20"/>
              </w:rPr>
              <w:t xml:space="preserve">Guru Nanak </w:t>
            </w:r>
            <w:r>
              <w:rPr>
                <w:rFonts w:eastAsia="Times New Roman" w:cstheme="minorHAnsi"/>
                <w:iCs/>
                <w:szCs w:val="20"/>
              </w:rPr>
              <w:t xml:space="preserve">who </w:t>
            </w:r>
            <w:r w:rsidR="0040453C" w:rsidRPr="00A42152">
              <w:rPr>
                <w:rFonts w:eastAsia="Times New Roman" w:cstheme="minorHAnsi"/>
                <w:iCs/>
                <w:szCs w:val="20"/>
              </w:rPr>
              <w:t xml:space="preserve">taught that God was present in everyone. </w:t>
            </w:r>
          </w:p>
          <w:p w14:paraId="56C6AB25" w14:textId="79216BAE" w:rsidR="0040453C" w:rsidRPr="00194570" w:rsidRDefault="0049633C" w:rsidP="0080631E">
            <w:pPr>
              <w:pStyle w:val="ListParagraph"/>
              <w:numPr>
                <w:ilvl w:val="0"/>
                <w:numId w:val="4"/>
              </w:numPr>
              <w:spacing w:before="0" w:after="160" w:line="259" w:lineRule="auto"/>
              <w:rPr>
                <w:rFonts w:eastAsia="Times New Roman" w:cstheme="minorHAnsi"/>
                <w:iCs/>
                <w:szCs w:val="20"/>
              </w:rPr>
            </w:pPr>
            <w:r w:rsidRPr="0049633C">
              <w:rPr>
                <w:rFonts w:eastAsia="Times New Roman" w:cstheme="minorHAnsi"/>
                <w:iCs/>
                <w:szCs w:val="20"/>
              </w:rPr>
              <w:t>Find out why a</w:t>
            </w:r>
            <w:r w:rsidR="0040453C" w:rsidRPr="0049633C">
              <w:rPr>
                <w:rFonts w:eastAsia="Times New Roman" w:cstheme="minorHAnsi"/>
                <w:iCs/>
                <w:szCs w:val="20"/>
              </w:rPr>
              <w:t xml:space="preserve">ll Sikh boys are called Singh, and girls Kaur.  </w:t>
            </w:r>
          </w:p>
        </w:tc>
      </w:tr>
      <w:tr w:rsidR="0040453C" w14:paraId="13305107" w14:textId="77777777" w:rsidTr="0080631E">
        <w:tc>
          <w:tcPr>
            <w:tcW w:w="1632" w:type="dxa"/>
          </w:tcPr>
          <w:p w14:paraId="10611FED" w14:textId="06E97E00" w:rsidR="0040453C" w:rsidRDefault="0040453C" w:rsidP="00866023">
            <w:pPr>
              <w:spacing w:before="0"/>
              <w:rPr>
                <w:rFonts w:cstheme="minorHAnsi"/>
                <w:b/>
              </w:rPr>
            </w:pPr>
            <w:r>
              <w:rPr>
                <w:rFonts w:cstheme="minorHAnsi"/>
                <w:b/>
              </w:rPr>
              <w:t>Guru</w:t>
            </w:r>
          </w:p>
        </w:tc>
        <w:tc>
          <w:tcPr>
            <w:tcW w:w="2070" w:type="dxa"/>
          </w:tcPr>
          <w:p w14:paraId="52565197" w14:textId="7144974F" w:rsidR="0040453C" w:rsidRDefault="0040453C" w:rsidP="00866023">
            <w:pPr>
              <w:spacing w:before="0"/>
              <w:rPr>
                <w:rFonts w:cstheme="minorHAnsi"/>
                <w:bCs/>
              </w:rPr>
            </w:pPr>
            <w:r w:rsidRPr="006866BE">
              <w:rPr>
                <w:rFonts w:cstheme="minorHAnsi"/>
                <w:bCs/>
                <w:color w:val="FF0000"/>
              </w:rPr>
              <w:t xml:space="preserve">How does the teaching of the </w:t>
            </w:r>
            <w:r w:rsidRPr="006866BE">
              <w:rPr>
                <w:rFonts w:cstheme="minorHAnsi"/>
                <w:b/>
                <w:color w:val="FF0000"/>
              </w:rPr>
              <w:t xml:space="preserve">gurus </w:t>
            </w:r>
            <w:r w:rsidRPr="006866BE">
              <w:rPr>
                <w:rFonts w:cstheme="minorHAnsi"/>
                <w:bCs/>
                <w:color w:val="FF0000"/>
              </w:rPr>
              <w:t xml:space="preserve">move Sikhs from dark to light? </w:t>
            </w:r>
            <w:r>
              <w:rPr>
                <w:rFonts w:cstheme="minorHAnsi"/>
                <w:bCs/>
              </w:rPr>
              <w:t xml:space="preserve">(available through the </w:t>
            </w:r>
            <w:r w:rsidRPr="00324243">
              <w:rPr>
                <w:rFonts w:ascii="Forte" w:hAnsi="Forte" w:cstheme="minorHAnsi"/>
                <w:bCs/>
              </w:rPr>
              <w:t>Emmanuel</w:t>
            </w:r>
            <w:r>
              <w:rPr>
                <w:rFonts w:cstheme="minorHAnsi"/>
                <w:bCs/>
              </w:rPr>
              <w:t xml:space="preserve"> project)</w:t>
            </w:r>
          </w:p>
          <w:p w14:paraId="6F6DB56C" w14:textId="54F1A4A7" w:rsidR="008151D0" w:rsidRDefault="008151D0" w:rsidP="00866023">
            <w:pPr>
              <w:spacing w:before="0"/>
              <w:rPr>
                <w:rFonts w:cstheme="minorHAnsi"/>
                <w:bCs/>
              </w:rPr>
            </w:pPr>
          </w:p>
          <w:p w14:paraId="55467987" w14:textId="52A6240B" w:rsidR="003648B0" w:rsidRDefault="003648B0" w:rsidP="00866023">
            <w:pPr>
              <w:spacing w:before="0"/>
              <w:rPr>
                <w:rFonts w:cstheme="minorHAnsi"/>
                <w:bCs/>
              </w:rPr>
            </w:pPr>
            <w:r>
              <w:rPr>
                <w:rFonts w:cstheme="minorHAnsi"/>
                <w:bCs/>
              </w:rPr>
              <w:t xml:space="preserve">Who are the Sikh </w:t>
            </w:r>
            <w:r w:rsidRPr="006866BE">
              <w:rPr>
                <w:rFonts w:cstheme="minorHAnsi"/>
                <w:b/>
              </w:rPr>
              <w:t xml:space="preserve">gurus </w:t>
            </w:r>
            <w:r>
              <w:rPr>
                <w:rFonts w:cstheme="minorHAnsi"/>
                <w:bCs/>
              </w:rPr>
              <w:t>and why are they important?</w:t>
            </w:r>
          </w:p>
          <w:p w14:paraId="4C98F6EC" w14:textId="77777777" w:rsidR="008151D0" w:rsidRDefault="008151D0" w:rsidP="00866023">
            <w:pPr>
              <w:spacing w:before="0"/>
              <w:rPr>
                <w:rFonts w:cstheme="minorHAnsi"/>
                <w:bCs/>
              </w:rPr>
            </w:pPr>
          </w:p>
          <w:p w14:paraId="791271F4" w14:textId="4AC1A225" w:rsidR="0040453C" w:rsidRPr="008032BC" w:rsidRDefault="0040453C" w:rsidP="00866023">
            <w:pPr>
              <w:spacing w:before="0"/>
              <w:rPr>
                <w:rFonts w:cstheme="minorHAnsi"/>
                <w:bCs/>
              </w:rPr>
            </w:pPr>
          </w:p>
        </w:tc>
        <w:tc>
          <w:tcPr>
            <w:tcW w:w="6045" w:type="dxa"/>
          </w:tcPr>
          <w:p w14:paraId="1C8EAD64" w14:textId="32DBCF24" w:rsidR="008042B8" w:rsidRDefault="008042B8" w:rsidP="00BE39E2">
            <w:pPr>
              <w:pStyle w:val="ListParagraph"/>
              <w:numPr>
                <w:ilvl w:val="0"/>
                <w:numId w:val="4"/>
              </w:numPr>
              <w:spacing w:before="0" w:after="160" w:line="259" w:lineRule="auto"/>
              <w:rPr>
                <w:rFonts w:eastAsia="Times New Roman" w:cstheme="minorHAnsi"/>
                <w:iCs/>
                <w:szCs w:val="20"/>
              </w:rPr>
            </w:pPr>
            <w:r>
              <w:rPr>
                <w:rFonts w:eastAsia="Times New Roman" w:cstheme="minorHAnsi"/>
                <w:iCs/>
                <w:szCs w:val="20"/>
              </w:rPr>
              <w:t>Find out what is meant by the word ‘Guru.’</w:t>
            </w:r>
          </w:p>
          <w:p w14:paraId="403D11ED" w14:textId="4027C796" w:rsidR="008151D0" w:rsidRDefault="008042B8" w:rsidP="00BE39E2">
            <w:pPr>
              <w:pStyle w:val="ListParagraph"/>
              <w:numPr>
                <w:ilvl w:val="0"/>
                <w:numId w:val="4"/>
              </w:numPr>
              <w:spacing w:before="0" w:after="160" w:line="259" w:lineRule="auto"/>
              <w:rPr>
                <w:rFonts w:eastAsia="Times New Roman" w:cstheme="minorHAnsi"/>
                <w:iCs/>
                <w:szCs w:val="20"/>
              </w:rPr>
            </w:pPr>
            <w:r>
              <w:rPr>
                <w:rFonts w:eastAsia="Times New Roman" w:cstheme="minorHAnsi"/>
                <w:iCs/>
                <w:szCs w:val="20"/>
              </w:rPr>
              <w:t>Explore the story of how Nan</w:t>
            </w:r>
            <w:r w:rsidR="00194570">
              <w:rPr>
                <w:rFonts w:eastAsia="Times New Roman" w:cstheme="minorHAnsi"/>
                <w:iCs/>
                <w:szCs w:val="20"/>
              </w:rPr>
              <w:t>ak</w:t>
            </w:r>
            <w:r>
              <w:rPr>
                <w:rFonts w:eastAsia="Times New Roman" w:cstheme="minorHAnsi"/>
                <w:iCs/>
                <w:szCs w:val="20"/>
              </w:rPr>
              <w:t xml:space="preserve"> became</w:t>
            </w:r>
            <w:r w:rsidR="008804E8">
              <w:rPr>
                <w:rFonts w:eastAsia="Times New Roman" w:cstheme="minorHAnsi"/>
                <w:iCs/>
                <w:szCs w:val="20"/>
              </w:rPr>
              <w:t xml:space="preserve"> the first</w:t>
            </w:r>
            <w:r>
              <w:rPr>
                <w:rFonts w:eastAsia="Times New Roman" w:cstheme="minorHAnsi"/>
                <w:iCs/>
                <w:szCs w:val="20"/>
              </w:rPr>
              <w:t xml:space="preserve"> Guru</w:t>
            </w:r>
            <w:r w:rsidR="008804E8">
              <w:rPr>
                <w:rFonts w:eastAsia="Times New Roman" w:cstheme="minorHAnsi"/>
                <w:iCs/>
                <w:szCs w:val="20"/>
              </w:rPr>
              <w:t xml:space="preserve"> wanting </w:t>
            </w:r>
            <w:r w:rsidR="008804E8" w:rsidRPr="00B36314">
              <w:rPr>
                <w:rFonts w:eastAsia="Times New Roman" w:cstheme="minorHAnsi"/>
                <w:iCs/>
                <w:szCs w:val="20"/>
              </w:rPr>
              <w:t>to teach people how they should live their lives and try to bring them into the light.</w:t>
            </w:r>
          </w:p>
          <w:p w14:paraId="5F54BC3E" w14:textId="4A685D6E" w:rsidR="008151D0" w:rsidRDefault="008042B8" w:rsidP="00BE39E2">
            <w:pPr>
              <w:pStyle w:val="ListParagraph"/>
              <w:numPr>
                <w:ilvl w:val="0"/>
                <w:numId w:val="4"/>
              </w:numPr>
              <w:spacing w:before="0" w:after="160" w:line="259" w:lineRule="auto"/>
              <w:rPr>
                <w:rFonts w:eastAsia="Times New Roman" w:cstheme="minorHAnsi"/>
                <w:iCs/>
                <w:szCs w:val="20"/>
              </w:rPr>
            </w:pPr>
            <w:r>
              <w:rPr>
                <w:rFonts w:eastAsia="Times New Roman" w:cstheme="minorHAnsi"/>
                <w:iCs/>
                <w:szCs w:val="20"/>
              </w:rPr>
              <w:t>Investigate the significance of the Ik Onkar symbol.</w:t>
            </w:r>
          </w:p>
          <w:p w14:paraId="20D522A0" w14:textId="75DE53A5" w:rsidR="008804E8" w:rsidRDefault="008804E8" w:rsidP="008804E8">
            <w:pPr>
              <w:pStyle w:val="ListParagraph"/>
              <w:numPr>
                <w:ilvl w:val="0"/>
                <w:numId w:val="4"/>
              </w:numPr>
              <w:spacing w:before="0" w:after="160" w:line="259" w:lineRule="auto"/>
              <w:rPr>
                <w:rFonts w:eastAsia="Times New Roman" w:cstheme="minorHAnsi"/>
                <w:iCs/>
                <w:szCs w:val="20"/>
              </w:rPr>
            </w:pPr>
            <w:r>
              <w:rPr>
                <w:rFonts w:eastAsia="Times New Roman" w:cstheme="minorHAnsi"/>
                <w:iCs/>
                <w:szCs w:val="20"/>
              </w:rPr>
              <w:t>Understand the Sikh belief that gu</w:t>
            </w:r>
            <w:r w:rsidRPr="00B36314">
              <w:rPr>
                <w:rFonts w:eastAsia="Times New Roman" w:cstheme="minorHAnsi"/>
                <w:iCs/>
                <w:szCs w:val="20"/>
              </w:rPr>
              <w:t>idance from God came to humans through ten Gurus.</w:t>
            </w:r>
          </w:p>
          <w:p w14:paraId="6D3BC81E" w14:textId="404FB433" w:rsidR="005D04B3" w:rsidRPr="008804E8" w:rsidRDefault="005D04B3" w:rsidP="008804E8">
            <w:pPr>
              <w:pStyle w:val="ListParagraph"/>
              <w:numPr>
                <w:ilvl w:val="0"/>
                <w:numId w:val="4"/>
              </w:numPr>
              <w:spacing w:before="0" w:after="160" w:line="259" w:lineRule="auto"/>
              <w:rPr>
                <w:rFonts w:eastAsia="Times New Roman" w:cstheme="minorHAnsi"/>
                <w:iCs/>
                <w:szCs w:val="20"/>
              </w:rPr>
            </w:pPr>
            <w:r>
              <w:rPr>
                <w:rFonts w:eastAsia="Times New Roman" w:cstheme="minorHAnsi"/>
                <w:iCs/>
                <w:szCs w:val="20"/>
              </w:rPr>
              <w:t>Find out what the Gurus did which is considered inspirational to Sikhs.</w:t>
            </w:r>
          </w:p>
          <w:p w14:paraId="3BA6B802" w14:textId="4F0CA1C3" w:rsidR="008042B8" w:rsidRDefault="008042B8" w:rsidP="00BE39E2">
            <w:pPr>
              <w:pStyle w:val="ListParagraph"/>
              <w:numPr>
                <w:ilvl w:val="0"/>
                <w:numId w:val="4"/>
              </w:numPr>
              <w:spacing w:before="0" w:after="160" w:line="259" w:lineRule="auto"/>
              <w:rPr>
                <w:rFonts w:eastAsia="Times New Roman" w:cstheme="minorHAnsi"/>
                <w:iCs/>
                <w:szCs w:val="20"/>
              </w:rPr>
            </w:pPr>
            <w:r>
              <w:rPr>
                <w:rFonts w:eastAsia="Times New Roman" w:cstheme="minorHAnsi"/>
                <w:iCs/>
                <w:szCs w:val="20"/>
              </w:rPr>
              <w:t>Describe how the Guru Granth Sahib is treated like a living Guru</w:t>
            </w:r>
            <w:r w:rsidR="008804E8">
              <w:rPr>
                <w:rFonts w:eastAsia="Times New Roman" w:cstheme="minorHAnsi"/>
                <w:iCs/>
                <w:szCs w:val="20"/>
              </w:rPr>
              <w:t xml:space="preserve"> and how Sikhs are encouraged to listen and meditate on its words. </w:t>
            </w:r>
          </w:p>
          <w:p w14:paraId="52E0BFF1" w14:textId="42115DBD" w:rsidR="0040453C" w:rsidRPr="008804E8" w:rsidRDefault="008804E8" w:rsidP="008804E8">
            <w:pPr>
              <w:pStyle w:val="ListParagraph"/>
              <w:numPr>
                <w:ilvl w:val="0"/>
                <w:numId w:val="4"/>
              </w:numPr>
              <w:spacing w:before="0" w:after="160" w:line="259" w:lineRule="auto"/>
              <w:rPr>
                <w:rFonts w:eastAsia="Times New Roman" w:cstheme="minorHAnsi"/>
                <w:iCs/>
                <w:szCs w:val="20"/>
              </w:rPr>
            </w:pPr>
            <w:r>
              <w:rPr>
                <w:rFonts w:eastAsia="Times New Roman" w:cstheme="minorHAnsi"/>
                <w:iCs/>
                <w:szCs w:val="20"/>
              </w:rPr>
              <w:t>Explore how r</w:t>
            </w:r>
            <w:r w:rsidRPr="00B36314">
              <w:rPr>
                <w:rFonts w:eastAsia="Times New Roman" w:cstheme="minorHAnsi"/>
                <w:iCs/>
                <w:szCs w:val="20"/>
              </w:rPr>
              <w:t xml:space="preserve">epeating ‘Waheguru’ focuses the mind and helps </w:t>
            </w:r>
            <w:r>
              <w:rPr>
                <w:rFonts w:eastAsia="Times New Roman" w:cstheme="minorHAnsi"/>
                <w:iCs/>
                <w:szCs w:val="20"/>
              </w:rPr>
              <w:t>a Sikh</w:t>
            </w:r>
            <w:r w:rsidRPr="00B36314">
              <w:rPr>
                <w:rFonts w:eastAsia="Times New Roman" w:cstheme="minorHAnsi"/>
                <w:iCs/>
                <w:szCs w:val="20"/>
              </w:rPr>
              <w:t xml:space="preserve"> know God better.</w:t>
            </w:r>
          </w:p>
        </w:tc>
      </w:tr>
      <w:tr w:rsidR="007B4E07" w14:paraId="6857F7B6" w14:textId="77777777" w:rsidTr="004C7487">
        <w:tc>
          <w:tcPr>
            <w:tcW w:w="1632" w:type="dxa"/>
            <w:shd w:val="clear" w:color="auto" w:fill="auto"/>
          </w:tcPr>
          <w:p w14:paraId="2CBD05C2" w14:textId="17E7355E" w:rsidR="007B4E07" w:rsidRDefault="007B4E07" w:rsidP="00866023">
            <w:pPr>
              <w:spacing w:before="0"/>
              <w:rPr>
                <w:rFonts w:cstheme="minorHAnsi"/>
                <w:b/>
              </w:rPr>
            </w:pPr>
            <w:r>
              <w:rPr>
                <w:rFonts w:cstheme="minorHAnsi"/>
                <w:b/>
              </w:rPr>
              <w:t>Sewa</w:t>
            </w:r>
          </w:p>
        </w:tc>
        <w:tc>
          <w:tcPr>
            <w:tcW w:w="2070" w:type="dxa"/>
            <w:shd w:val="clear" w:color="auto" w:fill="auto"/>
          </w:tcPr>
          <w:p w14:paraId="6C5EFA95" w14:textId="77777777" w:rsidR="007B4E07" w:rsidRDefault="007B4E07" w:rsidP="00866023">
            <w:pPr>
              <w:spacing w:before="0"/>
              <w:rPr>
                <w:rFonts w:cstheme="minorHAnsi"/>
                <w:bCs/>
              </w:rPr>
            </w:pPr>
            <w:r w:rsidRPr="00B27771">
              <w:rPr>
                <w:rFonts w:cstheme="minorHAnsi"/>
                <w:bCs/>
              </w:rPr>
              <w:t xml:space="preserve">How does </w:t>
            </w:r>
            <w:r w:rsidRPr="006866BE">
              <w:rPr>
                <w:rFonts w:cstheme="minorHAnsi"/>
                <w:b/>
              </w:rPr>
              <w:t>sewa</w:t>
            </w:r>
            <w:r w:rsidRPr="00B27771">
              <w:rPr>
                <w:rFonts w:cstheme="minorHAnsi"/>
                <w:bCs/>
              </w:rPr>
              <w:t xml:space="preserve"> unite the Sikh community?</w:t>
            </w:r>
          </w:p>
          <w:p w14:paraId="6CA5E96D" w14:textId="77777777" w:rsidR="00425B10" w:rsidRDefault="00425B10" w:rsidP="00866023">
            <w:pPr>
              <w:spacing w:before="0"/>
              <w:rPr>
                <w:rFonts w:cstheme="minorHAnsi"/>
                <w:bCs/>
              </w:rPr>
            </w:pPr>
          </w:p>
          <w:p w14:paraId="6A92A051" w14:textId="34653A99" w:rsidR="00425B10" w:rsidRPr="00801A19" w:rsidRDefault="00425B10" w:rsidP="00866023">
            <w:pPr>
              <w:spacing w:before="0"/>
              <w:rPr>
                <w:rFonts w:cstheme="minorHAnsi"/>
                <w:bCs/>
              </w:rPr>
            </w:pPr>
            <w:r>
              <w:rPr>
                <w:rFonts w:cstheme="minorHAnsi"/>
                <w:bCs/>
              </w:rPr>
              <w:t xml:space="preserve">How does </w:t>
            </w:r>
            <w:r w:rsidRPr="006866BE">
              <w:rPr>
                <w:rFonts w:cstheme="minorHAnsi"/>
                <w:b/>
              </w:rPr>
              <w:t>sewa</w:t>
            </w:r>
            <w:r>
              <w:rPr>
                <w:rFonts w:cstheme="minorHAnsi"/>
                <w:bCs/>
              </w:rPr>
              <w:t xml:space="preserve"> show a Sikh’s commitment to God?</w:t>
            </w:r>
          </w:p>
        </w:tc>
        <w:tc>
          <w:tcPr>
            <w:tcW w:w="6045" w:type="dxa"/>
            <w:shd w:val="clear" w:color="auto" w:fill="auto"/>
          </w:tcPr>
          <w:p w14:paraId="1F28C399" w14:textId="110EDEE3" w:rsidR="000C2E81" w:rsidRPr="00F153DB" w:rsidRDefault="00920F1C" w:rsidP="00F153DB">
            <w:pPr>
              <w:pStyle w:val="ListParagraph"/>
              <w:numPr>
                <w:ilvl w:val="0"/>
                <w:numId w:val="38"/>
              </w:numPr>
              <w:spacing w:before="0" w:after="160" w:line="259" w:lineRule="auto"/>
              <w:rPr>
                <w:rFonts w:eastAsia="Times New Roman" w:cstheme="minorHAnsi"/>
                <w:iCs/>
                <w:szCs w:val="20"/>
              </w:rPr>
            </w:pPr>
            <w:r>
              <w:lastRenderedPageBreak/>
              <w:t>Explore</w:t>
            </w:r>
            <w:r w:rsidR="000C2E81">
              <w:t xml:space="preserve"> the three type</w:t>
            </w:r>
            <w:r w:rsidR="000C2E81" w:rsidRPr="000C2E81">
              <w:t>s of sewa: tan, man and d</w:t>
            </w:r>
            <w:r w:rsidR="000C2E81">
              <w:t>h</w:t>
            </w:r>
            <w:r w:rsidR="000C2E81" w:rsidRPr="000C2E81">
              <w:t>an</w:t>
            </w:r>
            <w:r w:rsidR="00F153DB">
              <w:t xml:space="preserve"> - </w:t>
            </w:r>
            <w:r w:rsidR="000C2E81">
              <w:t>Tan is physical work e.g. cleaning the Gurdwara</w:t>
            </w:r>
            <w:r w:rsidR="00F153DB">
              <w:t>;</w:t>
            </w:r>
          </w:p>
          <w:p w14:paraId="7D896224" w14:textId="2DD70669" w:rsidR="00F153DB" w:rsidRPr="00F153DB" w:rsidRDefault="00F153DB" w:rsidP="00F153DB">
            <w:pPr>
              <w:pStyle w:val="ListParagraph"/>
              <w:spacing w:before="0" w:after="160" w:line="259" w:lineRule="auto"/>
              <w:rPr>
                <w:rFonts w:eastAsia="Times New Roman" w:cstheme="minorHAnsi"/>
                <w:iCs/>
                <w:szCs w:val="20"/>
              </w:rPr>
            </w:pPr>
            <w:r>
              <w:rPr>
                <w:rFonts w:eastAsia="Times New Roman" w:cstheme="minorHAnsi"/>
                <w:iCs/>
                <w:szCs w:val="20"/>
              </w:rPr>
              <w:t xml:space="preserve">Man is using mental skill and talent e.g. playing a musical </w:t>
            </w:r>
            <w:r>
              <w:rPr>
                <w:rFonts w:eastAsia="Times New Roman" w:cstheme="minorHAnsi"/>
                <w:iCs/>
                <w:szCs w:val="20"/>
              </w:rPr>
              <w:lastRenderedPageBreak/>
              <w:t>instrument;</w:t>
            </w:r>
            <w:r w:rsidR="00104937">
              <w:rPr>
                <w:rFonts w:eastAsia="Times New Roman" w:cstheme="minorHAnsi"/>
                <w:iCs/>
                <w:szCs w:val="20"/>
              </w:rPr>
              <w:t xml:space="preserve"> </w:t>
            </w:r>
            <w:r>
              <w:rPr>
                <w:rFonts w:eastAsia="Times New Roman" w:cstheme="minorHAnsi"/>
                <w:iCs/>
                <w:szCs w:val="20"/>
              </w:rPr>
              <w:t>Dan/Dhan is</w:t>
            </w:r>
            <w:r w:rsidR="00D95725">
              <w:rPr>
                <w:rFonts w:eastAsia="Times New Roman" w:cstheme="minorHAnsi"/>
                <w:iCs/>
                <w:szCs w:val="20"/>
              </w:rPr>
              <w:t xml:space="preserve"> sharing of material wealth e.g. money to charity</w:t>
            </w:r>
            <w:r w:rsidR="00104937">
              <w:rPr>
                <w:rFonts w:eastAsia="Times New Roman" w:cstheme="minorHAnsi"/>
                <w:iCs/>
                <w:szCs w:val="20"/>
              </w:rPr>
              <w:t>.</w:t>
            </w:r>
            <w:r>
              <w:rPr>
                <w:rFonts w:eastAsia="Times New Roman" w:cstheme="minorHAnsi"/>
                <w:iCs/>
                <w:szCs w:val="20"/>
              </w:rPr>
              <w:t xml:space="preserve"> </w:t>
            </w:r>
          </w:p>
          <w:p w14:paraId="533BAA46" w14:textId="0C2D17B7" w:rsidR="000C2E81" w:rsidRDefault="000C2E81" w:rsidP="00920F1C">
            <w:pPr>
              <w:pStyle w:val="ListParagraph"/>
              <w:numPr>
                <w:ilvl w:val="0"/>
                <w:numId w:val="38"/>
              </w:numPr>
              <w:spacing w:before="0" w:after="160" w:line="259" w:lineRule="auto"/>
              <w:rPr>
                <w:rFonts w:eastAsia="Times New Roman" w:cstheme="minorHAnsi"/>
                <w:iCs/>
                <w:szCs w:val="20"/>
              </w:rPr>
            </w:pPr>
            <w:r>
              <w:rPr>
                <w:rFonts w:eastAsia="Times New Roman" w:cstheme="minorHAnsi"/>
                <w:iCs/>
                <w:szCs w:val="20"/>
              </w:rPr>
              <w:t xml:space="preserve">Investigate how Sikhs try to complete all three regularly. </w:t>
            </w:r>
          </w:p>
          <w:p w14:paraId="1FAF787F" w14:textId="54A48CEF" w:rsidR="00D95725" w:rsidRPr="00D95725" w:rsidRDefault="00D95725" w:rsidP="00920F1C">
            <w:pPr>
              <w:pStyle w:val="ListParagraph"/>
              <w:numPr>
                <w:ilvl w:val="0"/>
                <w:numId w:val="38"/>
              </w:numPr>
              <w:spacing w:before="0" w:after="160" w:line="259" w:lineRule="auto"/>
              <w:rPr>
                <w:rFonts w:eastAsia="Times New Roman" w:cstheme="minorHAnsi"/>
                <w:iCs/>
                <w:szCs w:val="20"/>
              </w:rPr>
            </w:pPr>
            <w:r>
              <w:rPr>
                <w:rFonts w:eastAsia="Times New Roman" w:cstheme="minorHAnsi"/>
                <w:iCs/>
                <w:szCs w:val="20"/>
              </w:rPr>
              <w:t xml:space="preserve">Explore </w:t>
            </w:r>
            <w:r w:rsidR="001162B4" w:rsidRPr="00D95725">
              <w:rPr>
                <w:rFonts w:eastAsia="Times New Roman" w:cstheme="minorHAnsi"/>
                <w:iCs/>
                <w:szCs w:val="20"/>
              </w:rPr>
              <w:t>daswandh</w:t>
            </w:r>
            <w:r w:rsidR="001162B4">
              <w:rPr>
                <w:rFonts w:eastAsia="Times New Roman" w:cstheme="minorHAnsi"/>
                <w:iCs/>
                <w:szCs w:val="20"/>
              </w:rPr>
              <w:t xml:space="preserve"> as an</w:t>
            </w:r>
            <w:r>
              <w:rPr>
                <w:rFonts w:eastAsia="Times New Roman" w:cstheme="minorHAnsi"/>
                <w:iCs/>
                <w:szCs w:val="20"/>
              </w:rPr>
              <w:t xml:space="preserve"> </w:t>
            </w:r>
            <w:r w:rsidRPr="00D95725">
              <w:rPr>
                <w:rFonts w:eastAsia="Times New Roman" w:cstheme="minorHAnsi"/>
                <w:iCs/>
                <w:szCs w:val="20"/>
              </w:rPr>
              <w:t xml:space="preserve">aspect of sewa </w:t>
            </w:r>
            <w:r w:rsidR="001162B4">
              <w:rPr>
                <w:rFonts w:eastAsia="Times New Roman" w:cstheme="minorHAnsi"/>
                <w:iCs/>
                <w:szCs w:val="20"/>
              </w:rPr>
              <w:t xml:space="preserve">and an </w:t>
            </w:r>
            <w:r w:rsidRPr="00D95725">
              <w:rPr>
                <w:rFonts w:eastAsia="Times New Roman" w:cstheme="minorHAnsi"/>
                <w:iCs/>
                <w:szCs w:val="20"/>
              </w:rPr>
              <w:t>offering to the needs of the community</w:t>
            </w:r>
            <w:r>
              <w:rPr>
                <w:rFonts w:eastAsia="Times New Roman" w:cstheme="minorHAnsi"/>
                <w:iCs/>
                <w:szCs w:val="20"/>
              </w:rPr>
              <w:t xml:space="preserve"> e.g. giving </w:t>
            </w:r>
            <w:r w:rsidRPr="00D95725">
              <w:rPr>
                <w:rFonts w:eastAsia="Times New Roman" w:cstheme="minorHAnsi"/>
                <w:iCs/>
                <w:szCs w:val="20"/>
              </w:rPr>
              <w:t>money for the building of the Harmander Sahib, also called the Golden Temple</w:t>
            </w:r>
            <w:r>
              <w:rPr>
                <w:rFonts w:eastAsia="Times New Roman" w:cstheme="minorHAnsi"/>
                <w:iCs/>
                <w:szCs w:val="20"/>
              </w:rPr>
              <w:t>.</w:t>
            </w:r>
          </w:p>
          <w:p w14:paraId="78CCEAC8" w14:textId="3A9F46D4" w:rsidR="000C2E81" w:rsidRPr="00D95725" w:rsidRDefault="00D95725" w:rsidP="00D95725">
            <w:pPr>
              <w:pStyle w:val="ListParagraph"/>
              <w:numPr>
                <w:ilvl w:val="0"/>
                <w:numId w:val="38"/>
              </w:numPr>
              <w:spacing w:before="0" w:after="160" w:line="259" w:lineRule="auto"/>
              <w:rPr>
                <w:rFonts w:eastAsia="Times New Roman" w:cstheme="minorHAnsi"/>
                <w:iCs/>
                <w:szCs w:val="20"/>
              </w:rPr>
            </w:pPr>
            <w:r>
              <w:rPr>
                <w:rFonts w:eastAsia="Times New Roman" w:cstheme="minorHAnsi"/>
                <w:iCs/>
                <w:szCs w:val="20"/>
              </w:rPr>
              <w:t xml:space="preserve">Describe how </w:t>
            </w:r>
            <w:r w:rsidR="000C2E81" w:rsidRPr="000C2E81">
              <w:rPr>
                <w:rFonts w:eastAsia="Times New Roman" w:cstheme="minorHAnsi"/>
                <w:iCs/>
                <w:szCs w:val="20"/>
              </w:rPr>
              <w:t>act</w:t>
            </w:r>
            <w:r>
              <w:rPr>
                <w:rFonts w:eastAsia="Times New Roman" w:cstheme="minorHAnsi"/>
                <w:iCs/>
                <w:szCs w:val="20"/>
              </w:rPr>
              <w:t>s</w:t>
            </w:r>
            <w:r w:rsidR="000C2E81" w:rsidRPr="000C2E81">
              <w:rPr>
                <w:rFonts w:eastAsia="Times New Roman" w:cstheme="minorHAnsi"/>
                <w:iCs/>
                <w:szCs w:val="20"/>
              </w:rPr>
              <w:t xml:space="preserve"> of service will lead </w:t>
            </w:r>
            <w:r>
              <w:rPr>
                <w:rFonts w:eastAsia="Times New Roman" w:cstheme="minorHAnsi"/>
                <w:iCs/>
                <w:szCs w:val="20"/>
              </w:rPr>
              <w:t xml:space="preserve">a Sikh </w:t>
            </w:r>
            <w:r w:rsidR="000C2E81" w:rsidRPr="000C2E81">
              <w:rPr>
                <w:rFonts w:eastAsia="Times New Roman" w:cstheme="minorHAnsi"/>
                <w:iCs/>
                <w:szCs w:val="20"/>
              </w:rPr>
              <w:t>to become gurmukh</w:t>
            </w:r>
            <w:r w:rsidR="000C2E81" w:rsidRPr="00D95725">
              <w:rPr>
                <w:rFonts w:eastAsia="Times New Roman" w:cstheme="minorHAnsi"/>
                <w:iCs/>
                <w:szCs w:val="20"/>
              </w:rPr>
              <w:t xml:space="preserve"> because it helps them to develop five key virtues, which are truth and truthful living, compassion and patience, contentment, humility and self-control, love, and wisdom and courage</w:t>
            </w:r>
            <w:r>
              <w:rPr>
                <w:rFonts w:eastAsia="Times New Roman" w:cstheme="minorHAnsi"/>
                <w:iCs/>
                <w:szCs w:val="20"/>
              </w:rPr>
              <w:t>.</w:t>
            </w:r>
          </w:p>
        </w:tc>
      </w:tr>
      <w:tr w:rsidR="007B4E07" w14:paraId="7A4B6EFD" w14:textId="77777777" w:rsidTr="00D81E5F">
        <w:tc>
          <w:tcPr>
            <w:tcW w:w="1632" w:type="dxa"/>
            <w:shd w:val="clear" w:color="auto" w:fill="auto"/>
          </w:tcPr>
          <w:p w14:paraId="529E7F7F" w14:textId="3EAFCD1D" w:rsidR="007B4E07" w:rsidRDefault="007B4E07" w:rsidP="00866023">
            <w:pPr>
              <w:spacing w:before="0"/>
              <w:rPr>
                <w:rFonts w:cstheme="minorHAnsi"/>
                <w:b/>
              </w:rPr>
            </w:pPr>
            <w:r>
              <w:rPr>
                <w:rFonts w:cstheme="minorHAnsi"/>
                <w:b/>
              </w:rPr>
              <w:lastRenderedPageBreak/>
              <w:t>Waheguru</w:t>
            </w:r>
          </w:p>
        </w:tc>
        <w:tc>
          <w:tcPr>
            <w:tcW w:w="2070" w:type="dxa"/>
            <w:shd w:val="clear" w:color="auto" w:fill="auto"/>
          </w:tcPr>
          <w:p w14:paraId="4F3C27E0" w14:textId="77777777" w:rsidR="007B4E07" w:rsidRDefault="007B4E07" w:rsidP="00866023">
            <w:pPr>
              <w:spacing w:before="0"/>
              <w:rPr>
                <w:rFonts w:cstheme="minorHAnsi"/>
                <w:bCs/>
              </w:rPr>
            </w:pPr>
            <w:r w:rsidRPr="00801A19">
              <w:rPr>
                <w:rFonts w:cstheme="minorHAnsi"/>
                <w:bCs/>
              </w:rPr>
              <w:t xml:space="preserve">What message do Sikhs believe </w:t>
            </w:r>
            <w:r w:rsidRPr="006866BE">
              <w:rPr>
                <w:rFonts w:cstheme="minorHAnsi"/>
                <w:b/>
              </w:rPr>
              <w:t>Waheguru</w:t>
            </w:r>
            <w:r w:rsidRPr="00801A19">
              <w:rPr>
                <w:rFonts w:cstheme="minorHAnsi"/>
                <w:bCs/>
              </w:rPr>
              <w:t xml:space="preserve"> gave Nanak for the world?</w:t>
            </w:r>
          </w:p>
          <w:p w14:paraId="193AF23D" w14:textId="77777777" w:rsidR="00B54A21" w:rsidRDefault="00B54A21" w:rsidP="00866023">
            <w:pPr>
              <w:spacing w:before="0"/>
              <w:rPr>
                <w:rFonts w:cstheme="minorHAnsi"/>
                <w:bCs/>
              </w:rPr>
            </w:pPr>
          </w:p>
          <w:p w14:paraId="258DFD09" w14:textId="51FF5D94" w:rsidR="00B54A21" w:rsidRPr="00B95615" w:rsidRDefault="00D81E5F" w:rsidP="00866023">
            <w:pPr>
              <w:spacing w:before="0"/>
              <w:rPr>
                <w:rFonts w:cstheme="minorHAnsi"/>
                <w:bCs/>
              </w:rPr>
            </w:pPr>
            <w:r>
              <w:rPr>
                <w:rFonts w:cstheme="minorHAnsi"/>
                <w:bCs/>
              </w:rPr>
              <w:t xml:space="preserve">What do Sikhs believe about the nature of </w:t>
            </w:r>
            <w:r w:rsidRPr="006866BE">
              <w:rPr>
                <w:rFonts w:cstheme="minorHAnsi"/>
                <w:b/>
              </w:rPr>
              <w:t>Waheguru</w:t>
            </w:r>
            <w:r>
              <w:rPr>
                <w:rFonts w:cstheme="minorHAnsi"/>
                <w:bCs/>
              </w:rPr>
              <w:t>?</w:t>
            </w:r>
          </w:p>
        </w:tc>
        <w:tc>
          <w:tcPr>
            <w:tcW w:w="6045" w:type="dxa"/>
            <w:shd w:val="clear" w:color="auto" w:fill="auto"/>
          </w:tcPr>
          <w:p w14:paraId="12940205" w14:textId="56361AA8" w:rsidR="00194570" w:rsidRPr="00B36314" w:rsidRDefault="00C57298" w:rsidP="00194570">
            <w:pPr>
              <w:pStyle w:val="ListParagraph"/>
              <w:numPr>
                <w:ilvl w:val="0"/>
                <w:numId w:val="4"/>
              </w:numPr>
              <w:spacing w:before="0" w:after="160" w:line="259" w:lineRule="auto"/>
              <w:rPr>
                <w:rFonts w:eastAsia="Times New Roman" w:cstheme="minorHAnsi"/>
                <w:iCs/>
                <w:szCs w:val="20"/>
              </w:rPr>
            </w:pPr>
            <w:r>
              <w:rPr>
                <w:rFonts w:eastAsia="Times New Roman" w:cstheme="minorHAnsi"/>
                <w:iCs/>
                <w:szCs w:val="20"/>
              </w:rPr>
              <w:t>Describe the Sikh belief i</w:t>
            </w:r>
            <w:r w:rsidR="00194570" w:rsidRPr="00B36314">
              <w:rPr>
                <w:rFonts w:eastAsia="Times New Roman" w:cstheme="minorHAnsi"/>
                <w:iCs/>
                <w:szCs w:val="20"/>
              </w:rPr>
              <w:t>n one God ‘Waheguru,’ the most wonderful teacher.</w:t>
            </w:r>
          </w:p>
          <w:p w14:paraId="07DD29D0" w14:textId="77777777" w:rsidR="007B4E07" w:rsidRDefault="00292F98" w:rsidP="00866023">
            <w:pPr>
              <w:pStyle w:val="ListParagraph"/>
              <w:numPr>
                <w:ilvl w:val="0"/>
                <w:numId w:val="4"/>
              </w:numPr>
              <w:spacing w:before="0" w:after="160" w:line="259" w:lineRule="auto"/>
              <w:rPr>
                <w:rFonts w:eastAsia="Times New Roman" w:cstheme="minorHAnsi"/>
                <w:iCs/>
                <w:szCs w:val="20"/>
              </w:rPr>
            </w:pPr>
            <w:r>
              <w:rPr>
                <w:rFonts w:eastAsia="Times New Roman" w:cstheme="minorHAnsi"/>
                <w:iCs/>
                <w:szCs w:val="20"/>
              </w:rPr>
              <w:t xml:space="preserve">Explore different </w:t>
            </w:r>
            <w:r w:rsidR="00B54A21">
              <w:rPr>
                <w:rFonts w:eastAsia="Times New Roman" w:cstheme="minorHAnsi"/>
                <w:iCs/>
                <w:szCs w:val="20"/>
              </w:rPr>
              <w:t xml:space="preserve">Sikh </w:t>
            </w:r>
            <w:r>
              <w:rPr>
                <w:rFonts w:eastAsia="Times New Roman" w:cstheme="minorHAnsi"/>
                <w:iCs/>
                <w:szCs w:val="20"/>
              </w:rPr>
              <w:t>names used for God e.g. Ik Onkar, Sat Nam and Akal Purkh</w:t>
            </w:r>
            <w:r w:rsidR="00B54A21">
              <w:rPr>
                <w:rFonts w:eastAsia="Times New Roman" w:cstheme="minorHAnsi"/>
                <w:iCs/>
                <w:szCs w:val="20"/>
              </w:rPr>
              <w:t xml:space="preserve"> used to gain a better understanding of his nature.</w:t>
            </w:r>
          </w:p>
          <w:p w14:paraId="73383524" w14:textId="1BAFA702" w:rsidR="00606341" w:rsidRDefault="00606341" w:rsidP="00866023">
            <w:pPr>
              <w:pStyle w:val="ListParagraph"/>
              <w:numPr>
                <w:ilvl w:val="0"/>
                <w:numId w:val="4"/>
              </w:numPr>
              <w:spacing w:before="0" w:after="160" w:line="259" w:lineRule="auto"/>
              <w:rPr>
                <w:rFonts w:eastAsia="Times New Roman" w:cstheme="minorHAnsi"/>
                <w:iCs/>
                <w:szCs w:val="20"/>
              </w:rPr>
            </w:pPr>
            <w:r>
              <w:rPr>
                <w:rFonts w:eastAsia="Times New Roman" w:cstheme="minorHAnsi"/>
                <w:iCs/>
                <w:szCs w:val="20"/>
              </w:rPr>
              <w:t xml:space="preserve">Explore </w:t>
            </w:r>
            <w:r w:rsidRPr="00606341">
              <w:rPr>
                <w:rFonts w:eastAsia="Times New Roman" w:cstheme="minorHAnsi"/>
                <w:iCs/>
                <w:szCs w:val="20"/>
              </w:rPr>
              <w:t>the Mool Mantar</w:t>
            </w:r>
            <w:r w:rsidR="00A631B3">
              <w:rPr>
                <w:rFonts w:eastAsia="Times New Roman" w:cstheme="minorHAnsi"/>
                <w:iCs/>
                <w:szCs w:val="20"/>
              </w:rPr>
              <w:t>.</w:t>
            </w:r>
          </w:p>
          <w:p w14:paraId="2581B57B" w14:textId="55E4CD23" w:rsidR="007C7378" w:rsidRPr="007C7378" w:rsidRDefault="007C7378" w:rsidP="00866023">
            <w:pPr>
              <w:pStyle w:val="ListParagraph"/>
              <w:numPr>
                <w:ilvl w:val="0"/>
                <w:numId w:val="4"/>
              </w:numPr>
              <w:spacing w:before="0" w:after="160" w:line="259" w:lineRule="auto"/>
              <w:rPr>
                <w:rFonts w:eastAsia="Times New Roman" w:cstheme="minorHAnsi"/>
                <w:iCs/>
                <w:szCs w:val="20"/>
              </w:rPr>
            </w:pPr>
            <w:r>
              <w:rPr>
                <w:rFonts w:eastAsia="Times New Roman" w:cstheme="minorHAnsi"/>
                <w:iCs/>
                <w:szCs w:val="20"/>
              </w:rPr>
              <w:t>Investigate what t</w:t>
            </w:r>
            <w:r>
              <w:t>he story of Guru Nanak’s enlightenment teaches Sikhs about the nature of God.</w:t>
            </w:r>
          </w:p>
          <w:p w14:paraId="1B612EC1" w14:textId="2E7A8D4B" w:rsidR="00B672DB" w:rsidRPr="001162B4" w:rsidRDefault="00A631B3" w:rsidP="001162B4">
            <w:pPr>
              <w:pStyle w:val="ListParagraph"/>
              <w:numPr>
                <w:ilvl w:val="0"/>
                <w:numId w:val="4"/>
              </w:numPr>
              <w:spacing w:before="0" w:after="160" w:line="259" w:lineRule="auto"/>
              <w:rPr>
                <w:rFonts w:eastAsia="Times New Roman" w:cstheme="minorHAnsi"/>
                <w:iCs/>
                <w:szCs w:val="20"/>
              </w:rPr>
            </w:pPr>
            <w:r>
              <w:rPr>
                <w:rFonts w:eastAsia="Times New Roman" w:cstheme="minorHAnsi"/>
                <w:iCs/>
                <w:szCs w:val="20"/>
              </w:rPr>
              <w:t xml:space="preserve">Explore how the Kara is a symbol of unity and eternity reflecting the nature of God. </w:t>
            </w:r>
            <w:r w:rsidR="007C7378">
              <w:rPr>
                <w:rFonts w:eastAsia="Times New Roman" w:cstheme="minorHAnsi"/>
                <w:iCs/>
                <w:szCs w:val="20"/>
              </w:rPr>
              <w:t xml:space="preserve"> </w:t>
            </w:r>
          </w:p>
        </w:tc>
      </w:tr>
    </w:tbl>
    <w:p w14:paraId="3B07E583" w14:textId="400201D2" w:rsidR="00866023" w:rsidRDefault="00866023" w:rsidP="004B11EA">
      <w:pPr>
        <w:spacing w:before="0"/>
        <w:rPr>
          <w:rFonts w:cstheme="minorHAnsi"/>
          <w:b/>
          <w:bCs/>
          <w:color w:val="00B050"/>
        </w:rPr>
      </w:pPr>
    </w:p>
    <w:p w14:paraId="280CBD11" w14:textId="77777777" w:rsidR="00866023" w:rsidRDefault="00866023" w:rsidP="004B11EA">
      <w:pPr>
        <w:spacing w:before="0"/>
        <w:rPr>
          <w:rFonts w:cstheme="minorHAnsi"/>
          <w:b/>
          <w:bCs/>
          <w:color w:val="00B050"/>
        </w:rPr>
      </w:pPr>
    </w:p>
    <w:p w14:paraId="50222D20" w14:textId="4A29FA31" w:rsidR="00866023" w:rsidRDefault="00866023" w:rsidP="004B11EA">
      <w:pPr>
        <w:spacing w:before="0"/>
        <w:rPr>
          <w:rFonts w:cstheme="minorHAnsi"/>
          <w:b/>
          <w:bCs/>
          <w:color w:val="00B050"/>
        </w:rPr>
      </w:pPr>
    </w:p>
    <w:p w14:paraId="47701446" w14:textId="31C69F8A" w:rsidR="00866023" w:rsidRDefault="00866023" w:rsidP="004B11EA">
      <w:pPr>
        <w:spacing w:before="0"/>
        <w:rPr>
          <w:rFonts w:cstheme="minorHAnsi"/>
          <w:b/>
          <w:bCs/>
          <w:color w:val="00B050"/>
        </w:rPr>
      </w:pPr>
    </w:p>
    <w:sectPr w:rsidR="00866023" w:rsidSect="0080631E">
      <w:headerReference w:type="even" r:id="rId12"/>
      <w:headerReference w:type="default" r:id="rId13"/>
      <w:footerReference w:type="even" r:id="rId14"/>
      <w:footerReference w:type="default" r:id="rId15"/>
      <w:headerReference w:type="first" r:id="rId16"/>
      <w:footerReference w:type="first" r:id="rId17"/>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513D9" w14:textId="77777777" w:rsidR="00BE39E2" w:rsidRDefault="00BE39E2">
      <w:pPr>
        <w:spacing w:before="0"/>
      </w:pPr>
      <w:r>
        <w:separator/>
      </w:r>
    </w:p>
  </w:endnote>
  <w:endnote w:type="continuationSeparator" w:id="0">
    <w:p w14:paraId="70B8FE6C" w14:textId="77777777" w:rsidR="00BE39E2" w:rsidRDefault="00BE39E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85445" w14:textId="77777777" w:rsidR="00012996" w:rsidRDefault="000129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571959"/>
      <w:docPartObj>
        <w:docPartGallery w:val="Page Numbers (Bottom of Page)"/>
        <w:docPartUnique/>
      </w:docPartObj>
    </w:sdtPr>
    <w:sdtEndPr>
      <w:rPr>
        <w:noProof/>
      </w:rPr>
    </w:sdtEndPr>
    <w:sdtContent>
      <w:p w14:paraId="5737975D" w14:textId="77777777" w:rsidR="0080631E" w:rsidRDefault="004E2D6D">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14:paraId="0AB6A35B" w14:textId="77777777" w:rsidR="0080631E" w:rsidRDefault="008063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84C3" w14:textId="77777777" w:rsidR="00012996" w:rsidRDefault="00012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BB56D" w14:textId="77777777" w:rsidR="00BE39E2" w:rsidRDefault="00BE39E2">
      <w:pPr>
        <w:spacing w:before="0"/>
      </w:pPr>
      <w:r>
        <w:separator/>
      </w:r>
    </w:p>
  </w:footnote>
  <w:footnote w:type="continuationSeparator" w:id="0">
    <w:p w14:paraId="70B6F0B2" w14:textId="77777777" w:rsidR="00BE39E2" w:rsidRDefault="00BE39E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59AE" w14:textId="103D0B11" w:rsidR="0080631E" w:rsidRDefault="0080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B843B" w14:textId="10DE49F8" w:rsidR="0080631E" w:rsidRPr="0090475F" w:rsidRDefault="004E2D6D" w:rsidP="0080631E">
    <w:pPr>
      <w:pStyle w:val="Footer"/>
      <w:rPr>
        <w:b/>
        <w:i/>
        <w:color w:val="002060"/>
        <w:sz w:val="18"/>
        <w:szCs w:val="18"/>
      </w:rPr>
    </w:pPr>
    <w:r w:rsidRPr="0090475F">
      <w:rPr>
        <w:b/>
        <w:i/>
        <w:color w:val="002060"/>
        <w:sz w:val="18"/>
        <w:szCs w:val="18"/>
      </w:rPr>
      <w:t xml:space="preserve">‘Where do you stand?’  The Suffolk Agreed Syllabus 2022-2027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E65C" w14:textId="364F0344" w:rsidR="0080631E" w:rsidRDefault="0080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89270E3"/>
    <w:multiLevelType w:val="hybridMultilevel"/>
    <w:tmpl w:val="FBDAA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17C0A"/>
    <w:multiLevelType w:val="hybridMultilevel"/>
    <w:tmpl w:val="72547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E34F3"/>
    <w:multiLevelType w:val="hybridMultilevel"/>
    <w:tmpl w:val="375A0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268F6"/>
    <w:multiLevelType w:val="hybridMultilevel"/>
    <w:tmpl w:val="E4CE7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347EE"/>
    <w:multiLevelType w:val="hybridMultilevel"/>
    <w:tmpl w:val="92DA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F6AE5"/>
    <w:multiLevelType w:val="hybridMultilevel"/>
    <w:tmpl w:val="9866F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45A56"/>
    <w:multiLevelType w:val="hybridMultilevel"/>
    <w:tmpl w:val="B192B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19103F"/>
    <w:multiLevelType w:val="hybridMultilevel"/>
    <w:tmpl w:val="CA301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7780C"/>
    <w:multiLevelType w:val="hybridMultilevel"/>
    <w:tmpl w:val="6028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67DB4"/>
    <w:multiLevelType w:val="hybridMultilevel"/>
    <w:tmpl w:val="90E2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84F8C"/>
    <w:multiLevelType w:val="hybridMultilevel"/>
    <w:tmpl w:val="D9E4A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713767"/>
    <w:multiLevelType w:val="hybridMultilevel"/>
    <w:tmpl w:val="3ABCC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D7DFC"/>
    <w:multiLevelType w:val="hybridMultilevel"/>
    <w:tmpl w:val="1B5E3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5F2BE5"/>
    <w:multiLevelType w:val="hybridMultilevel"/>
    <w:tmpl w:val="A798E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EA7C70"/>
    <w:multiLevelType w:val="hybridMultilevel"/>
    <w:tmpl w:val="5EA2E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A22236"/>
    <w:multiLevelType w:val="hybridMultilevel"/>
    <w:tmpl w:val="65423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072445"/>
    <w:multiLevelType w:val="hybridMultilevel"/>
    <w:tmpl w:val="55200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C62E16"/>
    <w:multiLevelType w:val="hybridMultilevel"/>
    <w:tmpl w:val="9DB6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5070B8"/>
    <w:multiLevelType w:val="hybridMultilevel"/>
    <w:tmpl w:val="06CAD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F8255D"/>
    <w:multiLevelType w:val="hybridMultilevel"/>
    <w:tmpl w:val="4864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5940E5"/>
    <w:multiLevelType w:val="hybridMultilevel"/>
    <w:tmpl w:val="77601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1453B1"/>
    <w:multiLevelType w:val="hybridMultilevel"/>
    <w:tmpl w:val="E5BC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2C419C"/>
    <w:multiLevelType w:val="hybridMultilevel"/>
    <w:tmpl w:val="B70C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8A7D76"/>
    <w:multiLevelType w:val="hybridMultilevel"/>
    <w:tmpl w:val="D2885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26457F"/>
    <w:multiLevelType w:val="hybridMultilevel"/>
    <w:tmpl w:val="CEA2B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4E3227"/>
    <w:multiLevelType w:val="hybridMultilevel"/>
    <w:tmpl w:val="5C86F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7E3609"/>
    <w:multiLevelType w:val="hybridMultilevel"/>
    <w:tmpl w:val="53264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F1579C"/>
    <w:multiLevelType w:val="hybridMultilevel"/>
    <w:tmpl w:val="92E00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EB6485"/>
    <w:multiLevelType w:val="hybridMultilevel"/>
    <w:tmpl w:val="016C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F125F6"/>
    <w:multiLevelType w:val="hybridMultilevel"/>
    <w:tmpl w:val="1C3EF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263871"/>
    <w:multiLevelType w:val="hybridMultilevel"/>
    <w:tmpl w:val="2F3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F16A07"/>
    <w:multiLevelType w:val="hybridMultilevel"/>
    <w:tmpl w:val="CFE64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1E2BF2"/>
    <w:multiLevelType w:val="hybridMultilevel"/>
    <w:tmpl w:val="449EE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49098E"/>
    <w:multiLevelType w:val="hybridMultilevel"/>
    <w:tmpl w:val="844AB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F1249A"/>
    <w:multiLevelType w:val="hybridMultilevel"/>
    <w:tmpl w:val="E410C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BA5E67"/>
    <w:multiLevelType w:val="hybridMultilevel"/>
    <w:tmpl w:val="E4DEA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6A7ED6"/>
    <w:multiLevelType w:val="hybridMultilevel"/>
    <w:tmpl w:val="FD263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6D21ED"/>
    <w:multiLevelType w:val="hybridMultilevel"/>
    <w:tmpl w:val="8200C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1A5AD3"/>
    <w:multiLevelType w:val="hybridMultilevel"/>
    <w:tmpl w:val="1BB4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694187"/>
    <w:multiLevelType w:val="hybridMultilevel"/>
    <w:tmpl w:val="C95EA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3044DC"/>
    <w:multiLevelType w:val="hybridMultilevel"/>
    <w:tmpl w:val="BAB09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385FBA"/>
    <w:multiLevelType w:val="hybridMultilevel"/>
    <w:tmpl w:val="67825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A27E53"/>
    <w:multiLevelType w:val="hybridMultilevel"/>
    <w:tmpl w:val="EE8C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A125ED"/>
    <w:multiLevelType w:val="hybridMultilevel"/>
    <w:tmpl w:val="7B923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246198"/>
    <w:multiLevelType w:val="hybridMultilevel"/>
    <w:tmpl w:val="B96A9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B25039"/>
    <w:multiLevelType w:val="hybridMultilevel"/>
    <w:tmpl w:val="E586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9A6057"/>
    <w:multiLevelType w:val="hybridMultilevel"/>
    <w:tmpl w:val="59768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BD0D82"/>
    <w:multiLevelType w:val="hybridMultilevel"/>
    <w:tmpl w:val="EDE2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1483149">
    <w:abstractNumId w:val="37"/>
  </w:num>
  <w:num w:numId="2" w16cid:durableId="1474255529">
    <w:abstractNumId w:val="29"/>
  </w:num>
  <w:num w:numId="3" w16cid:durableId="1351376484">
    <w:abstractNumId w:val="26"/>
  </w:num>
  <w:num w:numId="4" w16cid:durableId="907836521">
    <w:abstractNumId w:val="23"/>
  </w:num>
  <w:num w:numId="5" w16cid:durableId="536503482">
    <w:abstractNumId w:val="3"/>
  </w:num>
  <w:num w:numId="6" w16cid:durableId="759714232">
    <w:abstractNumId w:val="9"/>
  </w:num>
  <w:num w:numId="7" w16cid:durableId="789782055">
    <w:abstractNumId w:val="4"/>
  </w:num>
  <w:num w:numId="8" w16cid:durableId="491023661">
    <w:abstractNumId w:val="43"/>
  </w:num>
  <w:num w:numId="9" w16cid:durableId="1597178772">
    <w:abstractNumId w:val="20"/>
  </w:num>
  <w:num w:numId="10" w16cid:durableId="1453866790">
    <w:abstractNumId w:val="18"/>
  </w:num>
  <w:num w:numId="11" w16cid:durableId="1029140140">
    <w:abstractNumId w:val="24"/>
  </w:num>
  <w:num w:numId="12" w16cid:durableId="1357150546">
    <w:abstractNumId w:val="14"/>
  </w:num>
  <w:num w:numId="13" w16cid:durableId="750397586">
    <w:abstractNumId w:val="15"/>
  </w:num>
  <w:num w:numId="14" w16cid:durableId="914045220">
    <w:abstractNumId w:val="33"/>
  </w:num>
  <w:num w:numId="15" w16cid:durableId="1427925955">
    <w:abstractNumId w:val="21"/>
  </w:num>
  <w:num w:numId="16" w16cid:durableId="1282759209">
    <w:abstractNumId w:val="27"/>
  </w:num>
  <w:num w:numId="17" w16cid:durableId="1284769473">
    <w:abstractNumId w:val="34"/>
  </w:num>
  <w:num w:numId="18" w16cid:durableId="1661619216">
    <w:abstractNumId w:val="19"/>
  </w:num>
  <w:num w:numId="19" w16cid:durableId="785852565">
    <w:abstractNumId w:val="5"/>
  </w:num>
  <w:num w:numId="20" w16cid:durableId="704671323">
    <w:abstractNumId w:val="40"/>
  </w:num>
  <w:num w:numId="21" w16cid:durableId="344595522">
    <w:abstractNumId w:val="1"/>
  </w:num>
  <w:num w:numId="22" w16cid:durableId="1444812063">
    <w:abstractNumId w:val="2"/>
  </w:num>
  <w:num w:numId="23" w16cid:durableId="262961521">
    <w:abstractNumId w:val="17"/>
  </w:num>
  <w:num w:numId="24" w16cid:durableId="1567452871">
    <w:abstractNumId w:val="48"/>
  </w:num>
  <w:num w:numId="25" w16cid:durableId="2092041060">
    <w:abstractNumId w:val="25"/>
  </w:num>
  <w:num w:numId="26" w16cid:durableId="1052272051">
    <w:abstractNumId w:val="31"/>
  </w:num>
  <w:num w:numId="27" w16cid:durableId="1137530761">
    <w:abstractNumId w:val="12"/>
  </w:num>
  <w:num w:numId="28" w16cid:durableId="1090851457">
    <w:abstractNumId w:val="39"/>
  </w:num>
  <w:num w:numId="29" w16cid:durableId="1926766783">
    <w:abstractNumId w:val="36"/>
  </w:num>
  <w:num w:numId="30" w16cid:durableId="489172145">
    <w:abstractNumId w:val="28"/>
  </w:num>
  <w:num w:numId="31" w16cid:durableId="439297544">
    <w:abstractNumId w:val="11"/>
  </w:num>
  <w:num w:numId="32" w16cid:durableId="1484348273">
    <w:abstractNumId w:val="6"/>
  </w:num>
  <w:num w:numId="33" w16cid:durableId="1189486941">
    <w:abstractNumId w:val="38"/>
  </w:num>
  <w:num w:numId="34" w16cid:durableId="12465665">
    <w:abstractNumId w:val="47"/>
  </w:num>
  <w:num w:numId="35" w16cid:durableId="503520508">
    <w:abstractNumId w:val="22"/>
  </w:num>
  <w:num w:numId="36" w16cid:durableId="401870908">
    <w:abstractNumId w:val="10"/>
  </w:num>
  <w:num w:numId="37" w16cid:durableId="43021336">
    <w:abstractNumId w:val="7"/>
  </w:num>
  <w:num w:numId="38" w16cid:durableId="807088987">
    <w:abstractNumId w:val="13"/>
  </w:num>
  <w:num w:numId="39" w16cid:durableId="1028679216">
    <w:abstractNumId w:val="41"/>
  </w:num>
  <w:num w:numId="40" w16cid:durableId="1462460619">
    <w:abstractNumId w:val="42"/>
  </w:num>
  <w:num w:numId="41" w16cid:durableId="155848848">
    <w:abstractNumId w:val="46"/>
  </w:num>
  <w:num w:numId="42" w16cid:durableId="837306118">
    <w:abstractNumId w:val="16"/>
  </w:num>
  <w:num w:numId="43" w16cid:durableId="1768305814">
    <w:abstractNumId w:val="8"/>
  </w:num>
  <w:num w:numId="44" w16cid:durableId="433480615">
    <w:abstractNumId w:val="44"/>
  </w:num>
  <w:num w:numId="45" w16cid:durableId="1096750515">
    <w:abstractNumId w:val="45"/>
  </w:num>
  <w:num w:numId="46" w16cid:durableId="1062677698">
    <w:abstractNumId w:val="35"/>
  </w:num>
  <w:num w:numId="47" w16cid:durableId="1506824642">
    <w:abstractNumId w:val="30"/>
  </w:num>
  <w:num w:numId="48" w16cid:durableId="1107578353">
    <w:abstractNumId w:val="32"/>
  </w:num>
  <w:num w:numId="49" w16cid:durableId="219828656">
    <w:abstractNumId w:val="0"/>
    <w:lvlOverride w:ilvl="0">
      <w:lvl w:ilvl="0">
        <w:numFmt w:val="bullet"/>
        <w:lvlText w:val=""/>
        <w:legacy w:legacy="1" w:legacySpace="0" w:legacyIndent="283"/>
        <w:lvlJc w:val="left"/>
        <w:pPr>
          <w:ind w:left="283" w:hanging="283"/>
        </w:pPr>
        <w:rPr>
          <w:rFonts w:ascii="Symbol" w:hAnsi="Symbol" w:hint="default"/>
        </w:rPr>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11EA"/>
    <w:rsid w:val="00001919"/>
    <w:rsid w:val="0000364D"/>
    <w:rsid w:val="00005B2A"/>
    <w:rsid w:val="0000798B"/>
    <w:rsid w:val="00012996"/>
    <w:rsid w:val="000178C3"/>
    <w:rsid w:val="00017F29"/>
    <w:rsid w:val="000241EE"/>
    <w:rsid w:val="00032329"/>
    <w:rsid w:val="00037AF0"/>
    <w:rsid w:val="000413C4"/>
    <w:rsid w:val="00044B58"/>
    <w:rsid w:val="00045231"/>
    <w:rsid w:val="00047212"/>
    <w:rsid w:val="00050891"/>
    <w:rsid w:val="00051C3B"/>
    <w:rsid w:val="0005227F"/>
    <w:rsid w:val="00054104"/>
    <w:rsid w:val="00054D86"/>
    <w:rsid w:val="00055EAF"/>
    <w:rsid w:val="000662F7"/>
    <w:rsid w:val="000715BC"/>
    <w:rsid w:val="00071D37"/>
    <w:rsid w:val="000728B3"/>
    <w:rsid w:val="00080AB3"/>
    <w:rsid w:val="00082447"/>
    <w:rsid w:val="000845E2"/>
    <w:rsid w:val="000848FF"/>
    <w:rsid w:val="00090798"/>
    <w:rsid w:val="000921D7"/>
    <w:rsid w:val="00094031"/>
    <w:rsid w:val="00094F0D"/>
    <w:rsid w:val="000A401D"/>
    <w:rsid w:val="000A47DF"/>
    <w:rsid w:val="000A51BA"/>
    <w:rsid w:val="000A6FB9"/>
    <w:rsid w:val="000C0931"/>
    <w:rsid w:val="000C2E81"/>
    <w:rsid w:val="000C4F9F"/>
    <w:rsid w:val="000C6E08"/>
    <w:rsid w:val="000D08C6"/>
    <w:rsid w:val="000D106C"/>
    <w:rsid w:val="000E22BD"/>
    <w:rsid w:val="000E3E20"/>
    <w:rsid w:val="000F18A4"/>
    <w:rsid w:val="000F4A53"/>
    <w:rsid w:val="000F55E2"/>
    <w:rsid w:val="000F5E1C"/>
    <w:rsid w:val="000F62A3"/>
    <w:rsid w:val="00100563"/>
    <w:rsid w:val="00100736"/>
    <w:rsid w:val="00101A43"/>
    <w:rsid w:val="00103435"/>
    <w:rsid w:val="00104937"/>
    <w:rsid w:val="00105966"/>
    <w:rsid w:val="001103B3"/>
    <w:rsid w:val="00111D48"/>
    <w:rsid w:val="00112F04"/>
    <w:rsid w:val="001147E8"/>
    <w:rsid w:val="001162B4"/>
    <w:rsid w:val="00131CAE"/>
    <w:rsid w:val="001333DB"/>
    <w:rsid w:val="00134147"/>
    <w:rsid w:val="00134DAE"/>
    <w:rsid w:val="00136A1D"/>
    <w:rsid w:val="00136A33"/>
    <w:rsid w:val="00136F5D"/>
    <w:rsid w:val="001416CB"/>
    <w:rsid w:val="00142519"/>
    <w:rsid w:val="00142B42"/>
    <w:rsid w:val="00142F68"/>
    <w:rsid w:val="00143B98"/>
    <w:rsid w:val="00144522"/>
    <w:rsid w:val="00153CD6"/>
    <w:rsid w:val="00155689"/>
    <w:rsid w:val="00160085"/>
    <w:rsid w:val="001611E3"/>
    <w:rsid w:val="0016158F"/>
    <w:rsid w:val="00163BE5"/>
    <w:rsid w:val="00164CD4"/>
    <w:rsid w:val="00166630"/>
    <w:rsid w:val="00167B35"/>
    <w:rsid w:val="00173209"/>
    <w:rsid w:val="001747EC"/>
    <w:rsid w:val="00180C0A"/>
    <w:rsid w:val="00182640"/>
    <w:rsid w:val="00182FAC"/>
    <w:rsid w:val="001847A5"/>
    <w:rsid w:val="00184803"/>
    <w:rsid w:val="0018489F"/>
    <w:rsid w:val="001937D5"/>
    <w:rsid w:val="00194570"/>
    <w:rsid w:val="001A0055"/>
    <w:rsid w:val="001A0A39"/>
    <w:rsid w:val="001A276A"/>
    <w:rsid w:val="001A7029"/>
    <w:rsid w:val="001B0221"/>
    <w:rsid w:val="001B048E"/>
    <w:rsid w:val="001B2059"/>
    <w:rsid w:val="001B3111"/>
    <w:rsid w:val="001B508C"/>
    <w:rsid w:val="001B5E68"/>
    <w:rsid w:val="001B6C1C"/>
    <w:rsid w:val="001B772C"/>
    <w:rsid w:val="001B7750"/>
    <w:rsid w:val="001C2C15"/>
    <w:rsid w:val="001C48AA"/>
    <w:rsid w:val="001C5948"/>
    <w:rsid w:val="001C6100"/>
    <w:rsid w:val="001C67D6"/>
    <w:rsid w:val="001C6B3C"/>
    <w:rsid w:val="001C6E8F"/>
    <w:rsid w:val="001D3BD5"/>
    <w:rsid w:val="001D5585"/>
    <w:rsid w:val="001E00CC"/>
    <w:rsid w:val="001E0ED6"/>
    <w:rsid w:val="001E2534"/>
    <w:rsid w:val="001E34AA"/>
    <w:rsid w:val="001E4FEA"/>
    <w:rsid w:val="001E53C5"/>
    <w:rsid w:val="001F0345"/>
    <w:rsid w:val="001F6010"/>
    <w:rsid w:val="00205B7E"/>
    <w:rsid w:val="002069E2"/>
    <w:rsid w:val="00211460"/>
    <w:rsid w:val="00214D1F"/>
    <w:rsid w:val="00224080"/>
    <w:rsid w:val="0022759E"/>
    <w:rsid w:val="0022777C"/>
    <w:rsid w:val="00232B17"/>
    <w:rsid w:val="00232B47"/>
    <w:rsid w:val="00235C35"/>
    <w:rsid w:val="00237157"/>
    <w:rsid w:val="00241B9E"/>
    <w:rsid w:val="00243151"/>
    <w:rsid w:val="00247807"/>
    <w:rsid w:val="0025040B"/>
    <w:rsid w:val="0025338D"/>
    <w:rsid w:val="00253F4A"/>
    <w:rsid w:val="00254CB2"/>
    <w:rsid w:val="00257259"/>
    <w:rsid w:val="00257FA2"/>
    <w:rsid w:val="00260592"/>
    <w:rsid w:val="002711A2"/>
    <w:rsid w:val="00273B8E"/>
    <w:rsid w:val="00274F8E"/>
    <w:rsid w:val="0027702A"/>
    <w:rsid w:val="00277129"/>
    <w:rsid w:val="0028075B"/>
    <w:rsid w:val="002818A0"/>
    <w:rsid w:val="00284E93"/>
    <w:rsid w:val="00285A35"/>
    <w:rsid w:val="00287918"/>
    <w:rsid w:val="00287E58"/>
    <w:rsid w:val="002910D4"/>
    <w:rsid w:val="00292F98"/>
    <w:rsid w:val="00293E61"/>
    <w:rsid w:val="00294172"/>
    <w:rsid w:val="00294919"/>
    <w:rsid w:val="002A2508"/>
    <w:rsid w:val="002A25E7"/>
    <w:rsid w:val="002A4F9E"/>
    <w:rsid w:val="002A6F4F"/>
    <w:rsid w:val="002A71BF"/>
    <w:rsid w:val="002B0BAB"/>
    <w:rsid w:val="002B14BA"/>
    <w:rsid w:val="002B2DBF"/>
    <w:rsid w:val="002B32CE"/>
    <w:rsid w:val="002B727A"/>
    <w:rsid w:val="002B7AB8"/>
    <w:rsid w:val="002C0CE8"/>
    <w:rsid w:val="002C2BCB"/>
    <w:rsid w:val="002C56A0"/>
    <w:rsid w:val="002D669B"/>
    <w:rsid w:val="002E1DCD"/>
    <w:rsid w:val="002E3FAC"/>
    <w:rsid w:val="002E584A"/>
    <w:rsid w:val="002E73B1"/>
    <w:rsid w:val="002F091E"/>
    <w:rsid w:val="002F1183"/>
    <w:rsid w:val="002F2E2D"/>
    <w:rsid w:val="002F3FC3"/>
    <w:rsid w:val="002F4432"/>
    <w:rsid w:val="002F601F"/>
    <w:rsid w:val="002F66CD"/>
    <w:rsid w:val="00304CC4"/>
    <w:rsid w:val="00305DD0"/>
    <w:rsid w:val="00305F36"/>
    <w:rsid w:val="003104B4"/>
    <w:rsid w:val="0031076F"/>
    <w:rsid w:val="00310F9B"/>
    <w:rsid w:val="003111EE"/>
    <w:rsid w:val="00316086"/>
    <w:rsid w:val="00316900"/>
    <w:rsid w:val="00317906"/>
    <w:rsid w:val="003203DB"/>
    <w:rsid w:val="003250B1"/>
    <w:rsid w:val="003258E3"/>
    <w:rsid w:val="00332EEB"/>
    <w:rsid w:val="00345B15"/>
    <w:rsid w:val="0034795C"/>
    <w:rsid w:val="00351A3F"/>
    <w:rsid w:val="00354059"/>
    <w:rsid w:val="003549AC"/>
    <w:rsid w:val="003572C3"/>
    <w:rsid w:val="00361F88"/>
    <w:rsid w:val="00364224"/>
    <w:rsid w:val="003648B0"/>
    <w:rsid w:val="00366739"/>
    <w:rsid w:val="00366965"/>
    <w:rsid w:val="00370290"/>
    <w:rsid w:val="003706F3"/>
    <w:rsid w:val="00373C66"/>
    <w:rsid w:val="00375333"/>
    <w:rsid w:val="00375992"/>
    <w:rsid w:val="003763CD"/>
    <w:rsid w:val="003821BC"/>
    <w:rsid w:val="00382210"/>
    <w:rsid w:val="00382CA2"/>
    <w:rsid w:val="00383B7C"/>
    <w:rsid w:val="00384B68"/>
    <w:rsid w:val="00393AB2"/>
    <w:rsid w:val="003974F8"/>
    <w:rsid w:val="003A2AAC"/>
    <w:rsid w:val="003A67BE"/>
    <w:rsid w:val="003B0937"/>
    <w:rsid w:val="003B2A6C"/>
    <w:rsid w:val="003B4249"/>
    <w:rsid w:val="003B44EB"/>
    <w:rsid w:val="003C31FE"/>
    <w:rsid w:val="003C51A3"/>
    <w:rsid w:val="003C7E41"/>
    <w:rsid w:val="003D04B2"/>
    <w:rsid w:val="003D1628"/>
    <w:rsid w:val="003D2835"/>
    <w:rsid w:val="003D33EF"/>
    <w:rsid w:val="003E1AB3"/>
    <w:rsid w:val="003E36F2"/>
    <w:rsid w:val="003E39D7"/>
    <w:rsid w:val="003E69CC"/>
    <w:rsid w:val="003E7096"/>
    <w:rsid w:val="003E737A"/>
    <w:rsid w:val="003F343E"/>
    <w:rsid w:val="003F6DFF"/>
    <w:rsid w:val="003F7413"/>
    <w:rsid w:val="004021D9"/>
    <w:rsid w:val="004043A7"/>
    <w:rsid w:val="0040453C"/>
    <w:rsid w:val="00413578"/>
    <w:rsid w:val="004205E5"/>
    <w:rsid w:val="00423013"/>
    <w:rsid w:val="00424765"/>
    <w:rsid w:val="00425B10"/>
    <w:rsid w:val="004322E1"/>
    <w:rsid w:val="004340C6"/>
    <w:rsid w:val="00434239"/>
    <w:rsid w:val="0043478A"/>
    <w:rsid w:val="00434D07"/>
    <w:rsid w:val="00443EEF"/>
    <w:rsid w:val="00445039"/>
    <w:rsid w:val="00445960"/>
    <w:rsid w:val="00445EB6"/>
    <w:rsid w:val="004522FD"/>
    <w:rsid w:val="00454019"/>
    <w:rsid w:val="00455C37"/>
    <w:rsid w:val="00460EBF"/>
    <w:rsid w:val="00461B63"/>
    <w:rsid w:val="00463F5A"/>
    <w:rsid w:val="00466CE1"/>
    <w:rsid w:val="004752A4"/>
    <w:rsid w:val="004752F9"/>
    <w:rsid w:val="00475498"/>
    <w:rsid w:val="00481ADA"/>
    <w:rsid w:val="00486E0D"/>
    <w:rsid w:val="004872EC"/>
    <w:rsid w:val="00491460"/>
    <w:rsid w:val="00492136"/>
    <w:rsid w:val="0049633C"/>
    <w:rsid w:val="00496529"/>
    <w:rsid w:val="004A1A0A"/>
    <w:rsid w:val="004A34DA"/>
    <w:rsid w:val="004A604A"/>
    <w:rsid w:val="004A72BB"/>
    <w:rsid w:val="004A7308"/>
    <w:rsid w:val="004B05B3"/>
    <w:rsid w:val="004B11EA"/>
    <w:rsid w:val="004B1A23"/>
    <w:rsid w:val="004B1DAB"/>
    <w:rsid w:val="004B459C"/>
    <w:rsid w:val="004B6290"/>
    <w:rsid w:val="004B6DB1"/>
    <w:rsid w:val="004B7B35"/>
    <w:rsid w:val="004B7EC8"/>
    <w:rsid w:val="004C06A3"/>
    <w:rsid w:val="004C32DE"/>
    <w:rsid w:val="004C5814"/>
    <w:rsid w:val="004C66CB"/>
    <w:rsid w:val="004C7487"/>
    <w:rsid w:val="004C7B0E"/>
    <w:rsid w:val="004D1FA6"/>
    <w:rsid w:val="004D35BA"/>
    <w:rsid w:val="004D3747"/>
    <w:rsid w:val="004D6D55"/>
    <w:rsid w:val="004E107F"/>
    <w:rsid w:val="004E1363"/>
    <w:rsid w:val="004E2D6D"/>
    <w:rsid w:val="004E2EEE"/>
    <w:rsid w:val="004E4543"/>
    <w:rsid w:val="004E56AC"/>
    <w:rsid w:val="004E74A0"/>
    <w:rsid w:val="004E7E67"/>
    <w:rsid w:val="004F074E"/>
    <w:rsid w:val="004F2462"/>
    <w:rsid w:val="004F26AD"/>
    <w:rsid w:val="004F6082"/>
    <w:rsid w:val="004F6590"/>
    <w:rsid w:val="00500C12"/>
    <w:rsid w:val="00502012"/>
    <w:rsid w:val="00504737"/>
    <w:rsid w:val="005077CF"/>
    <w:rsid w:val="00510734"/>
    <w:rsid w:val="005140A1"/>
    <w:rsid w:val="005214CC"/>
    <w:rsid w:val="00521F49"/>
    <w:rsid w:val="00523259"/>
    <w:rsid w:val="00530267"/>
    <w:rsid w:val="0053168E"/>
    <w:rsid w:val="00532BCF"/>
    <w:rsid w:val="0053526F"/>
    <w:rsid w:val="0053572C"/>
    <w:rsid w:val="00536994"/>
    <w:rsid w:val="00536B80"/>
    <w:rsid w:val="00543EF0"/>
    <w:rsid w:val="00544EE4"/>
    <w:rsid w:val="00545BFE"/>
    <w:rsid w:val="00546F06"/>
    <w:rsid w:val="00547EC2"/>
    <w:rsid w:val="0055142F"/>
    <w:rsid w:val="00552B32"/>
    <w:rsid w:val="00552C29"/>
    <w:rsid w:val="00552D61"/>
    <w:rsid w:val="0055393E"/>
    <w:rsid w:val="00560BCC"/>
    <w:rsid w:val="00562BBC"/>
    <w:rsid w:val="0056382E"/>
    <w:rsid w:val="0056516A"/>
    <w:rsid w:val="00565A6B"/>
    <w:rsid w:val="0056635A"/>
    <w:rsid w:val="00570B94"/>
    <w:rsid w:val="00571338"/>
    <w:rsid w:val="00572B59"/>
    <w:rsid w:val="00576A9B"/>
    <w:rsid w:val="005823E3"/>
    <w:rsid w:val="00592002"/>
    <w:rsid w:val="00593E38"/>
    <w:rsid w:val="00594C1A"/>
    <w:rsid w:val="005959ED"/>
    <w:rsid w:val="00596E6A"/>
    <w:rsid w:val="00597311"/>
    <w:rsid w:val="00597E39"/>
    <w:rsid w:val="005A21C3"/>
    <w:rsid w:val="005A3013"/>
    <w:rsid w:val="005A35ED"/>
    <w:rsid w:val="005A4088"/>
    <w:rsid w:val="005A4C83"/>
    <w:rsid w:val="005A615D"/>
    <w:rsid w:val="005B0542"/>
    <w:rsid w:val="005B0E9E"/>
    <w:rsid w:val="005B2F42"/>
    <w:rsid w:val="005B396D"/>
    <w:rsid w:val="005C512C"/>
    <w:rsid w:val="005D04B3"/>
    <w:rsid w:val="005D06C7"/>
    <w:rsid w:val="005D308F"/>
    <w:rsid w:val="005D3595"/>
    <w:rsid w:val="005D5BD7"/>
    <w:rsid w:val="005D678C"/>
    <w:rsid w:val="005E3D79"/>
    <w:rsid w:val="005E436E"/>
    <w:rsid w:val="005F25BD"/>
    <w:rsid w:val="005F3FC9"/>
    <w:rsid w:val="005F40BC"/>
    <w:rsid w:val="005F457E"/>
    <w:rsid w:val="006005D1"/>
    <w:rsid w:val="00601B89"/>
    <w:rsid w:val="00602225"/>
    <w:rsid w:val="00603225"/>
    <w:rsid w:val="00606341"/>
    <w:rsid w:val="00607561"/>
    <w:rsid w:val="0062032D"/>
    <w:rsid w:val="00620A4D"/>
    <w:rsid w:val="006236A5"/>
    <w:rsid w:val="00624B0E"/>
    <w:rsid w:val="006256BD"/>
    <w:rsid w:val="006274DC"/>
    <w:rsid w:val="0063001D"/>
    <w:rsid w:val="0064003E"/>
    <w:rsid w:val="00640585"/>
    <w:rsid w:val="006442AE"/>
    <w:rsid w:val="006443AD"/>
    <w:rsid w:val="00646755"/>
    <w:rsid w:val="00651F95"/>
    <w:rsid w:val="006528E9"/>
    <w:rsid w:val="006535BF"/>
    <w:rsid w:val="00656969"/>
    <w:rsid w:val="00663CBB"/>
    <w:rsid w:val="00665857"/>
    <w:rsid w:val="0066765B"/>
    <w:rsid w:val="00680147"/>
    <w:rsid w:val="00685D0C"/>
    <w:rsid w:val="006866BE"/>
    <w:rsid w:val="00686ADA"/>
    <w:rsid w:val="006871C1"/>
    <w:rsid w:val="00691339"/>
    <w:rsid w:val="00691377"/>
    <w:rsid w:val="0069159F"/>
    <w:rsid w:val="00691CBB"/>
    <w:rsid w:val="00694C08"/>
    <w:rsid w:val="006953CA"/>
    <w:rsid w:val="006A0DAD"/>
    <w:rsid w:val="006A4BC1"/>
    <w:rsid w:val="006A5901"/>
    <w:rsid w:val="006A7A19"/>
    <w:rsid w:val="006B14A1"/>
    <w:rsid w:val="006B2B58"/>
    <w:rsid w:val="006B3988"/>
    <w:rsid w:val="006B43D3"/>
    <w:rsid w:val="006B524E"/>
    <w:rsid w:val="006C106C"/>
    <w:rsid w:val="006C17D8"/>
    <w:rsid w:val="006C2135"/>
    <w:rsid w:val="006C38FD"/>
    <w:rsid w:val="006C39E1"/>
    <w:rsid w:val="006C4A5E"/>
    <w:rsid w:val="006D1F6F"/>
    <w:rsid w:val="006D5386"/>
    <w:rsid w:val="006E3BF1"/>
    <w:rsid w:val="006E4265"/>
    <w:rsid w:val="006E61EC"/>
    <w:rsid w:val="006E6BB6"/>
    <w:rsid w:val="006E7751"/>
    <w:rsid w:val="006F4C52"/>
    <w:rsid w:val="006F7D2E"/>
    <w:rsid w:val="00700F38"/>
    <w:rsid w:val="007036BA"/>
    <w:rsid w:val="007046E2"/>
    <w:rsid w:val="0070672E"/>
    <w:rsid w:val="0071073F"/>
    <w:rsid w:val="0071103C"/>
    <w:rsid w:val="0071258D"/>
    <w:rsid w:val="00713512"/>
    <w:rsid w:val="0071355E"/>
    <w:rsid w:val="007150F9"/>
    <w:rsid w:val="00715773"/>
    <w:rsid w:val="007171DD"/>
    <w:rsid w:val="00717B9E"/>
    <w:rsid w:val="007214C8"/>
    <w:rsid w:val="00721ECF"/>
    <w:rsid w:val="00731063"/>
    <w:rsid w:val="007323A5"/>
    <w:rsid w:val="007358BD"/>
    <w:rsid w:val="00737A6B"/>
    <w:rsid w:val="0074189D"/>
    <w:rsid w:val="00744F94"/>
    <w:rsid w:val="00745162"/>
    <w:rsid w:val="007459CD"/>
    <w:rsid w:val="00750A59"/>
    <w:rsid w:val="00752786"/>
    <w:rsid w:val="00752AE7"/>
    <w:rsid w:val="00753BF6"/>
    <w:rsid w:val="00755991"/>
    <w:rsid w:val="00764E42"/>
    <w:rsid w:val="00771FEC"/>
    <w:rsid w:val="0077243A"/>
    <w:rsid w:val="00773AB9"/>
    <w:rsid w:val="00780772"/>
    <w:rsid w:val="00781EF9"/>
    <w:rsid w:val="007833F1"/>
    <w:rsid w:val="00785B7F"/>
    <w:rsid w:val="0078667A"/>
    <w:rsid w:val="00791ACE"/>
    <w:rsid w:val="00791C91"/>
    <w:rsid w:val="00796D80"/>
    <w:rsid w:val="00797CB8"/>
    <w:rsid w:val="007A5C3E"/>
    <w:rsid w:val="007A703A"/>
    <w:rsid w:val="007B028B"/>
    <w:rsid w:val="007B4AA7"/>
    <w:rsid w:val="007B4E07"/>
    <w:rsid w:val="007B5EAE"/>
    <w:rsid w:val="007B7070"/>
    <w:rsid w:val="007B76C5"/>
    <w:rsid w:val="007C22C1"/>
    <w:rsid w:val="007C3DBB"/>
    <w:rsid w:val="007C50D5"/>
    <w:rsid w:val="007C5A08"/>
    <w:rsid w:val="007C5E14"/>
    <w:rsid w:val="007C7378"/>
    <w:rsid w:val="007D4FE1"/>
    <w:rsid w:val="007D5CF5"/>
    <w:rsid w:val="007D7DF7"/>
    <w:rsid w:val="007D7EC5"/>
    <w:rsid w:val="007E19AE"/>
    <w:rsid w:val="007E42A6"/>
    <w:rsid w:val="007E43A5"/>
    <w:rsid w:val="007E621A"/>
    <w:rsid w:val="007F117E"/>
    <w:rsid w:val="007F1315"/>
    <w:rsid w:val="007F1B72"/>
    <w:rsid w:val="007F2E42"/>
    <w:rsid w:val="007F4365"/>
    <w:rsid w:val="007F51D6"/>
    <w:rsid w:val="00801A19"/>
    <w:rsid w:val="008042B8"/>
    <w:rsid w:val="0080631E"/>
    <w:rsid w:val="0081371B"/>
    <w:rsid w:val="008151D0"/>
    <w:rsid w:val="008153FE"/>
    <w:rsid w:val="00817C0D"/>
    <w:rsid w:val="00821301"/>
    <w:rsid w:val="00824196"/>
    <w:rsid w:val="0082503F"/>
    <w:rsid w:val="0082518B"/>
    <w:rsid w:val="00832EF1"/>
    <w:rsid w:val="00835EF9"/>
    <w:rsid w:val="00835F38"/>
    <w:rsid w:val="00836943"/>
    <w:rsid w:val="00843C51"/>
    <w:rsid w:val="0084466A"/>
    <w:rsid w:val="00844C45"/>
    <w:rsid w:val="008457FE"/>
    <w:rsid w:val="00852EB1"/>
    <w:rsid w:val="008535DF"/>
    <w:rsid w:val="00853DE8"/>
    <w:rsid w:val="00860602"/>
    <w:rsid w:val="00861970"/>
    <w:rsid w:val="00866023"/>
    <w:rsid w:val="00870981"/>
    <w:rsid w:val="00870FD2"/>
    <w:rsid w:val="00873458"/>
    <w:rsid w:val="00874E93"/>
    <w:rsid w:val="00876651"/>
    <w:rsid w:val="00876F00"/>
    <w:rsid w:val="008801CD"/>
    <w:rsid w:val="008804E8"/>
    <w:rsid w:val="00881359"/>
    <w:rsid w:val="00881816"/>
    <w:rsid w:val="0088610D"/>
    <w:rsid w:val="008873CA"/>
    <w:rsid w:val="00887C09"/>
    <w:rsid w:val="00894F72"/>
    <w:rsid w:val="00895492"/>
    <w:rsid w:val="00897DC5"/>
    <w:rsid w:val="008A0196"/>
    <w:rsid w:val="008A107F"/>
    <w:rsid w:val="008A5ACB"/>
    <w:rsid w:val="008A645F"/>
    <w:rsid w:val="008A7061"/>
    <w:rsid w:val="008A7AA9"/>
    <w:rsid w:val="008B0355"/>
    <w:rsid w:val="008B1685"/>
    <w:rsid w:val="008B1C43"/>
    <w:rsid w:val="008B4B68"/>
    <w:rsid w:val="008B5866"/>
    <w:rsid w:val="008B7996"/>
    <w:rsid w:val="008C443C"/>
    <w:rsid w:val="008D13E6"/>
    <w:rsid w:val="008D43BE"/>
    <w:rsid w:val="008D51C2"/>
    <w:rsid w:val="008D65C3"/>
    <w:rsid w:val="008D6AE9"/>
    <w:rsid w:val="008E7D39"/>
    <w:rsid w:val="008F0C8F"/>
    <w:rsid w:val="008F0EAB"/>
    <w:rsid w:val="008F447F"/>
    <w:rsid w:val="008F751E"/>
    <w:rsid w:val="00905959"/>
    <w:rsid w:val="00910F18"/>
    <w:rsid w:val="009149FE"/>
    <w:rsid w:val="00917B9E"/>
    <w:rsid w:val="00920769"/>
    <w:rsid w:val="00920F1C"/>
    <w:rsid w:val="00923FD2"/>
    <w:rsid w:val="00924641"/>
    <w:rsid w:val="00925BBA"/>
    <w:rsid w:val="00926072"/>
    <w:rsid w:val="00931C2D"/>
    <w:rsid w:val="009347B9"/>
    <w:rsid w:val="009379FD"/>
    <w:rsid w:val="00942191"/>
    <w:rsid w:val="0095049B"/>
    <w:rsid w:val="009514B2"/>
    <w:rsid w:val="00951C9C"/>
    <w:rsid w:val="009549E4"/>
    <w:rsid w:val="00954F1D"/>
    <w:rsid w:val="009675B4"/>
    <w:rsid w:val="00967B1D"/>
    <w:rsid w:val="009766A1"/>
    <w:rsid w:val="00976CCF"/>
    <w:rsid w:val="009804CD"/>
    <w:rsid w:val="009804E5"/>
    <w:rsid w:val="00980986"/>
    <w:rsid w:val="009863C8"/>
    <w:rsid w:val="009A2726"/>
    <w:rsid w:val="009A3C70"/>
    <w:rsid w:val="009A4902"/>
    <w:rsid w:val="009A4D78"/>
    <w:rsid w:val="009A524A"/>
    <w:rsid w:val="009A6298"/>
    <w:rsid w:val="009A6481"/>
    <w:rsid w:val="009A65CD"/>
    <w:rsid w:val="009B021D"/>
    <w:rsid w:val="009B33D4"/>
    <w:rsid w:val="009B38A3"/>
    <w:rsid w:val="009B5508"/>
    <w:rsid w:val="009B5DC3"/>
    <w:rsid w:val="009B7F39"/>
    <w:rsid w:val="009C3AEB"/>
    <w:rsid w:val="009C5B8A"/>
    <w:rsid w:val="009D14A3"/>
    <w:rsid w:val="009D3A86"/>
    <w:rsid w:val="009D49A9"/>
    <w:rsid w:val="009E10AA"/>
    <w:rsid w:val="009E3CD5"/>
    <w:rsid w:val="009E662D"/>
    <w:rsid w:val="009E6A78"/>
    <w:rsid w:val="009F72B5"/>
    <w:rsid w:val="009F755C"/>
    <w:rsid w:val="00A015BE"/>
    <w:rsid w:val="00A043F4"/>
    <w:rsid w:val="00A152C5"/>
    <w:rsid w:val="00A17E07"/>
    <w:rsid w:val="00A205AF"/>
    <w:rsid w:val="00A24976"/>
    <w:rsid w:val="00A256BE"/>
    <w:rsid w:val="00A26775"/>
    <w:rsid w:val="00A26F78"/>
    <w:rsid w:val="00A27C49"/>
    <w:rsid w:val="00A307D5"/>
    <w:rsid w:val="00A312CF"/>
    <w:rsid w:val="00A37EA6"/>
    <w:rsid w:val="00A41DF3"/>
    <w:rsid w:val="00A42152"/>
    <w:rsid w:val="00A44B93"/>
    <w:rsid w:val="00A46863"/>
    <w:rsid w:val="00A5149D"/>
    <w:rsid w:val="00A525D3"/>
    <w:rsid w:val="00A5440E"/>
    <w:rsid w:val="00A544B9"/>
    <w:rsid w:val="00A570B0"/>
    <w:rsid w:val="00A6042B"/>
    <w:rsid w:val="00A62F57"/>
    <w:rsid w:val="00A6308E"/>
    <w:rsid w:val="00A631B3"/>
    <w:rsid w:val="00A6400D"/>
    <w:rsid w:val="00A65BBF"/>
    <w:rsid w:val="00A72FB0"/>
    <w:rsid w:val="00A77DF8"/>
    <w:rsid w:val="00A81427"/>
    <w:rsid w:val="00A81732"/>
    <w:rsid w:val="00A8283D"/>
    <w:rsid w:val="00A84416"/>
    <w:rsid w:val="00A84A14"/>
    <w:rsid w:val="00A8614A"/>
    <w:rsid w:val="00A87623"/>
    <w:rsid w:val="00A91E1D"/>
    <w:rsid w:val="00A92F5A"/>
    <w:rsid w:val="00A9408F"/>
    <w:rsid w:val="00A9523A"/>
    <w:rsid w:val="00A95318"/>
    <w:rsid w:val="00AA32C8"/>
    <w:rsid w:val="00AA7323"/>
    <w:rsid w:val="00AA7FE1"/>
    <w:rsid w:val="00AB2C35"/>
    <w:rsid w:val="00AB4735"/>
    <w:rsid w:val="00AB4E77"/>
    <w:rsid w:val="00AC2398"/>
    <w:rsid w:val="00AC4E58"/>
    <w:rsid w:val="00AC7411"/>
    <w:rsid w:val="00AC78FB"/>
    <w:rsid w:val="00AD164F"/>
    <w:rsid w:val="00AD178C"/>
    <w:rsid w:val="00AD1C97"/>
    <w:rsid w:val="00AD4852"/>
    <w:rsid w:val="00AD6272"/>
    <w:rsid w:val="00AE1FC7"/>
    <w:rsid w:val="00AE5CBD"/>
    <w:rsid w:val="00AF1778"/>
    <w:rsid w:val="00AF4446"/>
    <w:rsid w:val="00B0239B"/>
    <w:rsid w:val="00B05163"/>
    <w:rsid w:val="00B067CA"/>
    <w:rsid w:val="00B10255"/>
    <w:rsid w:val="00B147E9"/>
    <w:rsid w:val="00B152DB"/>
    <w:rsid w:val="00B177BA"/>
    <w:rsid w:val="00B220A3"/>
    <w:rsid w:val="00B27771"/>
    <w:rsid w:val="00B32F88"/>
    <w:rsid w:val="00B35E96"/>
    <w:rsid w:val="00B36314"/>
    <w:rsid w:val="00B36A8A"/>
    <w:rsid w:val="00B373E6"/>
    <w:rsid w:val="00B4036E"/>
    <w:rsid w:val="00B4143F"/>
    <w:rsid w:val="00B41988"/>
    <w:rsid w:val="00B45AC4"/>
    <w:rsid w:val="00B45DF9"/>
    <w:rsid w:val="00B46101"/>
    <w:rsid w:val="00B47294"/>
    <w:rsid w:val="00B531AA"/>
    <w:rsid w:val="00B54A21"/>
    <w:rsid w:val="00B56A03"/>
    <w:rsid w:val="00B61356"/>
    <w:rsid w:val="00B62D45"/>
    <w:rsid w:val="00B63542"/>
    <w:rsid w:val="00B64003"/>
    <w:rsid w:val="00B64DAE"/>
    <w:rsid w:val="00B64F91"/>
    <w:rsid w:val="00B672DB"/>
    <w:rsid w:val="00B73165"/>
    <w:rsid w:val="00B80533"/>
    <w:rsid w:val="00B80534"/>
    <w:rsid w:val="00B8300C"/>
    <w:rsid w:val="00B849FF"/>
    <w:rsid w:val="00B90B1B"/>
    <w:rsid w:val="00B90BB6"/>
    <w:rsid w:val="00B92774"/>
    <w:rsid w:val="00B93DEB"/>
    <w:rsid w:val="00B95615"/>
    <w:rsid w:val="00B975E4"/>
    <w:rsid w:val="00BA18E1"/>
    <w:rsid w:val="00BA5B97"/>
    <w:rsid w:val="00BA7CA5"/>
    <w:rsid w:val="00BB41C9"/>
    <w:rsid w:val="00BB460D"/>
    <w:rsid w:val="00BB4A11"/>
    <w:rsid w:val="00BC2327"/>
    <w:rsid w:val="00BC3D7D"/>
    <w:rsid w:val="00BC47AB"/>
    <w:rsid w:val="00BD114D"/>
    <w:rsid w:val="00BD73DE"/>
    <w:rsid w:val="00BE1246"/>
    <w:rsid w:val="00BE39E2"/>
    <w:rsid w:val="00BE3E00"/>
    <w:rsid w:val="00BE4312"/>
    <w:rsid w:val="00BE4C52"/>
    <w:rsid w:val="00BE6040"/>
    <w:rsid w:val="00BE6F4A"/>
    <w:rsid w:val="00BF2152"/>
    <w:rsid w:val="00BF21EE"/>
    <w:rsid w:val="00BF50A8"/>
    <w:rsid w:val="00BF6C6C"/>
    <w:rsid w:val="00C01004"/>
    <w:rsid w:val="00C0183A"/>
    <w:rsid w:val="00C05A85"/>
    <w:rsid w:val="00C05CE4"/>
    <w:rsid w:val="00C11493"/>
    <w:rsid w:val="00C142B3"/>
    <w:rsid w:val="00C145C4"/>
    <w:rsid w:val="00C15351"/>
    <w:rsid w:val="00C219EB"/>
    <w:rsid w:val="00C22FCD"/>
    <w:rsid w:val="00C2372C"/>
    <w:rsid w:val="00C26182"/>
    <w:rsid w:val="00C27363"/>
    <w:rsid w:val="00C275B2"/>
    <w:rsid w:val="00C305DF"/>
    <w:rsid w:val="00C30857"/>
    <w:rsid w:val="00C30DA3"/>
    <w:rsid w:val="00C30E82"/>
    <w:rsid w:val="00C30FEE"/>
    <w:rsid w:val="00C33B79"/>
    <w:rsid w:val="00C345A4"/>
    <w:rsid w:val="00C34903"/>
    <w:rsid w:val="00C3622B"/>
    <w:rsid w:val="00C377DB"/>
    <w:rsid w:val="00C41F04"/>
    <w:rsid w:val="00C432B1"/>
    <w:rsid w:val="00C43515"/>
    <w:rsid w:val="00C51D0D"/>
    <w:rsid w:val="00C51FCD"/>
    <w:rsid w:val="00C53687"/>
    <w:rsid w:val="00C54627"/>
    <w:rsid w:val="00C5573B"/>
    <w:rsid w:val="00C5641C"/>
    <w:rsid w:val="00C57298"/>
    <w:rsid w:val="00C579E5"/>
    <w:rsid w:val="00C620CF"/>
    <w:rsid w:val="00C6296F"/>
    <w:rsid w:val="00C63D6D"/>
    <w:rsid w:val="00C64F25"/>
    <w:rsid w:val="00C7139F"/>
    <w:rsid w:val="00C73509"/>
    <w:rsid w:val="00C742B0"/>
    <w:rsid w:val="00C74FFB"/>
    <w:rsid w:val="00C76D86"/>
    <w:rsid w:val="00C8152D"/>
    <w:rsid w:val="00C83CE4"/>
    <w:rsid w:val="00C85961"/>
    <w:rsid w:val="00C85B12"/>
    <w:rsid w:val="00C9047D"/>
    <w:rsid w:val="00C90E24"/>
    <w:rsid w:val="00C929C7"/>
    <w:rsid w:val="00CA4069"/>
    <w:rsid w:val="00CA7E4A"/>
    <w:rsid w:val="00CC12C4"/>
    <w:rsid w:val="00CC4567"/>
    <w:rsid w:val="00CD2B5C"/>
    <w:rsid w:val="00CD2C29"/>
    <w:rsid w:val="00CD50AB"/>
    <w:rsid w:val="00CE0F7D"/>
    <w:rsid w:val="00CE193F"/>
    <w:rsid w:val="00CE468B"/>
    <w:rsid w:val="00CE6C74"/>
    <w:rsid w:val="00CE7D13"/>
    <w:rsid w:val="00CF3B50"/>
    <w:rsid w:val="00CF644D"/>
    <w:rsid w:val="00D006D7"/>
    <w:rsid w:val="00D054B9"/>
    <w:rsid w:val="00D11771"/>
    <w:rsid w:val="00D14F81"/>
    <w:rsid w:val="00D208C9"/>
    <w:rsid w:val="00D21149"/>
    <w:rsid w:val="00D218EA"/>
    <w:rsid w:val="00D228E8"/>
    <w:rsid w:val="00D23805"/>
    <w:rsid w:val="00D262DB"/>
    <w:rsid w:val="00D2786F"/>
    <w:rsid w:val="00D30963"/>
    <w:rsid w:val="00D30D41"/>
    <w:rsid w:val="00D322F5"/>
    <w:rsid w:val="00D33AB0"/>
    <w:rsid w:val="00D36689"/>
    <w:rsid w:val="00D366A4"/>
    <w:rsid w:val="00D40376"/>
    <w:rsid w:val="00D41122"/>
    <w:rsid w:val="00D42C51"/>
    <w:rsid w:val="00D44731"/>
    <w:rsid w:val="00D54513"/>
    <w:rsid w:val="00D63707"/>
    <w:rsid w:val="00D653CB"/>
    <w:rsid w:val="00D6543D"/>
    <w:rsid w:val="00D70F2D"/>
    <w:rsid w:val="00D74295"/>
    <w:rsid w:val="00D7547C"/>
    <w:rsid w:val="00D766E7"/>
    <w:rsid w:val="00D81E5F"/>
    <w:rsid w:val="00D90BE4"/>
    <w:rsid w:val="00D9292A"/>
    <w:rsid w:val="00D93A63"/>
    <w:rsid w:val="00D95725"/>
    <w:rsid w:val="00D95AB7"/>
    <w:rsid w:val="00D97938"/>
    <w:rsid w:val="00DA305C"/>
    <w:rsid w:val="00DA4853"/>
    <w:rsid w:val="00DA53AE"/>
    <w:rsid w:val="00DA5BA3"/>
    <w:rsid w:val="00DB174B"/>
    <w:rsid w:val="00DB3170"/>
    <w:rsid w:val="00DB395D"/>
    <w:rsid w:val="00DB5EC7"/>
    <w:rsid w:val="00DC0385"/>
    <w:rsid w:val="00DC0FA1"/>
    <w:rsid w:val="00DC1815"/>
    <w:rsid w:val="00DC4DC2"/>
    <w:rsid w:val="00DD047E"/>
    <w:rsid w:val="00DD05D9"/>
    <w:rsid w:val="00DD1D81"/>
    <w:rsid w:val="00DE0BCD"/>
    <w:rsid w:val="00DE0C8B"/>
    <w:rsid w:val="00DE12F7"/>
    <w:rsid w:val="00DE177C"/>
    <w:rsid w:val="00DE5905"/>
    <w:rsid w:val="00DF2971"/>
    <w:rsid w:val="00DF3066"/>
    <w:rsid w:val="00E003FB"/>
    <w:rsid w:val="00E031F2"/>
    <w:rsid w:val="00E05CD9"/>
    <w:rsid w:val="00E0604C"/>
    <w:rsid w:val="00E06AEE"/>
    <w:rsid w:val="00E1049F"/>
    <w:rsid w:val="00E109D7"/>
    <w:rsid w:val="00E11BEB"/>
    <w:rsid w:val="00E13FB0"/>
    <w:rsid w:val="00E1511A"/>
    <w:rsid w:val="00E20E8D"/>
    <w:rsid w:val="00E21138"/>
    <w:rsid w:val="00E27433"/>
    <w:rsid w:val="00E30B77"/>
    <w:rsid w:val="00E33310"/>
    <w:rsid w:val="00E335AD"/>
    <w:rsid w:val="00E34D7B"/>
    <w:rsid w:val="00E35021"/>
    <w:rsid w:val="00E363AA"/>
    <w:rsid w:val="00E412A3"/>
    <w:rsid w:val="00E42469"/>
    <w:rsid w:val="00E4469E"/>
    <w:rsid w:val="00E457EA"/>
    <w:rsid w:val="00E50990"/>
    <w:rsid w:val="00E526B1"/>
    <w:rsid w:val="00E53EB1"/>
    <w:rsid w:val="00E551A4"/>
    <w:rsid w:val="00E55EAD"/>
    <w:rsid w:val="00E561FE"/>
    <w:rsid w:val="00E60C2A"/>
    <w:rsid w:val="00E6331A"/>
    <w:rsid w:val="00E636D9"/>
    <w:rsid w:val="00E70A57"/>
    <w:rsid w:val="00E73332"/>
    <w:rsid w:val="00E7752A"/>
    <w:rsid w:val="00E7753D"/>
    <w:rsid w:val="00E8360E"/>
    <w:rsid w:val="00E8682E"/>
    <w:rsid w:val="00E86B33"/>
    <w:rsid w:val="00E91D4C"/>
    <w:rsid w:val="00E96841"/>
    <w:rsid w:val="00EA0A89"/>
    <w:rsid w:val="00EB08E4"/>
    <w:rsid w:val="00EB1AD0"/>
    <w:rsid w:val="00EB1BAE"/>
    <w:rsid w:val="00EB41D7"/>
    <w:rsid w:val="00EB4B24"/>
    <w:rsid w:val="00EB6BCA"/>
    <w:rsid w:val="00EB720F"/>
    <w:rsid w:val="00EC0C56"/>
    <w:rsid w:val="00EC0C79"/>
    <w:rsid w:val="00EC213F"/>
    <w:rsid w:val="00EC379F"/>
    <w:rsid w:val="00ED1BBE"/>
    <w:rsid w:val="00ED265F"/>
    <w:rsid w:val="00ED5AA6"/>
    <w:rsid w:val="00EE0841"/>
    <w:rsid w:val="00EE3600"/>
    <w:rsid w:val="00EE5AC6"/>
    <w:rsid w:val="00EE5B03"/>
    <w:rsid w:val="00EE66B0"/>
    <w:rsid w:val="00EF0376"/>
    <w:rsid w:val="00EF04B7"/>
    <w:rsid w:val="00F0052D"/>
    <w:rsid w:val="00F0235A"/>
    <w:rsid w:val="00F03A4C"/>
    <w:rsid w:val="00F04E8E"/>
    <w:rsid w:val="00F05C2A"/>
    <w:rsid w:val="00F0634A"/>
    <w:rsid w:val="00F108C7"/>
    <w:rsid w:val="00F1258B"/>
    <w:rsid w:val="00F153DB"/>
    <w:rsid w:val="00F15478"/>
    <w:rsid w:val="00F161C0"/>
    <w:rsid w:val="00F17629"/>
    <w:rsid w:val="00F17F50"/>
    <w:rsid w:val="00F20C82"/>
    <w:rsid w:val="00F22156"/>
    <w:rsid w:val="00F25334"/>
    <w:rsid w:val="00F25F44"/>
    <w:rsid w:val="00F264F8"/>
    <w:rsid w:val="00F34299"/>
    <w:rsid w:val="00F34E88"/>
    <w:rsid w:val="00F3508D"/>
    <w:rsid w:val="00F36D31"/>
    <w:rsid w:val="00F377B7"/>
    <w:rsid w:val="00F4159E"/>
    <w:rsid w:val="00F417B4"/>
    <w:rsid w:val="00F43E8D"/>
    <w:rsid w:val="00F463ED"/>
    <w:rsid w:val="00F50FAF"/>
    <w:rsid w:val="00F511F7"/>
    <w:rsid w:val="00F53EC4"/>
    <w:rsid w:val="00F542DE"/>
    <w:rsid w:val="00F55B8D"/>
    <w:rsid w:val="00F63A33"/>
    <w:rsid w:val="00F63DF4"/>
    <w:rsid w:val="00F65C50"/>
    <w:rsid w:val="00F7333A"/>
    <w:rsid w:val="00F740E9"/>
    <w:rsid w:val="00F765D4"/>
    <w:rsid w:val="00F803FD"/>
    <w:rsid w:val="00F8089F"/>
    <w:rsid w:val="00F8109E"/>
    <w:rsid w:val="00F8150D"/>
    <w:rsid w:val="00F822B3"/>
    <w:rsid w:val="00F83E7C"/>
    <w:rsid w:val="00F9022E"/>
    <w:rsid w:val="00F90AEB"/>
    <w:rsid w:val="00F90E74"/>
    <w:rsid w:val="00F92C03"/>
    <w:rsid w:val="00F95FDA"/>
    <w:rsid w:val="00FA4599"/>
    <w:rsid w:val="00FA5E80"/>
    <w:rsid w:val="00FA6BA8"/>
    <w:rsid w:val="00FA6D7F"/>
    <w:rsid w:val="00FA7B31"/>
    <w:rsid w:val="00FA7CD6"/>
    <w:rsid w:val="00FA7F8A"/>
    <w:rsid w:val="00FB2367"/>
    <w:rsid w:val="00FB23C6"/>
    <w:rsid w:val="00FB2634"/>
    <w:rsid w:val="00FB31E9"/>
    <w:rsid w:val="00FB65E3"/>
    <w:rsid w:val="00FB780E"/>
    <w:rsid w:val="00FC183D"/>
    <w:rsid w:val="00FC33EF"/>
    <w:rsid w:val="00FC5B2F"/>
    <w:rsid w:val="00FC77BB"/>
    <w:rsid w:val="00FC7F18"/>
    <w:rsid w:val="00FD0CB0"/>
    <w:rsid w:val="00FD4F58"/>
    <w:rsid w:val="00FD583B"/>
    <w:rsid w:val="00FD718B"/>
    <w:rsid w:val="00FE68D0"/>
    <w:rsid w:val="00FF19E8"/>
    <w:rsid w:val="00FF33D7"/>
    <w:rsid w:val="00FF3ECB"/>
    <w:rsid w:val="00FF3F2B"/>
    <w:rsid w:val="00FF5FA0"/>
    <w:rsid w:val="00FF7C2A"/>
    <w:rsid w:val="00FF7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0FAE7E"/>
  <w15:docId w15:val="{40293C5E-997D-427E-976A-97AAB53F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1EA"/>
    <w:pPr>
      <w:spacing w:before="120"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1EA"/>
    <w:pPr>
      <w:ind w:left="720"/>
      <w:contextualSpacing/>
    </w:pPr>
  </w:style>
  <w:style w:type="table" w:styleId="TableGrid">
    <w:name w:val="Table Grid"/>
    <w:basedOn w:val="TableNormal"/>
    <w:uiPriority w:val="39"/>
    <w:rsid w:val="004B1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11EA"/>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B11EA"/>
    <w:pPr>
      <w:tabs>
        <w:tab w:val="center" w:pos="4513"/>
        <w:tab w:val="right" w:pos="9026"/>
      </w:tabs>
      <w:spacing w:before="0"/>
    </w:pPr>
  </w:style>
  <w:style w:type="character" w:customStyle="1" w:styleId="HeaderChar">
    <w:name w:val="Header Char"/>
    <w:basedOn w:val="DefaultParagraphFont"/>
    <w:link w:val="Header"/>
    <w:uiPriority w:val="99"/>
    <w:rsid w:val="004B11EA"/>
  </w:style>
  <w:style w:type="paragraph" w:styleId="Footer">
    <w:name w:val="footer"/>
    <w:basedOn w:val="Normal"/>
    <w:link w:val="FooterChar"/>
    <w:uiPriority w:val="99"/>
    <w:unhideWhenUsed/>
    <w:rsid w:val="004B11EA"/>
    <w:pPr>
      <w:tabs>
        <w:tab w:val="center" w:pos="4513"/>
        <w:tab w:val="right" w:pos="9026"/>
      </w:tabs>
      <w:spacing w:before="0"/>
    </w:pPr>
  </w:style>
  <w:style w:type="character" w:customStyle="1" w:styleId="FooterChar">
    <w:name w:val="Footer Char"/>
    <w:basedOn w:val="DefaultParagraphFont"/>
    <w:link w:val="Footer"/>
    <w:uiPriority w:val="99"/>
    <w:rsid w:val="004B11EA"/>
  </w:style>
  <w:style w:type="character" w:styleId="Hyperlink">
    <w:name w:val="Hyperlink"/>
    <w:basedOn w:val="DefaultParagraphFont"/>
    <w:uiPriority w:val="99"/>
    <w:unhideWhenUsed/>
    <w:rsid w:val="004B11EA"/>
    <w:rPr>
      <w:color w:val="0563C1" w:themeColor="hyperlink"/>
      <w:u w:val="single"/>
    </w:rPr>
  </w:style>
  <w:style w:type="character" w:styleId="UnresolvedMention">
    <w:name w:val="Unresolved Mention"/>
    <w:basedOn w:val="DefaultParagraphFont"/>
    <w:uiPriority w:val="99"/>
    <w:semiHidden/>
    <w:unhideWhenUsed/>
    <w:rsid w:val="001F6010"/>
    <w:rPr>
      <w:color w:val="605E5C"/>
      <w:shd w:val="clear" w:color="auto" w:fill="E1DFDD"/>
    </w:rPr>
  </w:style>
  <w:style w:type="character" w:styleId="FollowedHyperlink">
    <w:name w:val="FollowedHyperlink"/>
    <w:basedOn w:val="DefaultParagraphFont"/>
    <w:uiPriority w:val="99"/>
    <w:semiHidden/>
    <w:unhideWhenUsed/>
    <w:rsid w:val="005E3D79"/>
    <w:rPr>
      <w:color w:val="954F72" w:themeColor="followedHyperlink"/>
      <w:u w:val="single"/>
    </w:rPr>
  </w:style>
  <w:style w:type="paragraph" w:styleId="PlainText">
    <w:name w:val="Plain Text"/>
    <w:basedOn w:val="Normal"/>
    <w:link w:val="PlainTextChar"/>
    <w:uiPriority w:val="99"/>
    <w:semiHidden/>
    <w:unhideWhenUsed/>
    <w:rsid w:val="00F108C7"/>
    <w:pPr>
      <w:spacing w:before="0"/>
    </w:pPr>
    <w:rPr>
      <w:rFonts w:ascii="Calibri" w:hAnsi="Calibri"/>
      <w:szCs w:val="21"/>
    </w:rPr>
  </w:style>
  <w:style w:type="character" w:customStyle="1" w:styleId="PlainTextChar">
    <w:name w:val="Plain Text Char"/>
    <w:basedOn w:val="DefaultParagraphFont"/>
    <w:link w:val="PlainText"/>
    <w:uiPriority w:val="99"/>
    <w:semiHidden/>
    <w:rsid w:val="00F108C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5551">
      <w:bodyDiv w:val="1"/>
      <w:marLeft w:val="0"/>
      <w:marRight w:val="0"/>
      <w:marTop w:val="0"/>
      <w:marBottom w:val="0"/>
      <w:divBdr>
        <w:top w:val="none" w:sz="0" w:space="0" w:color="auto"/>
        <w:left w:val="none" w:sz="0" w:space="0" w:color="auto"/>
        <w:bottom w:val="none" w:sz="0" w:space="0" w:color="auto"/>
        <w:right w:val="none" w:sz="0" w:space="0" w:color="auto"/>
      </w:divBdr>
    </w:div>
    <w:div w:id="28380229">
      <w:bodyDiv w:val="1"/>
      <w:marLeft w:val="0"/>
      <w:marRight w:val="0"/>
      <w:marTop w:val="0"/>
      <w:marBottom w:val="0"/>
      <w:divBdr>
        <w:top w:val="none" w:sz="0" w:space="0" w:color="auto"/>
        <w:left w:val="none" w:sz="0" w:space="0" w:color="auto"/>
        <w:bottom w:val="none" w:sz="0" w:space="0" w:color="auto"/>
        <w:right w:val="none" w:sz="0" w:space="0" w:color="auto"/>
      </w:divBdr>
    </w:div>
    <w:div w:id="93482973">
      <w:bodyDiv w:val="1"/>
      <w:marLeft w:val="0"/>
      <w:marRight w:val="0"/>
      <w:marTop w:val="0"/>
      <w:marBottom w:val="0"/>
      <w:divBdr>
        <w:top w:val="none" w:sz="0" w:space="0" w:color="auto"/>
        <w:left w:val="none" w:sz="0" w:space="0" w:color="auto"/>
        <w:bottom w:val="none" w:sz="0" w:space="0" w:color="auto"/>
        <w:right w:val="none" w:sz="0" w:space="0" w:color="auto"/>
      </w:divBdr>
    </w:div>
    <w:div w:id="105543993">
      <w:bodyDiv w:val="1"/>
      <w:marLeft w:val="0"/>
      <w:marRight w:val="0"/>
      <w:marTop w:val="0"/>
      <w:marBottom w:val="0"/>
      <w:divBdr>
        <w:top w:val="none" w:sz="0" w:space="0" w:color="auto"/>
        <w:left w:val="none" w:sz="0" w:space="0" w:color="auto"/>
        <w:bottom w:val="none" w:sz="0" w:space="0" w:color="auto"/>
        <w:right w:val="none" w:sz="0" w:space="0" w:color="auto"/>
      </w:divBdr>
    </w:div>
    <w:div w:id="181213762">
      <w:bodyDiv w:val="1"/>
      <w:marLeft w:val="0"/>
      <w:marRight w:val="0"/>
      <w:marTop w:val="0"/>
      <w:marBottom w:val="0"/>
      <w:divBdr>
        <w:top w:val="none" w:sz="0" w:space="0" w:color="auto"/>
        <w:left w:val="none" w:sz="0" w:space="0" w:color="auto"/>
        <w:bottom w:val="none" w:sz="0" w:space="0" w:color="auto"/>
        <w:right w:val="none" w:sz="0" w:space="0" w:color="auto"/>
      </w:divBdr>
    </w:div>
    <w:div w:id="225579012">
      <w:bodyDiv w:val="1"/>
      <w:marLeft w:val="0"/>
      <w:marRight w:val="0"/>
      <w:marTop w:val="0"/>
      <w:marBottom w:val="0"/>
      <w:divBdr>
        <w:top w:val="none" w:sz="0" w:space="0" w:color="auto"/>
        <w:left w:val="none" w:sz="0" w:space="0" w:color="auto"/>
        <w:bottom w:val="none" w:sz="0" w:space="0" w:color="auto"/>
        <w:right w:val="none" w:sz="0" w:space="0" w:color="auto"/>
      </w:divBdr>
    </w:div>
    <w:div w:id="305208372">
      <w:bodyDiv w:val="1"/>
      <w:marLeft w:val="0"/>
      <w:marRight w:val="0"/>
      <w:marTop w:val="0"/>
      <w:marBottom w:val="0"/>
      <w:divBdr>
        <w:top w:val="none" w:sz="0" w:space="0" w:color="auto"/>
        <w:left w:val="none" w:sz="0" w:space="0" w:color="auto"/>
        <w:bottom w:val="none" w:sz="0" w:space="0" w:color="auto"/>
        <w:right w:val="none" w:sz="0" w:space="0" w:color="auto"/>
      </w:divBdr>
    </w:div>
    <w:div w:id="428434622">
      <w:bodyDiv w:val="1"/>
      <w:marLeft w:val="0"/>
      <w:marRight w:val="0"/>
      <w:marTop w:val="0"/>
      <w:marBottom w:val="0"/>
      <w:divBdr>
        <w:top w:val="none" w:sz="0" w:space="0" w:color="auto"/>
        <w:left w:val="none" w:sz="0" w:space="0" w:color="auto"/>
        <w:bottom w:val="none" w:sz="0" w:space="0" w:color="auto"/>
        <w:right w:val="none" w:sz="0" w:space="0" w:color="auto"/>
      </w:divBdr>
    </w:div>
    <w:div w:id="523205588">
      <w:bodyDiv w:val="1"/>
      <w:marLeft w:val="0"/>
      <w:marRight w:val="0"/>
      <w:marTop w:val="0"/>
      <w:marBottom w:val="0"/>
      <w:divBdr>
        <w:top w:val="none" w:sz="0" w:space="0" w:color="auto"/>
        <w:left w:val="none" w:sz="0" w:space="0" w:color="auto"/>
        <w:bottom w:val="none" w:sz="0" w:space="0" w:color="auto"/>
        <w:right w:val="none" w:sz="0" w:space="0" w:color="auto"/>
      </w:divBdr>
    </w:div>
    <w:div w:id="631056405">
      <w:bodyDiv w:val="1"/>
      <w:marLeft w:val="0"/>
      <w:marRight w:val="0"/>
      <w:marTop w:val="0"/>
      <w:marBottom w:val="0"/>
      <w:divBdr>
        <w:top w:val="none" w:sz="0" w:space="0" w:color="auto"/>
        <w:left w:val="none" w:sz="0" w:space="0" w:color="auto"/>
        <w:bottom w:val="none" w:sz="0" w:space="0" w:color="auto"/>
        <w:right w:val="none" w:sz="0" w:space="0" w:color="auto"/>
      </w:divBdr>
    </w:div>
    <w:div w:id="742945681">
      <w:bodyDiv w:val="1"/>
      <w:marLeft w:val="0"/>
      <w:marRight w:val="0"/>
      <w:marTop w:val="0"/>
      <w:marBottom w:val="0"/>
      <w:divBdr>
        <w:top w:val="none" w:sz="0" w:space="0" w:color="auto"/>
        <w:left w:val="none" w:sz="0" w:space="0" w:color="auto"/>
        <w:bottom w:val="none" w:sz="0" w:space="0" w:color="auto"/>
        <w:right w:val="none" w:sz="0" w:space="0" w:color="auto"/>
      </w:divBdr>
    </w:div>
    <w:div w:id="743534061">
      <w:bodyDiv w:val="1"/>
      <w:marLeft w:val="0"/>
      <w:marRight w:val="0"/>
      <w:marTop w:val="0"/>
      <w:marBottom w:val="0"/>
      <w:divBdr>
        <w:top w:val="none" w:sz="0" w:space="0" w:color="auto"/>
        <w:left w:val="none" w:sz="0" w:space="0" w:color="auto"/>
        <w:bottom w:val="none" w:sz="0" w:space="0" w:color="auto"/>
        <w:right w:val="none" w:sz="0" w:space="0" w:color="auto"/>
      </w:divBdr>
    </w:div>
    <w:div w:id="758604001">
      <w:bodyDiv w:val="1"/>
      <w:marLeft w:val="0"/>
      <w:marRight w:val="0"/>
      <w:marTop w:val="0"/>
      <w:marBottom w:val="0"/>
      <w:divBdr>
        <w:top w:val="none" w:sz="0" w:space="0" w:color="auto"/>
        <w:left w:val="none" w:sz="0" w:space="0" w:color="auto"/>
        <w:bottom w:val="none" w:sz="0" w:space="0" w:color="auto"/>
        <w:right w:val="none" w:sz="0" w:space="0" w:color="auto"/>
      </w:divBdr>
    </w:div>
    <w:div w:id="775292501">
      <w:bodyDiv w:val="1"/>
      <w:marLeft w:val="0"/>
      <w:marRight w:val="0"/>
      <w:marTop w:val="0"/>
      <w:marBottom w:val="0"/>
      <w:divBdr>
        <w:top w:val="none" w:sz="0" w:space="0" w:color="auto"/>
        <w:left w:val="none" w:sz="0" w:space="0" w:color="auto"/>
        <w:bottom w:val="none" w:sz="0" w:space="0" w:color="auto"/>
        <w:right w:val="none" w:sz="0" w:space="0" w:color="auto"/>
      </w:divBdr>
    </w:div>
    <w:div w:id="808329674">
      <w:bodyDiv w:val="1"/>
      <w:marLeft w:val="0"/>
      <w:marRight w:val="0"/>
      <w:marTop w:val="0"/>
      <w:marBottom w:val="0"/>
      <w:divBdr>
        <w:top w:val="none" w:sz="0" w:space="0" w:color="auto"/>
        <w:left w:val="none" w:sz="0" w:space="0" w:color="auto"/>
        <w:bottom w:val="none" w:sz="0" w:space="0" w:color="auto"/>
        <w:right w:val="none" w:sz="0" w:space="0" w:color="auto"/>
      </w:divBdr>
    </w:div>
    <w:div w:id="1003707558">
      <w:bodyDiv w:val="1"/>
      <w:marLeft w:val="0"/>
      <w:marRight w:val="0"/>
      <w:marTop w:val="0"/>
      <w:marBottom w:val="0"/>
      <w:divBdr>
        <w:top w:val="none" w:sz="0" w:space="0" w:color="auto"/>
        <w:left w:val="none" w:sz="0" w:space="0" w:color="auto"/>
        <w:bottom w:val="none" w:sz="0" w:space="0" w:color="auto"/>
        <w:right w:val="none" w:sz="0" w:space="0" w:color="auto"/>
      </w:divBdr>
    </w:div>
    <w:div w:id="1044984094">
      <w:bodyDiv w:val="1"/>
      <w:marLeft w:val="0"/>
      <w:marRight w:val="0"/>
      <w:marTop w:val="0"/>
      <w:marBottom w:val="0"/>
      <w:divBdr>
        <w:top w:val="none" w:sz="0" w:space="0" w:color="auto"/>
        <w:left w:val="none" w:sz="0" w:space="0" w:color="auto"/>
        <w:bottom w:val="none" w:sz="0" w:space="0" w:color="auto"/>
        <w:right w:val="none" w:sz="0" w:space="0" w:color="auto"/>
      </w:divBdr>
    </w:div>
    <w:div w:id="1062826042">
      <w:bodyDiv w:val="1"/>
      <w:marLeft w:val="0"/>
      <w:marRight w:val="0"/>
      <w:marTop w:val="0"/>
      <w:marBottom w:val="0"/>
      <w:divBdr>
        <w:top w:val="none" w:sz="0" w:space="0" w:color="auto"/>
        <w:left w:val="none" w:sz="0" w:space="0" w:color="auto"/>
        <w:bottom w:val="none" w:sz="0" w:space="0" w:color="auto"/>
        <w:right w:val="none" w:sz="0" w:space="0" w:color="auto"/>
      </w:divBdr>
    </w:div>
    <w:div w:id="1108504474">
      <w:bodyDiv w:val="1"/>
      <w:marLeft w:val="0"/>
      <w:marRight w:val="0"/>
      <w:marTop w:val="0"/>
      <w:marBottom w:val="0"/>
      <w:divBdr>
        <w:top w:val="none" w:sz="0" w:space="0" w:color="auto"/>
        <w:left w:val="none" w:sz="0" w:space="0" w:color="auto"/>
        <w:bottom w:val="none" w:sz="0" w:space="0" w:color="auto"/>
        <w:right w:val="none" w:sz="0" w:space="0" w:color="auto"/>
      </w:divBdr>
    </w:div>
    <w:div w:id="1215313778">
      <w:bodyDiv w:val="1"/>
      <w:marLeft w:val="0"/>
      <w:marRight w:val="0"/>
      <w:marTop w:val="0"/>
      <w:marBottom w:val="0"/>
      <w:divBdr>
        <w:top w:val="none" w:sz="0" w:space="0" w:color="auto"/>
        <w:left w:val="none" w:sz="0" w:space="0" w:color="auto"/>
        <w:bottom w:val="none" w:sz="0" w:space="0" w:color="auto"/>
        <w:right w:val="none" w:sz="0" w:space="0" w:color="auto"/>
      </w:divBdr>
    </w:div>
    <w:div w:id="1254626932">
      <w:bodyDiv w:val="1"/>
      <w:marLeft w:val="0"/>
      <w:marRight w:val="0"/>
      <w:marTop w:val="0"/>
      <w:marBottom w:val="0"/>
      <w:divBdr>
        <w:top w:val="none" w:sz="0" w:space="0" w:color="auto"/>
        <w:left w:val="none" w:sz="0" w:space="0" w:color="auto"/>
        <w:bottom w:val="none" w:sz="0" w:space="0" w:color="auto"/>
        <w:right w:val="none" w:sz="0" w:space="0" w:color="auto"/>
      </w:divBdr>
    </w:div>
    <w:div w:id="1301766807">
      <w:bodyDiv w:val="1"/>
      <w:marLeft w:val="0"/>
      <w:marRight w:val="0"/>
      <w:marTop w:val="0"/>
      <w:marBottom w:val="0"/>
      <w:divBdr>
        <w:top w:val="none" w:sz="0" w:space="0" w:color="auto"/>
        <w:left w:val="none" w:sz="0" w:space="0" w:color="auto"/>
        <w:bottom w:val="none" w:sz="0" w:space="0" w:color="auto"/>
        <w:right w:val="none" w:sz="0" w:space="0" w:color="auto"/>
      </w:divBdr>
    </w:div>
    <w:div w:id="1310596653">
      <w:bodyDiv w:val="1"/>
      <w:marLeft w:val="0"/>
      <w:marRight w:val="0"/>
      <w:marTop w:val="0"/>
      <w:marBottom w:val="0"/>
      <w:divBdr>
        <w:top w:val="none" w:sz="0" w:space="0" w:color="auto"/>
        <w:left w:val="none" w:sz="0" w:space="0" w:color="auto"/>
        <w:bottom w:val="none" w:sz="0" w:space="0" w:color="auto"/>
        <w:right w:val="none" w:sz="0" w:space="0" w:color="auto"/>
      </w:divBdr>
    </w:div>
    <w:div w:id="1343363032">
      <w:bodyDiv w:val="1"/>
      <w:marLeft w:val="0"/>
      <w:marRight w:val="0"/>
      <w:marTop w:val="0"/>
      <w:marBottom w:val="0"/>
      <w:divBdr>
        <w:top w:val="none" w:sz="0" w:space="0" w:color="auto"/>
        <w:left w:val="none" w:sz="0" w:space="0" w:color="auto"/>
        <w:bottom w:val="none" w:sz="0" w:space="0" w:color="auto"/>
        <w:right w:val="none" w:sz="0" w:space="0" w:color="auto"/>
      </w:divBdr>
    </w:div>
    <w:div w:id="1364138241">
      <w:bodyDiv w:val="1"/>
      <w:marLeft w:val="0"/>
      <w:marRight w:val="0"/>
      <w:marTop w:val="0"/>
      <w:marBottom w:val="0"/>
      <w:divBdr>
        <w:top w:val="none" w:sz="0" w:space="0" w:color="auto"/>
        <w:left w:val="none" w:sz="0" w:space="0" w:color="auto"/>
        <w:bottom w:val="none" w:sz="0" w:space="0" w:color="auto"/>
        <w:right w:val="none" w:sz="0" w:space="0" w:color="auto"/>
      </w:divBdr>
    </w:div>
    <w:div w:id="1436822913">
      <w:bodyDiv w:val="1"/>
      <w:marLeft w:val="0"/>
      <w:marRight w:val="0"/>
      <w:marTop w:val="0"/>
      <w:marBottom w:val="0"/>
      <w:divBdr>
        <w:top w:val="none" w:sz="0" w:space="0" w:color="auto"/>
        <w:left w:val="none" w:sz="0" w:space="0" w:color="auto"/>
        <w:bottom w:val="none" w:sz="0" w:space="0" w:color="auto"/>
        <w:right w:val="none" w:sz="0" w:space="0" w:color="auto"/>
      </w:divBdr>
    </w:div>
    <w:div w:id="1504006054">
      <w:bodyDiv w:val="1"/>
      <w:marLeft w:val="0"/>
      <w:marRight w:val="0"/>
      <w:marTop w:val="0"/>
      <w:marBottom w:val="0"/>
      <w:divBdr>
        <w:top w:val="none" w:sz="0" w:space="0" w:color="auto"/>
        <w:left w:val="none" w:sz="0" w:space="0" w:color="auto"/>
        <w:bottom w:val="none" w:sz="0" w:space="0" w:color="auto"/>
        <w:right w:val="none" w:sz="0" w:space="0" w:color="auto"/>
      </w:divBdr>
    </w:div>
    <w:div w:id="1620448271">
      <w:bodyDiv w:val="1"/>
      <w:marLeft w:val="0"/>
      <w:marRight w:val="0"/>
      <w:marTop w:val="0"/>
      <w:marBottom w:val="0"/>
      <w:divBdr>
        <w:top w:val="none" w:sz="0" w:space="0" w:color="auto"/>
        <w:left w:val="none" w:sz="0" w:space="0" w:color="auto"/>
        <w:bottom w:val="none" w:sz="0" w:space="0" w:color="auto"/>
        <w:right w:val="none" w:sz="0" w:space="0" w:color="auto"/>
      </w:divBdr>
    </w:div>
    <w:div w:id="1661276368">
      <w:bodyDiv w:val="1"/>
      <w:marLeft w:val="0"/>
      <w:marRight w:val="0"/>
      <w:marTop w:val="0"/>
      <w:marBottom w:val="0"/>
      <w:divBdr>
        <w:top w:val="none" w:sz="0" w:space="0" w:color="auto"/>
        <w:left w:val="none" w:sz="0" w:space="0" w:color="auto"/>
        <w:bottom w:val="none" w:sz="0" w:space="0" w:color="auto"/>
        <w:right w:val="none" w:sz="0" w:space="0" w:color="auto"/>
      </w:divBdr>
    </w:div>
    <w:div w:id="1668093961">
      <w:bodyDiv w:val="1"/>
      <w:marLeft w:val="0"/>
      <w:marRight w:val="0"/>
      <w:marTop w:val="0"/>
      <w:marBottom w:val="0"/>
      <w:divBdr>
        <w:top w:val="none" w:sz="0" w:space="0" w:color="auto"/>
        <w:left w:val="none" w:sz="0" w:space="0" w:color="auto"/>
        <w:bottom w:val="none" w:sz="0" w:space="0" w:color="auto"/>
        <w:right w:val="none" w:sz="0" w:space="0" w:color="auto"/>
      </w:divBdr>
    </w:div>
    <w:div w:id="1694844502">
      <w:bodyDiv w:val="1"/>
      <w:marLeft w:val="0"/>
      <w:marRight w:val="0"/>
      <w:marTop w:val="0"/>
      <w:marBottom w:val="0"/>
      <w:divBdr>
        <w:top w:val="none" w:sz="0" w:space="0" w:color="auto"/>
        <w:left w:val="none" w:sz="0" w:space="0" w:color="auto"/>
        <w:bottom w:val="none" w:sz="0" w:space="0" w:color="auto"/>
        <w:right w:val="none" w:sz="0" w:space="0" w:color="auto"/>
      </w:divBdr>
    </w:div>
    <w:div w:id="1800299559">
      <w:bodyDiv w:val="1"/>
      <w:marLeft w:val="0"/>
      <w:marRight w:val="0"/>
      <w:marTop w:val="0"/>
      <w:marBottom w:val="0"/>
      <w:divBdr>
        <w:top w:val="none" w:sz="0" w:space="0" w:color="auto"/>
        <w:left w:val="none" w:sz="0" w:space="0" w:color="auto"/>
        <w:bottom w:val="none" w:sz="0" w:space="0" w:color="auto"/>
        <w:right w:val="none" w:sz="0" w:space="0" w:color="auto"/>
      </w:divBdr>
    </w:div>
    <w:div w:id="1819609936">
      <w:bodyDiv w:val="1"/>
      <w:marLeft w:val="0"/>
      <w:marRight w:val="0"/>
      <w:marTop w:val="0"/>
      <w:marBottom w:val="0"/>
      <w:divBdr>
        <w:top w:val="none" w:sz="0" w:space="0" w:color="auto"/>
        <w:left w:val="none" w:sz="0" w:space="0" w:color="auto"/>
        <w:bottom w:val="none" w:sz="0" w:space="0" w:color="auto"/>
        <w:right w:val="none" w:sz="0" w:space="0" w:color="auto"/>
      </w:divBdr>
    </w:div>
    <w:div w:id="1861123395">
      <w:bodyDiv w:val="1"/>
      <w:marLeft w:val="0"/>
      <w:marRight w:val="0"/>
      <w:marTop w:val="0"/>
      <w:marBottom w:val="0"/>
      <w:divBdr>
        <w:top w:val="none" w:sz="0" w:space="0" w:color="auto"/>
        <w:left w:val="none" w:sz="0" w:space="0" w:color="auto"/>
        <w:bottom w:val="none" w:sz="0" w:space="0" w:color="auto"/>
        <w:right w:val="none" w:sz="0" w:space="0" w:color="auto"/>
      </w:divBdr>
    </w:div>
    <w:div w:id="1913808576">
      <w:bodyDiv w:val="1"/>
      <w:marLeft w:val="0"/>
      <w:marRight w:val="0"/>
      <w:marTop w:val="0"/>
      <w:marBottom w:val="0"/>
      <w:divBdr>
        <w:top w:val="none" w:sz="0" w:space="0" w:color="auto"/>
        <w:left w:val="none" w:sz="0" w:space="0" w:color="auto"/>
        <w:bottom w:val="none" w:sz="0" w:space="0" w:color="auto"/>
        <w:right w:val="none" w:sz="0" w:space="0" w:color="auto"/>
      </w:divBdr>
    </w:div>
    <w:div w:id="1985741837">
      <w:bodyDiv w:val="1"/>
      <w:marLeft w:val="0"/>
      <w:marRight w:val="0"/>
      <w:marTop w:val="0"/>
      <w:marBottom w:val="0"/>
      <w:divBdr>
        <w:top w:val="none" w:sz="0" w:space="0" w:color="auto"/>
        <w:left w:val="none" w:sz="0" w:space="0" w:color="auto"/>
        <w:bottom w:val="none" w:sz="0" w:space="0" w:color="auto"/>
        <w:right w:val="none" w:sz="0" w:space="0" w:color="auto"/>
      </w:divBdr>
      <w:divsChild>
        <w:div w:id="526605308">
          <w:marLeft w:val="0"/>
          <w:marRight w:val="0"/>
          <w:marTop w:val="0"/>
          <w:marBottom w:val="0"/>
          <w:divBdr>
            <w:top w:val="none" w:sz="0" w:space="0" w:color="auto"/>
            <w:left w:val="none" w:sz="0" w:space="0" w:color="auto"/>
            <w:bottom w:val="none" w:sz="0" w:space="0" w:color="auto"/>
            <w:right w:val="none" w:sz="0" w:space="0" w:color="auto"/>
          </w:divBdr>
          <w:divsChild>
            <w:div w:id="695430243">
              <w:marLeft w:val="0"/>
              <w:marRight w:val="0"/>
              <w:marTop w:val="0"/>
              <w:marBottom w:val="0"/>
              <w:divBdr>
                <w:top w:val="none" w:sz="0" w:space="0" w:color="auto"/>
                <w:left w:val="none" w:sz="0" w:space="0" w:color="auto"/>
                <w:bottom w:val="none" w:sz="0" w:space="0" w:color="auto"/>
                <w:right w:val="none" w:sz="0" w:space="0" w:color="auto"/>
              </w:divBdr>
              <w:divsChild>
                <w:div w:id="60589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71294">
          <w:marLeft w:val="0"/>
          <w:marRight w:val="0"/>
          <w:marTop w:val="0"/>
          <w:marBottom w:val="240"/>
          <w:divBdr>
            <w:top w:val="none" w:sz="0" w:space="0" w:color="auto"/>
            <w:left w:val="none" w:sz="0" w:space="0" w:color="auto"/>
            <w:bottom w:val="none" w:sz="0" w:space="0" w:color="auto"/>
            <w:right w:val="none" w:sz="0" w:space="0" w:color="auto"/>
          </w:divBdr>
        </w:div>
        <w:div w:id="1548638282">
          <w:marLeft w:val="0"/>
          <w:marRight w:val="0"/>
          <w:marTop w:val="0"/>
          <w:marBottom w:val="240"/>
          <w:divBdr>
            <w:top w:val="none" w:sz="0" w:space="0" w:color="auto"/>
            <w:left w:val="none" w:sz="0" w:space="0" w:color="auto"/>
            <w:bottom w:val="none" w:sz="0" w:space="0" w:color="auto"/>
            <w:right w:val="none" w:sz="0" w:space="0" w:color="auto"/>
          </w:divBdr>
          <w:divsChild>
            <w:div w:id="668366969">
              <w:marLeft w:val="0"/>
              <w:marRight w:val="0"/>
              <w:marTop w:val="0"/>
              <w:marBottom w:val="0"/>
              <w:divBdr>
                <w:top w:val="none" w:sz="0" w:space="0" w:color="auto"/>
                <w:left w:val="none" w:sz="0" w:space="0" w:color="auto"/>
                <w:bottom w:val="none" w:sz="0" w:space="0" w:color="auto"/>
                <w:right w:val="none" w:sz="0" w:space="0" w:color="auto"/>
              </w:divBdr>
            </w:div>
          </w:divsChild>
        </w:div>
        <w:div w:id="1636370098">
          <w:marLeft w:val="0"/>
          <w:marRight w:val="0"/>
          <w:marTop w:val="0"/>
          <w:marBottom w:val="0"/>
          <w:divBdr>
            <w:top w:val="none" w:sz="0" w:space="0" w:color="auto"/>
            <w:left w:val="none" w:sz="0" w:space="0" w:color="auto"/>
            <w:bottom w:val="none" w:sz="0" w:space="0" w:color="auto"/>
            <w:right w:val="none" w:sz="0" w:space="0" w:color="auto"/>
          </w:divBdr>
          <w:divsChild>
            <w:div w:id="116264244">
              <w:marLeft w:val="0"/>
              <w:marRight w:val="0"/>
              <w:marTop w:val="0"/>
              <w:marBottom w:val="0"/>
              <w:divBdr>
                <w:top w:val="none" w:sz="0" w:space="0" w:color="auto"/>
                <w:left w:val="none" w:sz="0" w:space="0" w:color="auto"/>
                <w:bottom w:val="none" w:sz="0" w:space="0" w:color="auto"/>
                <w:right w:val="none" w:sz="0" w:space="0" w:color="auto"/>
              </w:divBdr>
              <w:divsChild>
                <w:div w:id="237641063">
                  <w:marLeft w:val="0"/>
                  <w:marRight w:val="0"/>
                  <w:marTop w:val="0"/>
                  <w:marBottom w:val="0"/>
                  <w:divBdr>
                    <w:top w:val="none" w:sz="0" w:space="0" w:color="auto"/>
                    <w:left w:val="none" w:sz="0" w:space="0" w:color="auto"/>
                    <w:bottom w:val="none" w:sz="0" w:space="0" w:color="auto"/>
                    <w:right w:val="none" w:sz="0" w:space="0" w:color="auto"/>
                  </w:divBdr>
                  <w:divsChild>
                    <w:div w:id="1466047170">
                      <w:marLeft w:val="0"/>
                      <w:marRight w:val="0"/>
                      <w:marTop w:val="0"/>
                      <w:marBottom w:val="0"/>
                      <w:divBdr>
                        <w:top w:val="none" w:sz="0" w:space="0" w:color="auto"/>
                        <w:left w:val="none" w:sz="0" w:space="0" w:color="auto"/>
                        <w:bottom w:val="none" w:sz="0" w:space="0" w:color="auto"/>
                        <w:right w:val="none" w:sz="0" w:space="0" w:color="auto"/>
                      </w:divBdr>
                      <w:divsChild>
                        <w:div w:id="1853958896">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5193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51562">
      <w:bodyDiv w:val="1"/>
      <w:marLeft w:val="0"/>
      <w:marRight w:val="0"/>
      <w:marTop w:val="0"/>
      <w:marBottom w:val="0"/>
      <w:divBdr>
        <w:top w:val="none" w:sz="0" w:space="0" w:color="auto"/>
        <w:left w:val="none" w:sz="0" w:space="0" w:color="auto"/>
        <w:bottom w:val="none" w:sz="0" w:space="0" w:color="auto"/>
        <w:right w:val="none" w:sz="0" w:space="0" w:color="auto"/>
      </w:divBdr>
    </w:div>
    <w:div w:id="2069307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rocha.org/e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erstandinghumanism.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nderstandinghumanism.org.uk/area/humanist-ethic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ochurch.arocha.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36CF8-0D3A-4AD6-9CBB-A7C7DF90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7724</TotalTime>
  <Pages>18</Pages>
  <Words>6471</Words>
  <Characters>36887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Taylor</dc:creator>
  <cp:keywords/>
  <dc:description/>
  <cp:lastModifiedBy>Gemma Taylor</cp:lastModifiedBy>
  <cp:revision>196</cp:revision>
  <dcterms:created xsi:type="dcterms:W3CDTF">2022-01-11T12:33:00Z</dcterms:created>
  <dcterms:modified xsi:type="dcterms:W3CDTF">2022-05-16T12:31:00Z</dcterms:modified>
</cp:coreProperties>
</file>