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C14E" w14:textId="13F655E4" w:rsidR="003D41D4" w:rsidRPr="00D234F6" w:rsidRDefault="00BD7C25" w:rsidP="00D234F6">
      <w:pPr>
        <w:spacing w:after="0"/>
        <w:jc w:val="center"/>
        <w:rPr>
          <w:rFonts w:ascii="Arial" w:hAnsi="Arial" w:cs="Arial"/>
          <w:sz w:val="32"/>
          <w:szCs w:val="32"/>
          <w:u w:val="single"/>
        </w:rPr>
      </w:pPr>
      <w:r w:rsidRPr="00BD7C25">
        <w:rPr>
          <w:rFonts w:ascii="Arial" w:hAnsi="Arial" w:cs="Arial"/>
          <w:sz w:val="32"/>
          <w:szCs w:val="32"/>
          <w:u w:val="single"/>
        </w:rPr>
        <w:t xml:space="preserve">HNF Guidance for </w:t>
      </w:r>
      <w:r w:rsidR="002177D9">
        <w:rPr>
          <w:rFonts w:ascii="Arial" w:hAnsi="Arial" w:cs="Arial"/>
          <w:sz w:val="32"/>
          <w:szCs w:val="32"/>
          <w:u w:val="single"/>
        </w:rPr>
        <w:t>S</w:t>
      </w:r>
      <w:r w:rsidR="00E94984">
        <w:rPr>
          <w:rFonts w:ascii="Arial" w:hAnsi="Arial" w:cs="Arial"/>
          <w:sz w:val="32"/>
          <w:szCs w:val="32"/>
          <w:u w:val="single"/>
        </w:rPr>
        <w:t>UMMER</w:t>
      </w:r>
      <w:r w:rsidRPr="00BD7C25">
        <w:rPr>
          <w:rFonts w:ascii="Arial" w:hAnsi="Arial" w:cs="Arial"/>
          <w:sz w:val="32"/>
          <w:szCs w:val="32"/>
          <w:u w:val="single"/>
        </w:rPr>
        <w:t xml:space="preserve"> Spreadsheet</w:t>
      </w:r>
    </w:p>
    <w:p w14:paraId="6FA6586C" w14:textId="4E3CAC2A" w:rsidR="00D77389" w:rsidRDefault="00BD7C25" w:rsidP="00D77389">
      <w:pPr>
        <w:spacing w:after="0"/>
        <w:jc w:val="center"/>
        <w:rPr>
          <w:rFonts w:ascii="Arial" w:hAnsi="Arial" w:cs="Arial"/>
          <w:b/>
          <w:bCs/>
          <w:color w:val="FF0000"/>
          <w:sz w:val="24"/>
          <w:szCs w:val="24"/>
        </w:rPr>
      </w:pPr>
      <w:r w:rsidRPr="00BD7C25">
        <w:rPr>
          <w:rFonts w:ascii="Arial" w:hAnsi="Arial" w:cs="Arial"/>
          <w:b/>
          <w:bCs/>
          <w:color w:val="FF0000"/>
          <w:sz w:val="24"/>
          <w:szCs w:val="24"/>
        </w:rPr>
        <w:t>The deadline for submission of your completed spreadsheet is</w:t>
      </w:r>
      <w:r w:rsidR="00D77389">
        <w:rPr>
          <w:rFonts w:ascii="Arial" w:hAnsi="Arial" w:cs="Arial"/>
          <w:b/>
          <w:bCs/>
          <w:color w:val="FF0000"/>
          <w:sz w:val="24"/>
          <w:szCs w:val="24"/>
        </w:rPr>
        <w:t>:</w:t>
      </w:r>
    </w:p>
    <w:p w14:paraId="44F5BC1B" w14:textId="3DEBFCCA" w:rsidR="00BD7C25" w:rsidRDefault="00BD7C25" w:rsidP="00D77389">
      <w:pPr>
        <w:jc w:val="center"/>
        <w:rPr>
          <w:rFonts w:ascii="Arial" w:hAnsi="Arial" w:cs="Arial"/>
          <w:b/>
          <w:bCs/>
          <w:color w:val="FF0000"/>
          <w:sz w:val="24"/>
          <w:szCs w:val="24"/>
        </w:rPr>
      </w:pPr>
      <w:r w:rsidRPr="00BD7C25">
        <w:rPr>
          <w:rFonts w:ascii="Arial" w:hAnsi="Arial" w:cs="Arial"/>
          <w:b/>
          <w:bCs/>
          <w:color w:val="FF0000"/>
          <w:sz w:val="24"/>
          <w:szCs w:val="24"/>
        </w:rPr>
        <w:t xml:space="preserve">Wednesday </w:t>
      </w:r>
      <w:r w:rsidR="005120A4">
        <w:rPr>
          <w:rFonts w:ascii="Arial" w:hAnsi="Arial" w:cs="Arial"/>
          <w:b/>
          <w:bCs/>
          <w:color w:val="FF0000"/>
          <w:sz w:val="24"/>
          <w:szCs w:val="24"/>
        </w:rPr>
        <w:t>25</w:t>
      </w:r>
      <w:r w:rsidR="00E94984" w:rsidRPr="00E94984">
        <w:rPr>
          <w:rFonts w:ascii="Arial" w:hAnsi="Arial" w:cs="Arial"/>
          <w:b/>
          <w:bCs/>
          <w:color w:val="FF0000"/>
          <w:sz w:val="24"/>
          <w:szCs w:val="24"/>
          <w:vertAlign w:val="superscript"/>
        </w:rPr>
        <w:t>th</w:t>
      </w:r>
      <w:r w:rsidR="00E94984">
        <w:rPr>
          <w:rFonts w:ascii="Arial" w:hAnsi="Arial" w:cs="Arial"/>
          <w:b/>
          <w:bCs/>
          <w:color w:val="FF0000"/>
          <w:sz w:val="24"/>
          <w:szCs w:val="24"/>
        </w:rPr>
        <w:t xml:space="preserve"> </w:t>
      </w:r>
      <w:r w:rsidR="005120A4">
        <w:rPr>
          <w:rFonts w:ascii="Arial" w:hAnsi="Arial" w:cs="Arial"/>
          <w:b/>
          <w:bCs/>
          <w:color w:val="FF0000"/>
          <w:sz w:val="24"/>
          <w:szCs w:val="24"/>
        </w:rPr>
        <w:t>May</w:t>
      </w:r>
      <w:r w:rsidRPr="00BD7C25">
        <w:rPr>
          <w:rFonts w:ascii="Arial" w:hAnsi="Arial" w:cs="Arial"/>
          <w:b/>
          <w:bCs/>
          <w:color w:val="FF0000"/>
          <w:sz w:val="24"/>
          <w:szCs w:val="24"/>
        </w:rPr>
        <w:t xml:space="preserve"> 20</w:t>
      </w:r>
      <w:r w:rsidR="002177D9">
        <w:rPr>
          <w:rFonts w:ascii="Arial" w:hAnsi="Arial" w:cs="Arial"/>
          <w:b/>
          <w:bCs/>
          <w:color w:val="FF0000"/>
          <w:sz w:val="24"/>
          <w:szCs w:val="24"/>
        </w:rPr>
        <w:t>2</w:t>
      </w:r>
      <w:r w:rsidR="007F6448">
        <w:rPr>
          <w:rFonts w:ascii="Arial" w:hAnsi="Arial" w:cs="Arial"/>
          <w:b/>
          <w:bCs/>
          <w:color w:val="FF0000"/>
          <w:sz w:val="24"/>
          <w:szCs w:val="24"/>
        </w:rPr>
        <w:t>2</w:t>
      </w:r>
      <w:r w:rsidRPr="00BD7C25">
        <w:rPr>
          <w:rFonts w:ascii="Arial" w:hAnsi="Arial" w:cs="Arial"/>
          <w:b/>
          <w:bCs/>
          <w:color w:val="FF0000"/>
          <w:sz w:val="24"/>
          <w:szCs w:val="24"/>
        </w:rPr>
        <w:t xml:space="preserve"> at 5pm.</w:t>
      </w:r>
    </w:p>
    <w:p w14:paraId="17DD3C54" w14:textId="7B3E78E7" w:rsidR="00BD7C25" w:rsidRDefault="00BD7C25" w:rsidP="00BD7C25">
      <w:pPr>
        <w:rPr>
          <w:rFonts w:ascii="Arial" w:hAnsi="Arial" w:cs="Arial"/>
          <w:b/>
          <w:bCs/>
          <w:sz w:val="24"/>
          <w:szCs w:val="24"/>
        </w:rPr>
      </w:pPr>
      <w:r>
        <w:rPr>
          <w:rFonts w:ascii="Arial" w:hAnsi="Arial" w:cs="Arial"/>
          <w:b/>
          <w:bCs/>
          <w:sz w:val="24"/>
          <w:szCs w:val="24"/>
        </w:rPr>
        <w:t xml:space="preserve">Please ensure, on all tabs, that you scroll back to Column A and begin by filling in the name of your setting and contact details. </w:t>
      </w:r>
      <w:r w:rsidR="005C29D2">
        <w:rPr>
          <w:rFonts w:ascii="Arial" w:hAnsi="Arial" w:cs="Arial"/>
          <w:b/>
          <w:bCs/>
          <w:sz w:val="24"/>
          <w:szCs w:val="24"/>
        </w:rPr>
        <w:t xml:space="preserve">Please ensure that you give the full name and location of the setting, as we have </w:t>
      </w:r>
      <w:r w:rsidR="00F2683C">
        <w:rPr>
          <w:rFonts w:ascii="Arial" w:hAnsi="Arial" w:cs="Arial"/>
          <w:b/>
          <w:bCs/>
          <w:sz w:val="24"/>
          <w:szCs w:val="24"/>
        </w:rPr>
        <w:t>settings with same/similar names and also</w:t>
      </w:r>
      <w:r w:rsidR="006A7D97">
        <w:rPr>
          <w:rFonts w:ascii="Arial" w:hAnsi="Arial" w:cs="Arial"/>
          <w:b/>
          <w:bCs/>
          <w:sz w:val="24"/>
          <w:szCs w:val="24"/>
        </w:rPr>
        <w:t xml:space="preserve"> tell us if the name </w:t>
      </w:r>
      <w:r w:rsidR="00B30868">
        <w:rPr>
          <w:rFonts w:ascii="Arial" w:hAnsi="Arial" w:cs="Arial"/>
          <w:b/>
          <w:bCs/>
          <w:sz w:val="24"/>
          <w:szCs w:val="24"/>
        </w:rPr>
        <w:t>h</w:t>
      </w:r>
      <w:r w:rsidR="006A7D97">
        <w:rPr>
          <w:rFonts w:ascii="Arial" w:hAnsi="Arial" w:cs="Arial"/>
          <w:b/>
          <w:bCs/>
          <w:sz w:val="24"/>
          <w:szCs w:val="24"/>
        </w:rPr>
        <w:t>as changed due to becoming an academy.</w:t>
      </w:r>
      <w:r w:rsidR="000352C8">
        <w:rPr>
          <w:rFonts w:ascii="Arial" w:hAnsi="Arial" w:cs="Arial"/>
          <w:b/>
          <w:bCs/>
          <w:sz w:val="24"/>
          <w:szCs w:val="24"/>
        </w:rPr>
        <w:t xml:space="preserve"> </w:t>
      </w:r>
      <w:r w:rsidR="00CA7BB7" w:rsidRPr="00636291">
        <w:rPr>
          <w:rFonts w:ascii="Arial" w:hAnsi="Arial" w:cs="Arial"/>
          <w:b/>
          <w:bCs/>
          <w:sz w:val="24"/>
          <w:szCs w:val="24"/>
          <w:highlight w:val="yellow"/>
        </w:rPr>
        <w:t>It is incredibly helpful for us if any changes to setting or contact details, that differ from your last submission</w:t>
      </w:r>
      <w:r w:rsidR="00636291" w:rsidRPr="00636291">
        <w:rPr>
          <w:rFonts w:ascii="Arial" w:hAnsi="Arial" w:cs="Arial"/>
          <w:b/>
          <w:bCs/>
          <w:sz w:val="24"/>
          <w:szCs w:val="24"/>
          <w:highlight w:val="yellow"/>
        </w:rPr>
        <w:t>, are highlighted</w:t>
      </w:r>
      <w:r w:rsidR="00CA7BB7" w:rsidRPr="00636291">
        <w:rPr>
          <w:rFonts w:ascii="Arial" w:hAnsi="Arial" w:cs="Arial"/>
          <w:b/>
          <w:bCs/>
          <w:sz w:val="24"/>
          <w:szCs w:val="24"/>
          <w:highlight w:val="yellow"/>
        </w:rPr>
        <w:t>.</w:t>
      </w:r>
      <w:r w:rsidR="00636291">
        <w:rPr>
          <w:rFonts w:ascii="Arial" w:hAnsi="Arial" w:cs="Arial"/>
          <w:b/>
          <w:bCs/>
          <w:sz w:val="24"/>
          <w:szCs w:val="24"/>
        </w:rPr>
        <w:t xml:space="preserve"> </w:t>
      </w:r>
      <w:r w:rsidR="00AA006A">
        <w:rPr>
          <w:rFonts w:ascii="Arial" w:hAnsi="Arial" w:cs="Arial"/>
          <w:b/>
          <w:bCs/>
          <w:sz w:val="24"/>
          <w:szCs w:val="24"/>
        </w:rPr>
        <w:t>The contact details should include a name and an email address</w:t>
      </w:r>
      <w:r w:rsidR="00FE7F20">
        <w:rPr>
          <w:rFonts w:ascii="Arial" w:hAnsi="Arial" w:cs="Arial"/>
          <w:b/>
          <w:bCs/>
          <w:sz w:val="24"/>
          <w:szCs w:val="24"/>
        </w:rPr>
        <w:t xml:space="preserve"> – we will contact you with the results of moderation via this email address.</w:t>
      </w:r>
      <w:r w:rsidR="00F2683C">
        <w:rPr>
          <w:rFonts w:ascii="Arial" w:hAnsi="Arial" w:cs="Arial"/>
          <w:b/>
          <w:bCs/>
          <w:sz w:val="24"/>
          <w:szCs w:val="24"/>
        </w:rPr>
        <w:t xml:space="preserve"> </w:t>
      </w:r>
      <w:r w:rsidR="0073311F">
        <w:rPr>
          <w:rFonts w:ascii="Arial" w:hAnsi="Arial" w:cs="Arial"/>
          <w:b/>
          <w:bCs/>
          <w:sz w:val="24"/>
          <w:szCs w:val="24"/>
        </w:rPr>
        <w:t xml:space="preserve">You only need to record this information once, unless there is more than one contact person involved.  </w:t>
      </w:r>
      <w:r w:rsidR="00434C7A">
        <w:rPr>
          <w:rFonts w:ascii="Arial" w:hAnsi="Arial" w:cs="Arial"/>
          <w:b/>
          <w:bCs/>
          <w:sz w:val="24"/>
          <w:szCs w:val="24"/>
        </w:rPr>
        <w:t xml:space="preserve">Please include additional email addresses </w:t>
      </w:r>
      <w:r w:rsidR="00552187">
        <w:rPr>
          <w:rFonts w:ascii="Arial" w:hAnsi="Arial" w:cs="Arial"/>
          <w:b/>
          <w:bCs/>
          <w:sz w:val="24"/>
          <w:szCs w:val="24"/>
        </w:rPr>
        <w:t>that you wish moderation results to be shared with – e.g.</w:t>
      </w:r>
      <w:r w:rsidR="00E85F9B">
        <w:rPr>
          <w:rFonts w:ascii="Arial" w:hAnsi="Arial" w:cs="Arial"/>
          <w:b/>
          <w:bCs/>
          <w:sz w:val="24"/>
          <w:szCs w:val="24"/>
        </w:rPr>
        <w:t>,</w:t>
      </w:r>
      <w:r w:rsidR="00552187">
        <w:rPr>
          <w:rFonts w:ascii="Arial" w:hAnsi="Arial" w:cs="Arial"/>
          <w:b/>
          <w:bCs/>
          <w:sz w:val="24"/>
          <w:szCs w:val="24"/>
        </w:rPr>
        <w:t xml:space="preserve"> </w:t>
      </w:r>
      <w:r w:rsidR="0073311F">
        <w:rPr>
          <w:rFonts w:ascii="Arial" w:hAnsi="Arial" w:cs="Arial"/>
          <w:b/>
          <w:bCs/>
          <w:sz w:val="24"/>
          <w:szCs w:val="24"/>
        </w:rPr>
        <w:t xml:space="preserve">senior leader; </w:t>
      </w:r>
      <w:r w:rsidR="00552187">
        <w:rPr>
          <w:rFonts w:ascii="Arial" w:hAnsi="Arial" w:cs="Arial"/>
          <w:b/>
          <w:bCs/>
          <w:sz w:val="24"/>
          <w:szCs w:val="24"/>
        </w:rPr>
        <w:t>administration staff</w:t>
      </w:r>
      <w:r w:rsidR="0073311F">
        <w:rPr>
          <w:rFonts w:ascii="Arial" w:hAnsi="Arial" w:cs="Arial"/>
          <w:b/>
          <w:bCs/>
          <w:sz w:val="24"/>
          <w:szCs w:val="24"/>
        </w:rPr>
        <w:t>;</w:t>
      </w:r>
      <w:r w:rsidR="00552187">
        <w:rPr>
          <w:rFonts w:ascii="Arial" w:hAnsi="Arial" w:cs="Arial"/>
          <w:b/>
          <w:bCs/>
          <w:sz w:val="24"/>
          <w:szCs w:val="24"/>
        </w:rPr>
        <w:t xml:space="preserve"> finance/business manager</w:t>
      </w:r>
      <w:r w:rsidR="0073311F">
        <w:rPr>
          <w:rFonts w:ascii="Arial" w:hAnsi="Arial" w:cs="Arial"/>
          <w:b/>
          <w:bCs/>
          <w:sz w:val="24"/>
          <w:szCs w:val="24"/>
        </w:rPr>
        <w:t xml:space="preserve"> etc. </w:t>
      </w:r>
      <w:r>
        <w:rPr>
          <w:rFonts w:ascii="Arial" w:hAnsi="Arial" w:cs="Arial"/>
          <w:b/>
          <w:bCs/>
          <w:sz w:val="24"/>
          <w:szCs w:val="24"/>
        </w:rPr>
        <w:t>There is no requirement to enter anything into the comments section – just use it to tell us anything that may be relevant to the information provided</w:t>
      </w:r>
      <w:r w:rsidR="00861882">
        <w:rPr>
          <w:rFonts w:ascii="Arial" w:hAnsi="Arial" w:cs="Arial"/>
          <w:b/>
          <w:bCs/>
          <w:sz w:val="24"/>
          <w:szCs w:val="24"/>
        </w:rPr>
        <w:t xml:space="preserve"> and please do not populate it with extensive information that will be provided on the evidence form. </w:t>
      </w:r>
      <w:r>
        <w:rPr>
          <w:rFonts w:ascii="Arial" w:hAnsi="Arial" w:cs="Arial"/>
          <w:b/>
          <w:bCs/>
          <w:sz w:val="24"/>
          <w:szCs w:val="24"/>
        </w:rPr>
        <w:t xml:space="preserve"> </w:t>
      </w:r>
    </w:p>
    <w:p w14:paraId="3D3CC181" w14:textId="241B1B5E" w:rsidR="00BD7C25" w:rsidRDefault="00BD7C25" w:rsidP="00BD7C25">
      <w:pPr>
        <w:spacing w:after="0"/>
        <w:rPr>
          <w:rFonts w:ascii="Arial" w:hAnsi="Arial" w:cs="Arial"/>
          <w:b/>
          <w:bCs/>
          <w:sz w:val="24"/>
          <w:szCs w:val="24"/>
        </w:rPr>
      </w:pPr>
      <w:r>
        <w:rPr>
          <w:rFonts w:ascii="Arial" w:hAnsi="Arial" w:cs="Arial"/>
          <w:b/>
          <w:bCs/>
          <w:sz w:val="24"/>
          <w:szCs w:val="24"/>
        </w:rPr>
        <w:t>Tab 1 – LEARNERS WITH A BAND</w:t>
      </w:r>
    </w:p>
    <w:p w14:paraId="3EF5A49D" w14:textId="2BBE9292" w:rsidR="00BD7C25" w:rsidRPr="00274532" w:rsidRDefault="00BD7C25" w:rsidP="00274532">
      <w:pPr>
        <w:spacing w:after="0"/>
        <w:rPr>
          <w:rFonts w:ascii="Arial" w:hAnsi="Arial" w:cs="Arial"/>
        </w:rPr>
      </w:pPr>
      <w:r w:rsidRPr="00274532">
        <w:rPr>
          <w:rFonts w:ascii="Arial" w:hAnsi="Arial" w:cs="Arial"/>
        </w:rPr>
        <w:t>Enter the details of all learners in your setting</w:t>
      </w:r>
      <w:r w:rsidR="007965C9">
        <w:rPr>
          <w:rFonts w:ascii="Arial" w:hAnsi="Arial" w:cs="Arial"/>
        </w:rPr>
        <w:t xml:space="preserve"> </w:t>
      </w:r>
      <w:r w:rsidRPr="00274532">
        <w:rPr>
          <w:rFonts w:ascii="Arial" w:hAnsi="Arial" w:cs="Arial"/>
        </w:rPr>
        <w:t>who have been entered previously</w:t>
      </w:r>
      <w:r w:rsidR="00155AC5">
        <w:rPr>
          <w:rFonts w:ascii="Arial" w:hAnsi="Arial" w:cs="Arial"/>
        </w:rPr>
        <w:t>, by yourself or another setting,</w:t>
      </w:r>
      <w:r w:rsidRPr="00274532">
        <w:rPr>
          <w:rFonts w:ascii="Arial" w:hAnsi="Arial" w:cs="Arial"/>
        </w:rPr>
        <w:t xml:space="preserve"> and have been allocated a band that remains appropriate.  Do not enter in this section, any learners who have left</w:t>
      </w:r>
      <w:r w:rsidR="00632E41">
        <w:rPr>
          <w:rFonts w:ascii="Arial" w:hAnsi="Arial" w:cs="Arial"/>
          <w:color w:val="4472C4" w:themeColor="accent1"/>
        </w:rPr>
        <w:t xml:space="preserve">, </w:t>
      </w:r>
      <w:r w:rsidR="00632E41" w:rsidRPr="00385ECD">
        <w:rPr>
          <w:rFonts w:ascii="Arial" w:hAnsi="Arial" w:cs="Arial"/>
        </w:rPr>
        <w:t>any learners who are dual placed</w:t>
      </w:r>
      <w:r w:rsidR="00EB35EE">
        <w:rPr>
          <w:rFonts w:ascii="Arial" w:hAnsi="Arial" w:cs="Arial"/>
        </w:rPr>
        <w:t xml:space="preserve">, </w:t>
      </w:r>
      <w:r w:rsidR="00EB35EE" w:rsidRPr="00D234F6">
        <w:rPr>
          <w:rFonts w:ascii="Arial" w:hAnsi="Arial" w:cs="Arial"/>
        </w:rPr>
        <w:t xml:space="preserve">any new </w:t>
      </w:r>
      <w:r w:rsidR="005665D2" w:rsidRPr="00D234F6">
        <w:rPr>
          <w:rFonts w:ascii="Arial" w:hAnsi="Arial" w:cs="Arial"/>
        </w:rPr>
        <w:t>applications for a band</w:t>
      </w:r>
      <w:r w:rsidRPr="00D234F6">
        <w:rPr>
          <w:rFonts w:ascii="Arial" w:hAnsi="Arial" w:cs="Arial"/>
        </w:rPr>
        <w:t xml:space="preserve"> or any learners for whom you wish to apply for a chang</w:t>
      </w:r>
      <w:r w:rsidRPr="00274532">
        <w:rPr>
          <w:rFonts w:ascii="Arial" w:hAnsi="Arial" w:cs="Arial"/>
        </w:rPr>
        <w:t>e of band.</w:t>
      </w:r>
    </w:p>
    <w:p w14:paraId="78BFBDC7" w14:textId="64EE8EC1" w:rsidR="00B139B3" w:rsidRDefault="00B139B3" w:rsidP="00B139B3">
      <w:pPr>
        <w:spacing w:after="0"/>
        <w:rPr>
          <w:rFonts w:ascii="Arial" w:hAnsi="Arial" w:cs="Arial"/>
          <w:b/>
          <w:bCs/>
          <w:sz w:val="24"/>
          <w:szCs w:val="24"/>
        </w:rPr>
      </w:pPr>
      <w:r>
        <w:rPr>
          <w:rFonts w:ascii="Arial" w:hAnsi="Arial" w:cs="Arial"/>
          <w:b/>
          <w:bCs/>
          <w:sz w:val="24"/>
          <w:szCs w:val="24"/>
        </w:rPr>
        <w:t>Tab 2 – CHANGE TO A BAND</w:t>
      </w:r>
    </w:p>
    <w:p w14:paraId="2EE7768E" w14:textId="1BD5CDC2" w:rsidR="00B139B3" w:rsidRPr="00274532" w:rsidRDefault="00B139B3" w:rsidP="00274532">
      <w:pPr>
        <w:spacing w:after="0"/>
        <w:rPr>
          <w:rFonts w:ascii="Arial" w:hAnsi="Arial" w:cs="Arial"/>
        </w:rPr>
      </w:pPr>
      <w:r w:rsidRPr="00274532">
        <w:rPr>
          <w:rFonts w:ascii="Arial" w:hAnsi="Arial" w:cs="Arial"/>
        </w:rPr>
        <w:t>Enter the details of all learners who have a band that is no longer appropriate.  This may include learners who are new to your setting and it would be helpful if you can name their previous setting</w:t>
      </w:r>
      <w:r w:rsidR="00A76778">
        <w:rPr>
          <w:rFonts w:ascii="Arial" w:hAnsi="Arial" w:cs="Arial"/>
        </w:rPr>
        <w:t xml:space="preserve"> in the comments section</w:t>
      </w:r>
      <w:r w:rsidRPr="00274532">
        <w:rPr>
          <w:rFonts w:ascii="Arial" w:hAnsi="Arial" w:cs="Arial"/>
        </w:rPr>
        <w:t xml:space="preserve">. </w:t>
      </w:r>
      <w:r w:rsidR="00137EE7">
        <w:rPr>
          <w:rFonts w:ascii="Arial" w:hAnsi="Arial" w:cs="Arial"/>
        </w:rPr>
        <w:t>T</w:t>
      </w:r>
      <w:r w:rsidRPr="00274532">
        <w:rPr>
          <w:rFonts w:ascii="Arial" w:hAnsi="Arial" w:cs="Arial"/>
        </w:rPr>
        <w:t xml:space="preserve">hese learners </w:t>
      </w:r>
      <w:r w:rsidR="00137EE7">
        <w:rPr>
          <w:rFonts w:ascii="Arial" w:hAnsi="Arial" w:cs="Arial"/>
        </w:rPr>
        <w:t>should</w:t>
      </w:r>
      <w:r w:rsidRPr="00274532">
        <w:rPr>
          <w:rFonts w:ascii="Arial" w:hAnsi="Arial" w:cs="Arial"/>
        </w:rPr>
        <w:t xml:space="preserve"> have needs that have changed and you will be required to submit new evidence for them</w:t>
      </w:r>
      <w:r w:rsidR="005D40E0">
        <w:rPr>
          <w:rFonts w:ascii="Arial" w:hAnsi="Arial" w:cs="Arial"/>
        </w:rPr>
        <w:t xml:space="preserve"> if the </w:t>
      </w:r>
      <w:r w:rsidR="00CF4431">
        <w:rPr>
          <w:rFonts w:ascii="Arial" w:hAnsi="Arial" w:cs="Arial"/>
        </w:rPr>
        <w:t>band requested is higher than the band allocated.</w:t>
      </w:r>
      <w:r w:rsidR="00D719B1">
        <w:rPr>
          <w:rFonts w:ascii="Arial" w:hAnsi="Arial" w:cs="Arial"/>
        </w:rPr>
        <w:t xml:space="preserve"> This will enter the learner into a new moderation process and the band</w:t>
      </w:r>
      <w:r w:rsidR="00B32CBA">
        <w:rPr>
          <w:rFonts w:ascii="Arial" w:hAnsi="Arial" w:cs="Arial"/>
        </w:rPr>
        <w:t xml:space="preserve"> allocated will be on the basis of the new evidence form only.</w:t>
      </w:r>
      <w:r w:rsidRPr="00274532">
        <w:rPr>
          <w:rFonts w:ascii="Arial" w:hAnsi="Arial" w:cs="Arial"/>
        </w:rPr>
        <w:t xml:space="preserve">  Please remember that </w:t>
      </w:r>
      <w:r w:rsidR="006E4126">
        <w:rPr>
          <w:rFonts w:ascii="Arial" w:hAnsi="Arial" w:cs="Arial"/>
        </w:rPr>
        <w:t xml:space="preserve">a band could be reduced below the original one allocated and </w:t>
      </w:r>
      <w:r w:rsidRPr="00274532">
        <w:rPr>
          <w:rFonts w:ascii="Arial" w:hAnsi="Arial" w:cs="Arial"/>
        </w:rPr>
        <w:t>once a new band is allocated, it will not be possible to revert to the existing band without a new application being made.</w:t>
      </w:r>
      <w:r w:rsidR="008445F8">
        <w:rPr>
          <w:rFonts w:ascii="Arial" w:hAnsi="Arial" w:cs="Arial"/>
        </w:rPr>
        <w:t xml:space="preserve"> If your request is for a band that is lower than the allocated band, you will not be required to submit evidence. </w:t>
      </w:r>
    </w:p>
    <w:p w14:paraId="6E4378DD" w14:textId="1F54609B" w:rsidR="00B139B3" w:rsidRDefault="00B139B3" w:rsidP="00B139B3">
      <w:pPr>
        <w:spacing w:after="0"/>
        <w:rPr>
          <w:rFonts w:ascii="Arial" w:hAnsi="Arial" w:cs="Arial"/>
          <w:b/>
          <w:bCs/>
          <w:sz w:val="24"/>
          <w:szCs w:val="24"/>
        </w:rPr>
      </w:pPr>
      <w:r>
        <w:rPr>
          <w:rFonts w:ascii="Arial" w:hAnsi="Arial" w:cs="Arial"/>
          <w:b/>
          <w:bCs/>
          <w:sz w:val="24"/>
          <w:szCs w:val="24"/>
        </w:rPr>
        <w:t>Tab 3 – NEW APPLICATIONS</w:t>
      </w:r>
    </w:p>
    <w:p w14:paraId="0F17E08E" w14:textId="1A16D33F" w:rsidR="00861882" w:rsidRDefault="00B139B3" w:rsidP="00274532">
      <w:pPr>
        <w:spacing w:after="0"/>
        <w:rPr>
          <w:rFonts w:ascii="Arial" w:hAnsi="Arial" w:cs="Arial"/>
        </w:rPr>
      </w:pPr>
      <w:r w:rsidRPr="00274532">
        <w:rPr>
          <w:rFonts w:ascii="Arial" w:hAnsi="Arial" w:cs="Arial"/>
        </w:rPr>
        <w:t>Enter the details of all learners who have not been entered before, by you or any previous setting. Please try to find out whether learners that are new to your setting, have been previously entered and what band they were allocated. This is a process that should be built into transition work</w:t>
      </w:r>
      <w:r w:rsidR="008A4FDB">
        <w:rPr>
          <w:rFonts w:ascii="Arial" w:hAnsi="Arial" w:cs="Arial"/>
        </w:rPr>
        <w:t xml:space="preserve"> in the summer term</w:t>
      </w:r>
      <w:r w:rsidR="00861882">
        <w:rPr>
          <w:rFonts w:ascii="Arial" w:hAnsi="Arial" w:cs="Arial"/>
        </w:rPr>
        <w:t xml:space="preserve"> for major key stage changes.</w:t>
      </w:r>
      <w:r w:rsidRPr="00274532">
        <w:rPr>
          <w:rFonts w:ascii="Arial" w:hAnsi="Arial" w:cs="Arial"/>
        </w:rPr>
        <w:t xml:space="preserve"> If you need help with </w:t>
      </w:r>
      <w:r w:rsidR="00861882">
        <w:rPr>
          <w:rFonts w:ascii="Arial" w:hAnsi="Arial" w:cs="Arial"/>
        </w:rPr>
        <w:t>finding the band for a learner</w:t>
      </w:r>
      <w:r w:rsidRPr="00274532">
        <w:rPr>
          <w:rFonts w:ascii="Arial" w:hAnsi="Arial" w:cs="Arial"/>
        </w:rPr>
        <w:t>, please get in touch and we can check for you.  Any learners who have had a band allocated by a previous setting, should be entered by you</w:t>
      </w:r>
      <w:r w:rsidR="008908C6" w:rsidRPr="00274532">
        <w:rPr>
          <w:rFonts w:ascii="Arial" w:hAnsi="Arial" w:cs="Arial"/>
        </w:rPr>
        <w:t xml:space="preserve"> </w:t>
      </w:r>
      <w:r w:rsidR="00B4173C">
        <w:rPr>
          <w:rFonts w:ascii="Arial" w:hAnsi="Arial" w:cs="Arial"/>
        </w:rPr>
        <w:t>o</w:t>
      </w:r>
      <w:r w:rsidR="008908C6" w:rsidRPr="00274532">
        <w:rPr>
          <w:rFonts w:ascii="Arial" w:hAnsi="Arial" w:cs="Arial"/>
        </w:rPr>
        <w:t>n either Tab 1 or Tab 2.</w:t>
      </w:r>
    </w:p>
    <w:p w14:paraId="2D737114" w14:textId="77777777" w:rsidR="00687D6C" w:rsidRDefault="00687D6C" w:rsidP="00274532">
      <w:pPr>
        <w:spacing w:after="0"/>
        <w:rPr>
          <w:rFonts w:ascii="Arial" w:hAnsi="Arial" w:cs="Arial"/>
          <w:color w:val="FF0000"/>
        </w:rPr>
      </w:pPr>
    </w:p>
    <w:p w14:paraId="7F67B606" w14:textId="77777777" w:rsidR="00687D6C" w:rsidRDefault="00687D6C" w:rsidP="00274532">
      <w:pPr>
        <w:spacing w:after="0"/>
        <w:rPr>
          <w:rFonts w:ascii="Arial" w:hAnsi="Arial" w:cs="Arial"/>
          <w:color w:val="FF0000"/>
        </w:rPr>
      </w:pPr>
    </w:p>
    <w:p w14:paraId="64FDBF6A" w14:textId="77777777" w:rsidR="00687D6C" w:rsidRDefault="00687D6C" w:rsidP="00274532">
      <w:pPr>
        <w:spacing w:after="0"/>
        <w:rPr>
          <w:rFonts w:ascii="Arial" w:hAnsi="Arial" w:cs="Arial"/>
          <w:color w:val="FF0000"/>
        </w:rPr>
      </w:pPr>
    </w:p>
    <w:p w14:paraId="5F7BD3C8" w14:textId="77777777" w:rsidR="00687D6C" w:rsidRDefault="00687D6C" w:rsidP="00274532">
      <w:pPr>
        <w:spacing w:after="0"/>
        <w:rPr>
          <w:rFonts w:ascii="Arial" w:hAnsi="Arial" w:cs="Arial"/>
          <w:color w:val="FF0000"/>
        </w:rPr>
      </w:pPr>
    </w:p>
    <w:p w14:paraId="158E99D5" w14:textId="2C787E24" w:rsidR="00861882" w:rsidRDefault="00861882" w:rsidP="00274532">
      <w:pPr>
        <w:spacing w:after="0"/>
        <w:rPr>
          <w:rFonts w:ascii="Arial" w:hAnsi="Arial" w:cs="Arial"/>
          <w:color w:val="FF0000"/>
        </w:rPr>
      </w:pPr>
      <w:r>
        <w:rPr>
          <w:rFonts w:ascii="Arial" w:hAnsi="Arial" w:cs="Arial"/>
          <w:color w:val="FF0000"/>
        </w:rPr>
        <w:lastRenderedPageBreak/>
        <w:t>Please note that the original Tab 4 has been removed – this was for old number bands and they are now obsolete.</w:t>
      </w:r>
    </w:p>
    <w:p w14:paraId="258C06CB" w14:textId="77777777" w:rsidR="00687D6C" w:rsidRPr="00861882" w:rsidRDefault="00687D6C" w:rsidP="00274532">
      <w:pPr>
        <w:spacing w:after="0"/>
        <w:rPr>
          <w:rFonts w:ascii="Arial" w:hAnsi="Arial" w:cs="Arial"/>
          <w:color w:val="FF0000"/>
        </w:rPr>
      </w:pPr>
    </w:p>
    <w:p w14:paraId="1DA21E24" w14:textId="3790EE84" w:rsidR="008908C6" w:rsidRDefault="008908C6" w:rsidP="008908C6">
      <w:pPr>
        <w:spacing w:after="0"/>
        <w:rPr>
          <w:rFonts w:ascii="Arial" w:hAnsi="Arial" w:cs="Arial"/>
          <w:b/>
          <w:bCs/>
          <w:sz w:val="24"/>
          <w:szCs w:val="24"/>
        </w:rPr>
      </w:pPr>
      <w:r>
        <w:rPr>
          <w:rFonts w:ascii="Arial" w:hAnsi="Arial" w:cs="Arial"/>
          <w:b/>
          <w:bCs/>
          <w:sz w:val="24"/>
          <w:szCs w:val="24"/>
        </w:rPr>
        <w:t xml:space="preserve">Tab </w:t>
      </w:r>
      <w:r w:rsidR="00482D14">
        <w:rPr>
          <w:rFonts w:ascii="Arial" w:hAnsi="Arial" w:cs="Arial"/>
          <w:b/>
          <w:bCs/>
          <w:sz w:val="24"/>
          <w:szCs w:val="24"/>
        </w:rPr>
        <w:t>4</w:t>
      </w:r>
      <w:r>
        <w:rPr>
          <w:rFonts w:ascii="Arial" w:hAnsi="Arial" w:cs="Arial"/>
          <w:b/>
          <w:bCs/>
          <w:sz w:val="24"/>
          <w:szCs w:val="24"/>
        </w:rPr>
        <w:t xml:space="preserve"> – LEARNERS LEFT</w:t>
      </w:r>
    </w:p>
    <w:p w14:paraId="5FDD7B3F" w14:textId="450B2BEB" w:rsidR="008908C6" w:rsidRDefault="008908C6" w:rsidP="00274532">
      <w:pPr>
        <w:spacing w:after="0"/>
        <w:rPr>
          <w:rFonts w:ascii="Arial" w:hAnsi="Arial" w:cs="Arial"/>
        </w:rPr>
      </w:pPr>
      <w:r w:rsidRPr="00274532">
        <w:rPr>
          <w:rFonts w:ascii="Arial" w:hAnsi="Arial" w:cs="Arial"/>
        </w:rPr>
        <w:t xml:space="preserve">Enter the details of </w:t>
      </w:r>
      <w:r w:rsidR="00274532" w:rsidRPr="00274532">
        <w:rPr>
          <w:rFonts w:ascii="Arial" w:hAnsi="Arial" w:cs="Arial"/>
        </w:rPr>
        <w:t xml:space="preserve">all </w:t>
      </w:r>
      <w:r w:rsidRPr="00274532">
        <w:rPr>
          <w:rFonts w:ascii="Arial" w:hAnsi="Arial" w:cs="Arial"/>
        </w:rPr>
        <w:t>learners who have been allocated a band but have left your setting</w:t>
      </w:r>
      <w:r w:rsidR="00D97138">
        <w:rPr>
          <w:rFonts w:ascii="Arial" w:hAnsi="Arial" w:cs="Arial"/>
        </w:rPr>
        <w:t xml:space="preserve"> since </w:t>
      </w:r>
      <w:r w:rsidR="007825B2">
        <w:rPr>
          <w:rFonts w:ascii="Arial" w:hAnsi="Arial" w:cs="Arial"/>
        </w:rPr>
        <w:t>last term.</w:t>
      </w:r>
      <w:r w:rsidRPr="00274532">
        <w:rPr>
          <w:rFonts w:ascii="Arial" w:hAnsi="Arial" w:cs="Arial"/>
        </w:rPr>
        <w:t xml:space="preserve"> </w:t>
      </w:r>
      <w:r w:rsidR="00274532" w:rsidRPr="00274532">
        <w:rPr>
          <w:rFonts w:ascii="Arial" w:hAnsi="Arial" w:cs="Arial"/>
        </w:rPr>
        <w:t xml:space="preserve">Do not use this tab for any learners who remain on your roll </w:t>
      </w:r>
      <w:r w:rsidR="00861882">
        <w:rPr>
          <w:rFonts w:ascii="Arial" w:hAnsi="Arial" w:cs="Arial"/>
        </w:rPr>
        <w:t xml:space="preserve">and are </w:t>
      </w:r>
      <w:r w:rsidR="00274532" w:rsidRPr="00274532">
        <w:rPr>
          <w:rFonts w:ascii="Arial" w:hAnsi="Arial" w:cs="Arial"/>
        </w:rPr>
        <w:t xml:space="preserve">accessing alternative provision (see </w:t>
      </w:r>
      <w:r w:rsidR="00734B2D">
        <w:rPr>
          <w:rFonts w:ascii="Arial" w:hAnsi="Arial" w:cs="Arial"/>
        </w:rPr>
        <w:t>below</w:t>
      </w:r>
      <w:r w:rsidR="00274532" w:rsidRPr="00274532">
        <w:rPr>
          <w:rFonts w:ascii="Arial" w:hAnsi="Arial" w:cs="Arial"/>
        </w:rPr>
        <w:t>).</w:t>
      </w:r>
    </w:p>
    <w:p w14:paraId="58A0A4BF" w14:textId="77777777" w:rsidR="0053519D" w:rsidRPr="00274532" w:rsidRDefault="0053519D" w:rsidP="00274532">
      <w:pPr>
        <w:spacing w:after="0"/>
        <w:rPr>
          <w:rFonts w:ascii="Arial" w:hAnsi="Arial" w:cs="Arial"/>
        </w:rPr>
      </w:pPr>
    </w:p>
    <w:p w14:paraId="1CEA91CB" w14:textId="01FC2672" w:rsidR="00274532" w:rsidRDefault="00274532" w:rsidP="00274532">
      <w:pPr>
        <w:spacing w:after="0"/>
        <w:rPr>
          <w:rFonts w:ascii="Arial" w:hAnsi="Arial" w:cs="Arial"/>
          <w:b/>
          <w:bCs/>
          <w:sz w:val="24"/>
          <w:szCs w:val="24"/>
        </w:rPr>
      </w:pPr>
      <w:r>
        <w:rPr>
          <w:rFonts w:ascii="Arial" w:hAnsi="Arial" w:cs="Arial"/>
          <w:b/>
          <w:bCs/>
          <w:sz w:val="24"/>
          <w:szCs w:val="24"/>
        </w:rPr>
        <w:t xml:space="preserve">Tab </w:t>
      </w:r>
      <w:r w:rsidR="00482D14">
        <w:rPr>
          <w:rFonts w:ascii="Arial" w:hAnsi="Arial" w:cs="Arial"/>
          <w:b/>
          <w:bCs/>
          <w:sz w:val="24"/>
          <w:szCs w:val="24"/>
        </w:rPr>
        <w:t>5</w:t>
      </w:r>
      <w:r>
        <w:rPr>
          <w:rFonts w:ascii="Arial" w:hAnsi="Arial" w:cs="Arial"/>
          <w:b/>
          <w:bCs/>
          <w:sz w:val="24"/>
          <w:szCs w:val="24"/>
        </w:rPr>
        <w:t xml:space="preserve"> – LEARNERS DUAL PLACED</w:t>
      </w:r>
    </w:p>
    <w:p w14:paraId="05616914" w14:textId="7A3E4908" w:rsidR="00BD7C25" w:rsidRDefault="00274532" w:rsidP="00BD7C25">
      <w:pPr>
        <w:rPr>
          <w:rFonts w:ascii="Arial" w:hAnsi="Arial" w:cs="Arial"/>
        </w:rPr>
      </w:pPr>
      <w:r w:rsidRPr="00274532">
        <w:rPr>
          <w:rFonts w:ascii="Arial" w:hAnsi="Arial" w:cs="Arial"/>
        </w:rPr>
        <w:t xml:space="preserve">Enter the details of all learners who remain on your roll but are accessing alternative provision.  This involves all provision – whether full or part time or whether it does or does not incur a cost to you. </w:t>
      </w:r>
      <w:r>
        <w:rPr>
          <w:rFonts w:ascii="Arial" w:hAnsi="Arial" w:cs="Arial"/>
        </w:rPr>
        <w:t>Please provide as much information as possible about the provision</w:t>
      </w:r>
      <w:r w:rsidR="00465E18">
        <w:rPr>
          <w:rFonts w:ascii="Arial" w:hAnsi="Arial" w:cs="Arial"/>
        </w:rPr>
        <w:t xml:space="preserve"> and</w:t>
      </w:r>
      <w:r>
        <w:rPr>
          <w:rFonts w:ascii="Arial" w:hAnsi="Arial" w:cs="Arial"/>
        </w:rPr>
        <w:t xml:space="preserve"> the dates involved.</w:t>
      </w:r>
      <w:r w:rsidR="00C42CA8">
        <w:rPr>
          <w:rFonts w:ascii="Arial" w:hAnsi="Arial" w:cs="Arial"/>
        </w:rPr>
        <w:t xml:space="preserve"> </w:t>
      </w:r>
      <w:r w:rsidR="00684025">
        <w:rPr>
          <w:rFonts w:ascii="Arial" w:hAnsi="Arial" w:cs="Arial"/>
        </w:rPr>
        <w:t>Please state i</w:t>
      </w:r>
      <w:r w:rsidR="00F21812">
        <w:rPr>
          <w:rFonts w:ascii="Arial" w:hAnsi="Arial" w:cs="Arial"/>
        </w:rPr>
        <w:t>f</w:t>
      </w:r>
      <w:r w:rsidR="00684025">
        <w:rPr>
          <w:rFonts w:ascii="Arial" w:hAnsi="Arial" w:cs="Arial"/>
        </w:rPr>
        <w:t xml:space="preserve"> the learner has previously been allocated a band</w:t>
      </w:r>
      <w:r w:rsidR="00A10565">
        <w:rPr>
          <w:rFonts w:ascii="Arial" w:hAnsi="Arial" w:cs="Arial"/>
        </w:rPr>
        <w:t>,</w:t>
      </w:r>
      <w:r w:rsidR="0062715E">
        <w:rPr>
          <w:rFonts w:ascii="Arial" w:hAnsi="Arial" w:cs="Arial"/>
        </w:rPr>
        <w:t xml:space="preserve"> you are applying for </w:t>
      </w:r>
      <w:r w:rsidR="002A220C">
        <w:rPr>
          <w:rFonts w:ascii="Arial" w:hAnsi="Arial" w:cs="Arial"/>
        </w:rPr>
        <w:t>new band or you do not yet have enough information to apply for a band.</w:t>
      </w:r>
      <w:r w:rsidR="00E05E08">
        <w:rPr>
          <w:rFonts w:ascii="Arial" w:hAnsi="Arial" w:cs="Arial"/>
        </w:rPr>
        <w:t xml:space="preserve"> If </w:t>
      </w:r>
      <w:r w:rsidR="00E71274">
        <w:rPr>
          <w:rFonts w:ascii="Arial" w:hAnsi="Arial" w:cs="Arial"/>
        </w:rPr>
        <w:t xml:space="preserve">there will be no involvement of an evidence form, please use the comments </w:t>
      </w:r>
      <w:r w:rsidR="00E55E33">
        <w:rPr>
          <w:rFonts w:ascii="Arial" w:hAnsi="Arial" w:cs="Arial"/>
        </w:rPr>
        <w:t>section</w:t>
      </w:r>
      <w:r w:rsidR="00E71274">
        <w:rPr>
          <w:rFonts w:ascii="Arial" w:hAnsi="Arial" w:cs="Arial"/>
        </w:rPr>
        <w:t xml:space="preserve"> to tell us </w:t>
      </w:r>
      <w:r w:rsidR="000D4C94">
        <w:rPr>
          <w:rFonts w:ascii="Arial" w:hAnsi="Arial" w:cs="Arial"/>
        </w:rPr>
        <w:t>if you are paying for the alternative provision.</w:t>
      </w:r>
    </w:p>
    <w:p w14:paraId="4284A12E" w14:textId="355FADE5" w:rsidR="00E028F8" w:rsidRPr="00E028F8" w:rsidRDefault="00E028F8" w:rsidP="00BD7C25">
      <w:pPr>
        <w:rPr>
          <w:rFonts w:ascii="Arial" w:hAnsi="Arial" w:cs="Arial"/>
          <w:color w:val="4472C4" w:themeColor="accent1"/>
        </w:rPr>
      </w:pPr>
      <w:r w:rsidRPr="00660974">
        <w:rPr>
          <w:rFonts w:ascii="Arial" w:hAnsi="Arial" w:cs="Arial"/>
        </w:rPr>
        <w:t xml:space="preserve">Please note – we now have over twenty new </w:t>
      </w:r>
      <w:r w:rsidR="00D325AF" w:rsidRPr="00660974">
        <w:rPr>
          <w:rFonts w:ascii="Arial" w:hAnsi="Arial" w:cs="Arial"/>
        </w:rPr>
        <w:t>specialist provisions in Suffolk, either units attached to mainstream settings or small groups attached to pupil referral units</w:t>
      </w:r>
      <w:r w:rsidR="00660974">
        <w:rPr>
          <w:rFonts w:ascii="Arial" w:hAnsi="Arial" w:cs="Arial"/>
        </w:rPr>
        <w:t>, and more opening this term.</w:t>
      </w:r>
      <w:r w:rsidR="00D325AF" w:rsidRPr="00660974">
        <w:rPr>
          <w:rFonts w:ascii="Arial" w:hAnsi="Arial" w:cs="Arial"/>
        </w:rPr>
        <w:t xml:space="preserve">  If you have a learner that has moved to one of these settings</w:t>
      </w:r>
      <w:r w:rsidR="00835E68" w:rsidRPr="00660974">
        <w:rPr>
          <w:rFonts w:ascii="Arial" w:hAnsi="Arial" w:cs="Arial"/>
        </w:rPr>
        <w:t xml:space="preserve">, they should be entered on the Learners Left tab.  These learners should be no longer on your roll and the new </w:t>
      </w:r>
      <w:r w:rsidR="00CB000F" w:rsidRPr="00660974">
        <w:rPr>
          <w:rFonts w:ascii="Arial" w:hAnsi="Arial" w:cs="Arial"/>
        </w:rPr>
        <w:t>provisions will be allocated the high needs funding</w:t>
      </w:r>
      <w:r w:rsidR="00CB000F">
        <w:rPr>
          <w:rFonts w:ascii="Arial" w:hAnsi="Arial" w:cs="Arial"/>
          <w:color w:val="4472C4" w:themeColor="accent1"/>
        </w:rPr>
        <w:t>.</w:t>
      </w:r>
    </w:p>
    <w:p w14:paraId="548651F4" w14:textId="651C5250" w:rsidR="00274532" w:rsidRPr="003E00F5" w:rsidRDefault="00274532" w:rsidP="00BD7C25">
      <w:pPr>
        <w:rPr>
          <w:rFonts w:ascii="Arial" w:hAnsi="Arial" w:cs="Arial"/>
          <w:color w:val="FF0000"/>
        </w:rPr>
      </w:pPr>
      <w:r w:rsidRPr="003E00F5">
        <w:rPr>
          <w:rFonts w:ascii="Arial" w:hAnsi="Arial" w:cs="Arial"/>
          <w:color w:val="FF0000"/>
        </w:rPr>
        <w:t>WE HOPE THAT WE HAVE COVERED ALL SCENARIOS, BUT IF YOU HAVE A LEARNER THAT DOES NOT FIT INTO ANY OF THE DESCRIBED CATEGORIES, PLEASE GET IN TOUCH WITH US.</w:t>
      </w:r>
    </w:p>
    <w:p w14:paraId="6C961DB4" w14:textId="2482D4E8" w:rsidR="00B30868" w:rsidRDefault="007B0769" w:rsidP="003E00F5">
      <w:pPr>
        <w:rPr>
          <w:rFonts w:ascii="Arial" w:hAnsi="Arial" w:cs="Arial"/>
          <w:b/>
          <w:bCs/>
        </w:rPr>
      </w:pPr>
      <w:r>
        <w:rPr>
          <w:rFonts w:ascii="Arial" w:hAnsi="Arial" w:cs="Arial"/>
          <w:b/>
          <w:bCs/>
        </w:rPr>
        <w:t xml:space="preserve">When you save your spreadsheet </w:t>
      </w:r>
      <w:r w:rsidR="00FD277A">
        <w:rPr>
          <w:rFonts w:ascii="Arial" w:hAnsi="Arial" w:cs="Arial"/>
          <w:b/>
          <w:bCs/>
        </w:rPr>
        <w:t>please include</w:t>
      </w:r>
      <w:r w:rsidR="00E22F59">
        <w:rPr>
          <w:rFonts w:ascii="Arial" w:hAnsi="Arial" w:cs="Arial"/>
          <w:b/>
          <w:bCs/>
        </w:rPr>
        <w:t xml:space="preserve"> the name and location </w:t>
      </w:r>
      <w:r w:rsidR="00D659A2">
        <w:rPr>
          <w:rFonts w:ascii="Arial" w:hAnsi="Arial" w:cs="Arial"/>
          <w:b/>
          <w:bCs/>
        </w:rPr>
        <w:t>of the setting</w:t>
      </w:r>
      <w:r w:rsidR="003F4498">
        <w:rPr>
          <w:rFonts w:ascii="Arial" w:hAnsi="Arial" w:cs="Arial"/>
          <w:b/>
          <w:bCs/>
        </w:rPr>
        <w:t xml:space="preserve"> in the name of the document</w:t>
      </w:r>
      <w:r w:rsidR="00D659A2">
        <w:rPr>
          <w:rFonts w:ascii="Arial" w:hAnsi="Arial" w:cs="Arial"/>
          <w:b/>
          <w:bCs/>
        </w:rPr>
        <w:t>.</w:t>
      </w:r>
    </w:p>
    <w:p w14:paraId="7C6EA530" w14:textId="77777777" w:rsidR="003F4498" w:rsidRDefault="00ED37B3" w:rsidP="003F4498">
      <w:pPr>
        <w:spacing w:after="0"/>
        <w:rPr>
          <w:rFonts w:ascii="Arial" w:hAnsi="Arial" w:cs="Arial"/>
          <w:b/>
          <w:bCs/>
        </w:rPr>
      </w:pPr>
      <w:r>
        <w:rPr>
          <w:rFonts w:ascii="Arial" w:hAnsi="Arial" w:cs="Arial"/>
          <w:b/>
          <w:bCs/>
        </w:rPr>
        <w:t xml:space="preserve">Please see </w:t>
      </w:r>
      <w:r w:rsidR="005C7465">
        <w:rPr>
          <w:rFonts w:ascii="Arial" w:hAnsi="Arial" w:cs="Arial"/>
          <w:b/>
          <w:bCs/>
        </w:rPr>
        <w:t xml:space="preserve">the following </w:t>
      </w:r>
      <w:r>
        <w:rPr>
          <w:rFonts w:ascii="Arial" w:hAnsi="Arial" w:cs="Arial"/>
          <w:b/>
          <w:bCs/>
        </w:rPr>
        <w:t>guidance on how to send your spreadsheet in.</w:t>
      </w:r>
    </w:p>
    <w:p w14:paraId="76D7549C" w14:textId="0E1CA83B" w:rsidR="00ED37B3" w:rsidRPr="003F4498" w:rsidRDefault="00ED37B3" w:rsidP="003F4498">
      <w:pPr>
        <w:rPr>
          <w:rFonts w:ascii="Arial" w:hAnsi="Arial" w:cs="Arial"/>
          <w:b/>
          <w:bCs/>
        </w:rPr>
      </w:pPr>
      <w:r>
        <w:rPr>
          <w:rFonts w:ascii="Arial" w:hAnsi="Arial" w:cs="Arial"/>
          <w:sz w:val="24"/>
          <w:szCs w:val="24"/>
        </w:rPr>
        <w:t>Sending sensitive email to Suffolk County Council</w:t>
      </w:r>
      <w:r w:rsidR="003F4498">
        <w:rPr>
          <w:rFonts w:ascii="Arial" w:hAnsi="Arial" w:cs="Arial"/>
          <w:sz w:val="24"/>
          <w:szCs w:val="24"/>
        </w:rPr>
        <w:t xml:space="preserve"> – i</w:t>
      </w:r>
      <w:r>
        <w:rPr>
          <w:rFonts w:ascii="Arial" w:hAnsi="Arial" w:cs="Arial"/>
          <w:sz w:val="24"/>
          <w:szCs w:val="24"/>
        </w:rPr>
        <w:t xml:space="preserve">f your organisation or email provider doesn’t have a secure email connection with SCC (known as a TLS connection), you’ll need to request a secure Thread” or conversation with the Council. Once this secure thread is established, all subsequent replies in the conversation/thread are secure.  </w:t>
      </w:r>
    </w:p>
    <w:p w14:paraId="4E675D67" w14:textId="4C5C0FEC"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 To request a secure thread: </w:t>
      </w:r>
    </w:p>
    <w:p w14:paraId="6E7710FB"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w:t>
      </w:r>
    </w:p>
    <w:p w14:paraId="68D361D8" w14:textId="0220BC7A"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 Send a standard email to </w:t>
      </w:r>
      <w:r w:rsidR="00FE5D67">
        <w:rPr>
          <w:rFonts w:ascii="Arial" w:hAnsi="Arial" w:cs="Arial"/>
          <w:sz w:val="24"/>
          <w:szCs w:val="24"/>
        </w:rPr>
        <w:t xml:space="preserve">the Business Systems team or any named </w:t>
      </w:r>
      <w:r w:rsidR="00A659FB">
        <w:rPr>
          <w:rFonts w:ascii="Arial" w:hAnsi="Arial" w:cs="Arial"/>
          <w:sz w:val="24"/>
          <w:szCs w:val="24"/>
        </w:rPr>
        <w:t xml:space="preserve">HNF </w:t>
      </w:r>
      <w:r>
        <w:rPr>
          <w:rFonts w:ascii="Arial" w:hAnsi="Arial" w:cs="Arial"/>
          <w:sz w:val="24"/>
          <w:szCs w:val="24"/>
        </w:rPr>
        <w:t>contact a</w:t>
      </w:r>
      <w:r w:rsidR="006311B2">
        <w:rPr>
          <w:rFonts w:ascii="Arial" w:hAnsi="Arial" w:cs="Arial"/>
          <w:sz w:val="24"/>
          <w:szCs w:val="24"/>
        </w:rPr>
        <w:t>t SSC</w:t>
      </w:r>
    </w:p>
    <w:p w14:paraId="105D94A2"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 In your email, ask your SCC contact to reply and mark the email Official-Sensitive. This will set up the secure thread. </w:t>
      </w:r>
    </w:p>
    <w:p w14:paraId="711BB34F" w14:textId="26A76BE2"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Once, you’ve opened the reply they send you, you’ll be able to reply to this enclosing an</w:t>
      </w:r>
      <w:r w:rsidR="006311B2">
        <w:rPr>
          <w:rFonts w:ascii="Arial" w:hAnsi="Arial" w:cs="Arial"/>
          <w:sz w:val="24"/>
          <w:szCs w:val="24"/>
        </w:rPr>
        <w:t>y</w:t>
      </w:r>
      <w:r>
        <w:rPr>
          <w:rFonts w:ascii="Arial" w:hAnsi="Arial" w:cs="Arial"/>
          <w:sz w:val="24"/>
          <w:szCs w:val="24"/>
        </w:rPr>
        <w:t xml:space="preserve"> sensitive information you want to send to the Council. </w:t>
      </w:r>
    </w:p>
    <w:p w14:paraId="298A4796" w14:textId="77777777" w:rsidR="009632AD" w:rsidRDefault="009632AD" w:rsidP="00ED37B3">
      <w:pPr>
        <w:pStyle w:val="NormalWeb"/>
        <w:spacing w:before="0" w:beforeAutospacing="0" w:after="0" w:afterAutospacing="0"/>
        <w:rPr>
          <w:rFonts w:ascii="Arial" w:hAnsi="Arial" w:cs="Arial"/>
          <w:sz w:val="24"/>
          <w:szCs w:val="24"/>
        </w:rPr>
      </w:pPr>
    </w:p>
    <w:p w14:paraId="4EBAE133" w14:textId="5DA9C0E7" w:rsidR="00ED37B3" w:rsidRDefault="009632AD" w:rsidP="00ED37B3">
      <w:pPr>
        <w:pStyle w:val="NormalWeb"/>
        <w:spacing w:before="0" w:beforeAutospacing="0" w:after="0" w:afterAutospacing="0"/>
        <w:rPr>
          <w:rFonts w:ascii="Arial" w:hAnsi="Arial" w:cs="Arial"/>
          <w:sz w:val="24"/>
          <w:szCs w:val="24"/>
        </w:rPr>
      </w:pPr>
      <w:r>
        <w:rPr>
          <w:rFonts w:ascii="Arial" w:hAnsi="Arial" w:cs="Arial"/>
          <w:color w:val="FF0000"/>
          <w:sz w:val="24"/>
          <w:szCs w:val="24"/>
        </w:rPr>
        <w:t>PLEASE DO NOT ADD ANY FURTHER ENCRYPTION OR PASSWORD PROTECTION.</w:t>
      </w:r>
      <w:r w:rsidR="00ED37B3">
        <w:rPr>
          <w:rFonts w:ascii="Arial" w:hAnsi="Arial" w:cs="Arial"/>
          <w:sz w:val="24"/>
          <w:szCs w:val="24"/>
        </w:rPr>
        <w:t> </w:t>
      </w:r>
    </w:p>
    <w:p w14:paraId="37C91276" w14:textId="77777777" w:rsidR="009632AD" w:rsidRDefault="009632AD" w:rsidP="00ED37B3">
      <w:pPr>
        <w:pStyle w:val="NormalWeb"/>
        <w:spacing w:before="0" w:beforeAutospacing="0" w:after="0" w:afterAutospacing="0"/>
        <w:rPr>
          <w:rFonts w:ascii="Arial" w:hAnsi="Arial" w:cs="Arial"/>
          <w:sz w:val="24"/>
          <w:szCs w:val="24"/>
        </w:rPr>
      </w:pPr>
    </w:p>
    <w:p w14:paraId="725E32F9"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It is your responsibility to send the information to SCC securely.  Failure to do so could result in a data breach which your setting will be responsible for. </w:t>
      </w:r>
    </w:p>
    <w:p w14:paraId="22D6654F" w14:textId="77777777"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w:t>
      </w:r>
    </w:p>
    <w:p w14:paraId="15F93C14" w14:textId="355D51A2" w:rsidR="00ED37B3" w:rsidRDefault="00ED37B3" w:rsidP="00ED37B3">
      <w:pPr>
        <w:pStyle w:val="NormalWeb"/>
        <w:spacing w:before="0" w:beforeAutospacing="0" w:after="0" w:afterAutospacing="0"/>
        <w:rPr>
          <w:rFonts w:ascii="Arial" w:hAnsi="Arial" w:cs="Arial"/>
          <w:sz w:val="24"/>
          <w:szCs w:val="24"/>
        </w:rPr>
      </w:pPr>
      <w:r>
        <w:rPr>
          <w:rFonts w:ascii="Arial" w:hAnsi="Arial" w:cs="Arial"/>
          <w:sz w:val="24"/>
          <w:szCs w:val="24"/>
        </w:rPr>
        <w:t xml:space="preserve">Please securely send your HNF </w:t>
      </w:r>
      <w:r w:rsidR="00AF79FF">
        <w:rPr>
          <w:rFonts w:ascii="Arial" w:hAnsi="Arial" w:cs="Arial"/>
          <w:sz w:val="24"/>
          <w:szCs w:val="24"/>
        </w:rPr>
        <w:t>Autumn</w:t>
      </w:r>
      <w:r>
        <w:rPr>
          <w:rFonts w:ascii="Arial" w:hAnsi="Arial" w:cs="Arial"/>
          <w:sz w:val="24"/>
          <w:szCs w:val="24"/>
        </w:rPr>
        <w:t xml:space="preserve"> 20</w:t>
      </w:r>
      <w:r w:rsidR="006311B2">
        <w:rPr>
          <w:rFonts w:ascii="Arial" w:hAnsi="Arial" w:cs="Arial"/>
          <w:sz w:val="24"/>
          <w:szCs w:val="24"/>
        </w:rPr>
        <w:t>20</w:t>
      </w:r>
      <w:r>
        <w:rPr>
          <w:rFonts w:ascii="Arial" w:hAnsi="Arial" w:cs="Arial"/>
          <w:sz w:val="24"/>
          <w:szCs w:val="24"/>
        </w:rPr>
        <w:t xml:space="preserve"> spreadsheet to </w:t>
      </w:r>
      <w:hyperlink r:id="rId7" w:history="1">
        <w:r>
          <w:rPr>
            <w:rStyle w:val="Hyperlink"/>
            <w:rFonts w:ascii="Arial" w:hAnsi="Arial" w:cs="Arial"/>
            <w:sz w:val="24"/>
            <w:szCs w:val="24"/>
          </w:rPr>
          <w:t>SENDBusinessSystems@suffolk.gov.uk</w:t>
        </w:r>
      </w:hyperlink>
      <w:r>
        <w:rPr>
          <w:rFonts w:ascii="Arial" w:hAnsi="Arial" w:cs="Arial"/>
          <w:sz w:val="24"/>
          <w:szCs w:val="24"/>
        </w:rPr>
        <w:t xml:space="preserve"> and ensure you use the subject heading "HNF Moderation" to return your information so it can be easily identified.</w:t>
      </w:r>
    </w:p>
    <w:p w14:paraId="7B7C3DA4" w14:textId="04AE072D" w:rsidR="00ED37B3" w:rsidRDefault="00ED37B3" w:rsidP="00BD7C25">
      <w:pPr>
        <w:rPr>
          <w:rFonts w:ascii="Arial" w:hAnsi="Arial" w:cs="Arial"/>
          <w:b/>
          <w:bCs/>
        </w:rPr>
      </w:pPr>
    </w:p>
    <w:p w14:paraId="2355F602" w14:textId="46DF5983" w:rsidR="00FD277A" w:rsidRPr="00FD277A" w:rsidRDefault="003D3E0D" w:rsidP="00BD7C25">
      <w:pPr>
        <w:rPr>
          <w:rFonts w:ascii="Arial" w:hAnsi="Arial" w:cs="Arial"/>
          <w:b/>
          <w:bCs/>
          <w:color w:val="FF0000"/>
        </w:rPr>
      </w:pPr>
      <w:r>
        <w:rPr>
          <w:rFonts w:ascii="Arial" w:hAnsi="Arial" w:cs="Arial"/>
          <w:b/>
          <w:bCs/>
          <w:color w:val="FF0000"/>
        </w:rPr>
        <w:t xml:space="preserve">THE </w:t>
      </w:r>
      <w:r w:rsidR="0056182D">
        <w:rPr>
          <w:rFonts w:ascii="Arial" w:hAnsi="Arial" w:cs="Arial"/>
          <w:b/>
          <w:bCs/>
          <w:color w:val="FF0000"/>
        </w:rPr>
        <w:t>S</w:t>
      </w:r>
      <w:r w:rsidR="007F6448">
        <w:rPr>
          <w:rFonts w:ascii="Arial" w:hAnsi="Arial" w:cs="Arial"/>
          <w:b/>
          <w:bCs/>
          <w:color w:val="FF0000"/>
        </w:rPr>
        <w:t>PRING</w:t>
      </w:r>
      <w:r w:rsidR="00FD277A">
        <w:rPr>
          <w:rFonts w:ascii="Arial" w:hAnsi="Arial" w:cs="Arial"/>
          <w:b/>
          <w:bCs/>
          <w:color w:val="FF0000"/>
        </w:rPr>
        <w:t xml:space="preserve"> TERM DEADLINE IS WEDNESDAY </w:t>
      </w:r>
      <w:r w:rsidR="005120A4">
        <w:rPr>
          <w:rFonts w:ascii="Arial" w:hAnsi="Arial" w:cs="Arial"/>
          <w:b/>
          <w:bCs/>
          <w:color w:val="FF0000"/>
        </w:rPr>
        <w:t>25</w:t>
      </w:r>
      <w:r w:rsidR="003A05F2">
        <w:rPr>
          <w:rFonts w:ascii="Arial" w:hAnsi="Arial" w:cs="Arial"/>
          <w:b/>
          <w:bCs/>
          <w:color w:val="FF0000"/>
        </w:rPr>
        <w:t>TH</w:t>
      </w:r>
      <w:r w:rsidR="000C78E4">
        <w:rPr>
          <w:rFonts w:ascii="Arial" w:hAnsi="Arial" w:cs="Arial"/>
          <w:b/>
          <w:bCs/>
          <w:color w:val="FF0000"/>
        </w:rPr>
        <w:t xml:space="preserve"> </w:t>
      </w:r>
      <w:r w:rsidR="005120A4">
        <w:rPr>
          <w:rFonts w:ascii="Arial" w:hAnsi="Arial" w:cs="Arial"/>
          <w:b/>
          <w:bCs/>
          <w:color w:val="FF0000"/>
        </w:rPr>
        <w:t>MA</w:t>
      </w:r>
      <w:r w:rsidR="007F6448">
        <w:rPr>
          <w:rFonts w:ascii="Arial" w:hAnsi="Arial" w:cs="Arial"/>
          <w:b/>
          <w:bCs/>
          <w:color w:val="FF0000"/>
        </w:rPr>
        <w:t>Y</w:t>
      </w:r>
      <w:r w:rsidR="00FD277A">
        <w:rPr>
          <w:rFonts w:ascii="Arial" w:hAnsi="Arial" w:cs="Arial"/>
          <w:b/>
          <w:bCs/>
          <w:color w:val="FF0000"/>
        </w:rPr>
        <w:t xml:space="preserve"> 202</w:t>
      </w:r>
      <w:r w:rsidR="007F6448">
        <w:rPr>
          <w:rFonts w:ascii="Arial" w:hAnsi="Arial" w:cs="Arial"/>
          <w:b/>
          <w:bCs/>
          <w:color w:val="FF0000"/>
        </w:rPr>
        <w:t>2</w:t>
      </w:r>
      <w:r w:rsidR="00FD277A">
        <w:rPr>
          <w:rFonts w:ascii="Arial" w:hAnsi="Arial" w:cs="Arial"/>
          <w:b/>
          <w:bCs/>
          <w:color w:val="FF0000"/>
        </w:rPr>
        <w:t xml:space="preserve"> AT 5PM</w:t>
      </w:r>
    </w:p>
    <w:sectPr w:rsidR="00FD277A" w:rsidRPr="00FD2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25"/>
    <w:rsid w:val="00005DD5"/>
    <w:rsid w:val="000352C8"/>
    <w:rsid w:val="000C78E4"/>
    <w:rsid w:val="000D4C94"/>
    <w:rsid w:val="00137EE7"/>
    <w:rsid w:val="00155AC5"/>
    <w:rsid w:val="001F7110"/>
    <w:rsid w:val="002177D9"/>
    <w:rsid w:val="002356A7"/>
    <w:rsid w:val="00274532"/>
    <w:rsid w:val="002A220C"/>
    <w:rsid w:val="00385ECD"/>
    <w:rsid w:val="00397639"/>
    <w:rsid w:val="003A05F2"/>
    <w:rsid w:val="003D3E0D"/>
    <w:rsid w:val="003D41D4"/>
    <w:rsid w:val="003E00F5"/>
    <w:rsid w:val="003F4498"/>
    <w:rsid w:val="00434C7A"/>
    <w:rsid w:val="00465E18"/>
    <w:rsid w:val="00482D14"/>
    <w:rsid w:val="004901FE"/>
    <w:rsid w:val="004933EA"/>
    <w:rsid w:val="005120A4"/>
    <w:rsid w:val="0053519D"/>
    <w:rsid w:val="00552187"/>
    <w:rsid w:val="0056182D"/>
    <w:rsid w:val="005665D2"/>
    <w:rsid w:val="005C29D2"/>
    <w:rsid w:val="005C7465"/>
    <w:rsid w:val="005D40E0"/>
    <w:rsid w:val="0062377C"/>
    <w:rsid w:val="0062715E"/>
    <w:rsid w:val="006311B2"/>
    <w:rsid w:val="00632E41"/>
    <w:rsid w:val="00636291"/>
    <w:rsid w:val="00660974"/>
    <w:rsid w:val="00681EFB"/>
    <w:rsid w:val="00684025"/>
    <w:rsid w:val="00687D6C"/>
    <w:rsid w:val="006A7D97"/>
    <w:rsid w:val="006E3D09"/>
    <w:rsid w:val="006E4126"/>
    <w:rsid w:val="0073311F"/>
    <w:rsid w:val="00734B2D"/>
    <w:rsid w:val="007825B2"/>
    <w:rsid w:val="007965C9"/>
    <w:rsid w:val="007B0769"/>
    <w:rsid w:val="007F6448"/>
    <w:rsid w:val="00835E68"/>
    <w:rsid w:val="008445F8"/>
    <w:rsid w:val="00861882"/>
    <w:rsid w:val="008908C6"/>
    <w:rsid w:val="008A4FDB"/>
    <w:rsid w:val="009437C8"/>
    <w:rsid w:val="009632AD"/>
    <w:rsid w:val="00A07ABD"/>
    <w:rsid w:val="00A10565"/>
    <w:rsid w:val="00A659FB"/>
    <w:rsid w:val="00A76778"/>
    <w:rsid w:val="00AA006A"/>
    <w:rsid w:val="00AF79FF"/>
    <w:rsid w:val="00B139B3"/>
    <w:rsid w:val="00B30868"/>
    <w:rsid w:val="00B32CBA"/>
    <w:rsid w:val="00B4173C"/>
    <w:rsid w:val="00BC5310"/>
    <w:rsid w:val="00BD7C25"/>
    <w:rsid w:val="00BF4A7F"/>
    <w:rsid w:val="00C42CA8"/>
    <w:rsid w:val="00CA7BB7"/>
    <w:rsid w:val="00CB000F"/>
    <w:rsid w:val="00CF4431"/>
    <w:rsid w:val="00D234F6"/>
    <w:rsid w:val="00D325AF"/>
    <w:rsid w:val="00D659A2"/>
    <w:rsid w:val="00D719B1"/>
    <w:rsid w:val="00D77389"/>
    <w:rsid w:val="00D97138"/>
    <w:rsid w:val="00E028F8"/>
    <w:rsid w:val="00E05E08"/>
    <w:rsid w:val="00E22F59"/>
    <w:rsid w:val="00E55E33"/>
    <w:rsid w:val="00E71274"/>
    <w:rsid w:val="00E85F9B"/>
    <w:rsid w:val="00E94984"/>
    <w:rsid w:val="00EB35EE"/>
    <w:rsid w:val="00EB6F47"/>
    <w:rsid w:val="00ED37B3"/>
    <w:rsid w:val="00F21812"/>
    <w:rsid w:val="00F2683C"/>
    <w:rsid w:val="00F320A8"/>
    <w:rsid w:val="00F40CE1"/>
    <w:rsid w:val="00FD277A"/>
    <w:rsid w:val="00FE4491"/>
    <w:rsid w:val="00FE5D67"/>
    <w:rsid w:val="00FE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B73"/>
  <w15:chartTrackingRefBased/>
  <w15:docId w15:val="{2B5D3532-8B9C-4E2B-B91F-A35FCC89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7B3"/>
    <w:rPr>
      <w:color w:val="0563C1"/>
      <w:u w:val="single"/>
    </w:rPr>
  </w:style>
  <w:style w:type="paragraph" w:styleId="NormalWeb">
    <w:name w:val="Normal (Web)"/>
    <w:basedOn w:val="Normal"/>
    <w:uiPriority w:val="99"/>
    <w:semiHidden/>
    <w:unhideWhenUsed/>
    <w:rsid w:val="00ED37B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NDBusinessSystems@suffol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0F43D15959B428274B90FABBF3688" ma:contentTypeVersion="11" ma:contentTypeDescription="Create a new document." ma:contentTypeScope="" ma:versionID="a10dff013cb4459a809fabe6821bb0b2">
  <xsd:schema xmlns:xsd="http://www.w3.org/2001/XMLSchema" xmlns:xs="http://www.w3.org/2001/XMLSchema" xmlns:p="http://schemas.microsoft.com/office/2006/metadata/properties" xmlns:ns3="0901a1dd-3bec-4be3-9001-d3945efd1fa5" xmlns:ns4="fa302e03-1cb9-4b3b-b9f1-065f5aa53145" targetNamespace="http://schemas.microsoft.com/office/2006/metadata/properties" ma:root="true" ma:fieldsID="5b20e71c694c71d4e946877d62b23be4" ns3:_="" ns4:_="">
    <xsd:import namespace="0901a1dd-3bec-4be3-9001-d3945efd1fa5"/>
    <xsd:import namespace="fa302e03-1cb9-4b3b-b9f1-065f5aa53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1dd-3bec-4be3-9001-d3945efd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02e03-1cb9-4b3b-b9f1-065f5aa53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00F0C-ECEA-4E0C-9E7A-77F4D0A17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a1dd-3bec-4be3-9001-d3945efd1fa5"/>
    <ds:schemaRef ds:uri="fa302e03-1cb9-4b3b-b9f1-065f5aa5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A2658-E36B-4803-80DA-19C540E17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4B40DF-9604-4C9E-9421-8A880C74F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Settle</dc:creator>
  <cp:keywords/>
  <dc:description/>
  <cp:lastModifiedBy>Joy Settle</cp:lastModifiedBy>
  <cp:revision>93</cp:revision>
  <dcterms:created xsi:type="dcterms:W3CDTF">2019-09-03T09:07:00Z</dcterms:created>
  <dcterms:modified xsi:type="dcterms:W3CDTF">2022-05-09T16:47:00Z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0x0101005F10F43D15959B428274B90FABBF3688</vt:lpwstr>
  </property>
</Properties>
</file>