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B966" w14:textId="641FFB29" w:rsidR="00C86D04" w:rsidRDefault="00C86D04" w:rsidP="00EA29A8">
      <w:pPr>
        <w:spacing w:after="100" w:afterAutospacing="1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76DF" wp14:editId="73CBFBBF">
                <wp:simplePos x="0" y="0"/>
                <wp:positionH relativeFrom="margin">
                  <wp:posOffset>1409700</wp:posOffset>
                </wp:positionH>
                <wp:positionV relativeFrom="paragraph">
                  <wp:posOffset>76200</wp:posOffset>
                </wp:positionV>
                <wp:extent cx="3276600" cy="3683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59E47" w14:textId="2F49E255" w:rsidR="00C86D04" w:rsidRPr="0062561A" w:rsidRDefault="005939E4" w:rsidP="00CE6CF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2561A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Using Questions</w:t>
                            </w:r>
                            <w:r w:rsidR="00A934A8" w:rsidRPr="0062561A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/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976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pt;margin-top:6pt;width:258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" fillcolor="white [3201]" strokeweight=".5pt">
                <v:textbox>
                  <w:txbxContent>
                    <w:p w14:paraId="75D59E47" w14:textId="2F49E255" w:rsidR="00C86D04" w:rsidRPr="0062561A" w:rsidRDefault="005939E4" w:rsidP="00CE6CF5">
                      <w:pPr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</w:pPr>
                      <w:r w:rsidRPr="0062561A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Using Questions</w:t>
                      </w:r>
                      <w:r w:rsidR="00A934A8" w:rsidRPr="0062561A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/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65F" w:rsidRPr="00316733">
        <w:rPr>
          <w:rFonts w:cstheme="minorHAnsi"/>
          <w:noProof/>
        </w:rPr>
        <w:drawing>
          <wp:inline distT="0" distB="0" distL="0" distR="0" wp14:anchorId="5863E4DC" wp14:editId="2186B2AD">
            <wp:extent cx="4762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65F" w:rsidRPr="00316733">
        <w:rPr>
          <w:rFonts w:cstheme="minorHAnsi"/>
          <w:noProof/>
        </w:rPr>
        <w:drawing>
          <wp:inline distT="0" distB="0" distL="0" distR="0" wp14:anchorId="4EB9B5E1" wp14:editId="6231BB1B">
            <wp:extent cx="781685" cy="432454"/>
            <wp:effectExtent l="0" t="0" r="0" b="5715"/>
            <wp:docPr id="5" name="Picture 5" descr="C:\Users\wellca1\Logos\img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ca1\Logos\img3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74" cy="4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DB0" w:rsidRPr="00A35DB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</w:t>
      </w:r>
    </w:p>
    <w:p w14:paraId="109AA3DC" w14:textId="0DC4E573" w:rsidR="005015A1" w:rsidRPr="0050276F" w:rsidRDefault="005015A1" w:rsidP="00CE6CF5">
      <w:pPr>
        <w:rPr>
          <w:b/>
          <w:bCs/>
          <w:szCs w:val="24"/>
        </w:rPr>
      </w:pPr>
      <w:r w:rsidRPr="0050276F">
        <w:rPr>
          <w:b/>
          <w:bCs/>
          <w:szCs w:val="24"/>
        </w:rPr>
        <w:t xml:space="preserve">Children are questioned constantly. </w:t>
      </w:r>
      <w:r w:rsidR="00AB28A1" w:rsidRPr="0050276F">
        <w:rPr>
          <w:b/>
          <w:bCs/>
          <w:szCs w:val="24"/>
        </w:rPr>
        <w:t>Children with SLCN will have problems understanding the language used in questioning</w:t>
      </w:r>
      <w:r w:rsidR="00D31ADC">
        <w:rPr>
          <w:b/>
          <w:bCs/>
          <w:szCs w:val="24"/>
        </w:rPr>
        <w:t>,</w:t>
      </w:r>
      <w:r w:rsidR="00CA4CA1" w:rsidRPr="0050276F">
        <w:rPr>
          <w:b/>
          <w:bCs/>
          <w:szCs w:val="24"/>
        </w:rPr>
        <w:t xml:space="preserve"> giving instructions</w:t>
      </w:r>
      <w:r w:rsidR="00D31ADC">
        <w:rPr>
          <w:b/>
          <w:bCs/>
          <w:szCs w:val="24"/>
        </w:rPr>
        <w:t xml:space="preserve"> and in their verbal reasoning</w:t>
      </w:r>
      <w:r w:rsidR="00AB28A1" w:rsidRPr="0050276F">
        <w:rPr>
          <w:b/>
          <w:bCs/>
          <w:szCs w:val="24"/>
        </w:rPr>
        <w:t xml:space="preserve">. </w:t>
      </w:r>
      <w:r w:rsidR="00CE6CF5" w:rsidRPr="0050276F">
        <w:rPr>
          <w:b/>
          <w:bCs/>
          <w:szCs w:val="24"/>
        </w:rPr>
        <w:t>If we know the level of a child’s ability to understand and answer questions, we can make sure that our questions are at the right level for the child</w:t>
      </w:r>
      <w:r w:rsidR="00CA4CA1" w:rsidRPr="0050276F">
        <w:rPr>
          <w:b/>
          <w:bCs/>
          <w:szCs w:val="24"/>
        </w:rPr>
        <w:t xml:space="preserve">. </w:t>
      </w:r>
      <w:r w:rsidR="00CE6CF5" w:rsidRPr="0050276F">
        <w:rPr>
          <w:b/>
          <w:bCs/>
          <w:szCs w:val="24"/>
        </w:rPr>
        <w:t>This will support learning,</w:t>
      </w:r>
      <w:r w:rsidR="00D31ADC">
        <w:rPr>
          <w:b/>
          <w:bCs/>
          <w:szCs w:val="24"/>
        </w:rPr>
        <w:t xml:space="preserve"> behaviour,</w:t>
      </w:r>
      <w:r w:rsidR="00CE6CF5" w:rsidRPr="0050276F">
        <w:rPr>
          <w:b/>
          <w:bCs/>
          <w:szCs w:val="24"/>
        </w:rPr>
        <w:t xml:space="preserve"> </w:t>
      </w:r>
      <w:proofErr w:type="gramStart"/>
      <w:r w:rsidR="00CE6CF5" w:rsidRPr="0050276F">
        <w:rPr>
          <w:b/>
          <w:bCs/>
          <w:szCs w:val="24"/>
        </w:rPr>
        <w:t>confidence</w:t>
      </w:r>
      <w:proofErr w:type="gramEnd"/>
      <w:r w:rsidR="00CE6CF5" w:rsidRPr="0050276F">
        <w:rPr>
          <w:b/>
          <w:bCs/>
          <w:szCs w:val="24"/>
        </w:rPr>
        <w:t xml:space="preserve"> and self</w:t>
      </w:r>
      <w:r w:rsidR="00D31ADC">
        <w:rPr>
          <w:b/>
          <w:bCs/>
          <w:szCs w:val="24"/>
        </w:rPr>
        <w:t>-</w:t>
      </w:r>
      <w:r w:rsidR="00CE6CF5" w:rsidRPr="0050276F">
        <w:rPr>
          <w:b/>
          <w:bCs/>
          <w:szCs w:val="24"/>
        </w:rPr>
        <w:t>esteem.</w:t>
      </w:r>
    </w:p>
    <w:p w14:paraId="7E37CFD5" w14:textId="74CF0C8A" w:rsidR="005015A1" w:rsidRDefault="00AB28A1" w:rsidP="008E0AC5">
      <w:pPr>
        <w:pBdr>
          <w:top w:val="single" w:sz="24" w:space="1" w:color="7030A0"/>
          <w:left w:val="single" w:sz="24" w:space="4" w:color="7030A0"/>
          <w:bottom w:val="single" w:sz="24" w:space="1" w:color="7030A0"/>
          <w:right w:val="single" w:sz="24" w:space="4" w:color="7030A0"/>
        </w:pBdr>
        <w:rPr>
          <w:b/>
          <w:bCs/>
          <w:szCs w:val="24"/>
        </w:rPr>
      </w:pPr>
      <w:r>
        <w:rPr>
          <w:b/>
          <w:bCs/>
          <w:szCs w:val="24"/>
        </w:rPr>
        <w:t>Adults u</w:t>
      </w:r>
      <w:r w:rsidR="005015A1">
        <w:rPr>
          <w:b/>
          <w:bCs/>
          <w:szCs w:val="24"/>
        </w:rPr>
        <w:t>se questions to find out:</w:t>
      </w:r>
    </w:p>
    <w:p w14:paraId="3A703161" w14:textId="0DCCA08C" w:rsidR="001C6A7F" w:rsidRPr="005015A1" w:rsidRDefault="005015A1" w:rsidP="00AB28A1">
      <w:pPr>
        <w:pStyle w:val="ListParagraph"/>
        <w:numPr>
          <w:ilvl w:val="0"/>
          <w:numId w:val="20"/>
        </w:numPr>
        <w:pBdr>
          <w:top w:val="single" w:sz="24" w:space="1" w:color="7030A0"/>
          <w:left w:val="single" w:sz="24" w:space="23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  <w:r w:rsidRPr="005015A1">
        <w:rPr>
          <w:b/>
          <w:bCs/>
          <w:color w:val="7030A0"/>
          <w:sz w:val="22"/>
        </w:rPr>
        <w:t>What has been remembered</w:t>
      </w:r>
    </w:p>
    <w:p w14:paraId="63FA4260" w14:textId="6EF936D2" w:rsidR="005015A1" w:rsidRPr="005015A1" w:rsidRDefault="005015A1" w:rsidP="00AB28A1">
      <w:pPr>
        <w:pStyle w:val="ListParagraph"/>
        <w:numPr>
          <w:ilvl w:val="0"/>
          <w:numId w:val="20"/>
        </w:numPr>
        <w:pBdr>
          <w:top w:val="single" w:sz="24" w:space="1" w:color="7030A0"/>
          <w:left w:val="single" w:sz="24" w:space="23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  <w:r w:rsidRPr="005015A1">
        <w:rPr>
          <w:b/>
          <w:bCs/>
          <w:color w:val="7030A0"/>
          <w:sz w:val="22"/>
        </w:rPr>
        <w:t>To encourage listening, thinking, concentrating, reflection</w:t>
      </w:r>
    </w:p>
    <w:p w14:paraId="48D7482C" w14:textId="3502DD05" w:rsidR="005015A1" w:rsidRPr="005015A1" w:rsidRDefault="005015A1" w:rsidP="00AB28A1">
      <w:pPr>
        <w:pStyle w:val="ListParagraph"/>
        <w:numPr>
          <w:ilvl w:val="0"/>
          <w:numId w:val="20"/>
        </w:numPr>
        <w:pBdr>
          <w:top w:val="single" w:sz="24" w:space="1" w:color="7030A0"/>
          <w:left w:val="single" w:sz="24" w:space="23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  <w:r w:rsidRPr="005015A1">
        <w:rPr>
          <w:b/>
          <w:bCs/>
          <w:color w:val="7030A0"/>
          <w:sz w:val="22"/>
        </w:rPr>
        <w:t>To find out how a child is feeling</w:t>
      </w:r>
    </w:p>
    <w:p w14:paraId="082B248E" w14:textId="6845A051" w:rsidR="005015A1" w:rsidRDefault="005015A1" w:rsidP="00AB28A1">
      <w:pPr>
        <w:pStyle w:val="ListParagraph"/>
        <w:numPr>
          <w:ilvl w:val="0"/>
          <w:numId w:val="20"/>
        </w:numPr>
        <w:pBdr>
          <w:top w:val="single" w:sz="24" w:space="1" w:color="7030A0"/>
          <w:left w:val="single" w:sz="24" w:space="23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  <w:r w:rsidRPr="005015A1">
        <w:rPr>
          <w:b/>
          <w:bCs/>
          <w:color w:val="7030A0"/>
          <w:sz w:val="22"/>
        </w:rPr>
        <w:t>To check learning</w:t>
      </w:r>
    </w:p>
    <w:p w14:paraId="52243F82" w14:textId="776BBE8D" w:rsidR="00AB28A1" w:rsidRPr="005015A1" w:rsidRDefault="00AB28A1" w:rsidP="00AB28A1">
      <w:pPr>
        <w:pStyle w:val="ListParagraph"/>
        <w:numPr>
          <w:ilvl w:val="0"/>
          <w:numId w:val="20"/>
        </w:numPr>
        <w:pBdr>
          <w:top w:val="single" w:sz="24" w:space="1" w:color="7030A0"/>
          <w:left w:val="single" w:sz="24" w:space="23" w:color="7030A0"/>
          <w:bottom w:val="single" w:sz="24" w:space="1" w:color="7030A0"/>
          <w:right w:val="single" w:sz="24" w:space="4" w:color="7030A0"/>
        </w:pBdr>
        <w:rPr>
          <w:b/>
          <w:bCs/>
          <w:color w:val="7030A0"/>
          <w:sz w:val="22"/>
        </w:rPr>
      </w:pPr>
      <w:r>
        <w:rPr>
          <w:b/>
          <w:bCs/>
          <w:color w:val="7030A0"/>
          <w:sz w:val="22"/>
        </w:rPr>
        <w:t>To find out what has happened</w:t>
      </w:r>
    </w:p>
    <w:p w14:paraId="19D17241" w14:textId="5DCCD8F1" w:rsidR="00AB28A1" w:rsidRPr="007201F0" w:rsidRDefault="00AB28A1" w:rsidP="00C44C64">
      <w:pPr>
        <w:rPr>
          <w:b/>
          <w:bCs/>
          <w:color w:val="7030A0"/>
          <w:szCs w:val="24"/>
        </w:rPr>
      </w:pPr>
      <w:r>
        <w:rPr>
          <w:b/>
          <w:bCs/>
          <w:color w:val="7030A0"/>
          <w:szCs w:val="24"/>
        </w:rPr>
        <w:t>The right question at the right time is a powerful thing.</w:t>
      </w:r>
      <w:r w:rsidR="00D31ADC">
        <w:rPr>
          <w:b/>
          <w:bCs/>
          <w:color w:val="7030A0"/>
          <w:szCs w:val="24"/>
        </w:rPr>
        <w:t xml:space="preserve"> </w:t>
      </w:r>
      <w:r>
        <w:rPr>
          <w:b/>
          <w:bCs/>
          <w:color w:val="7030A0"/>
          <w:szCs w:val="24"/>
        </w:rPr>
        <w:t>The wrong question can lead to the wrong answer and the wrong consequences</w:t>
      </w:r>
      <w:r w:rsidR="00675550">
        <w:rPr>
          <w:b/>
          <w:bCs/>
          <w:color w:val="7030A0"/>
          <w:szCs w:val="24"/>
        </w:rPr>
        <w:t xml:space="preserve"> for the child.</w:t>
      </w:r>
    </w:p>
    <w:p w14:paraId="6CD16FDC" w14:textId="746F60CB" w:rsidR="008E0AC5" w:rsidRPr="008E0AC5" w:rsidRDefault="008E0AC5" w:rsidP="008E0AC5">
      <w:pPr>
        <w:spacing w:after="0"/>
        <w:rPr>
          <w:b/>
          <w:bCs/>
          <w:color w:val="7030A0"/>
          <w:szCs w:val="24"/>
        </w:rPr>
      </w:pPr>
      <w:r w:rsidRPr="008E0AC5">
        <w:rPr>
          <w:b/>
          <w:bCs/>
          <w:color w:val="7030A0"/>
          <w:szCs w:val="24"/>
        </w:rPr>
        <w:t>Practical classroom strategies</w:t>
      </w:r>
    </w:p>
    <w:p w14:paraId="1A838350" w14:textId="2E633055" w:rsidR="008E0AC5" w:rsidRPr="00036C74" w:rsidRDefault="00CE6CF5" w:rsidP="00036C74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036C74">
        <w:rPr>
          <w:szCs w:val="24"/>
        </w:rPr>
        <w:t>Ask genuine questions (not questions you know the answer to)</w:t>
      </w:r>
    </w:p>
    <w:p w14:paraId="22EFAAE8" w14:textId="3A9C5D64" w:rsidR="00CE6CF5" w:rsidRDefault="00CE6CF5" w:rsidP="00CE6CF5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Ask questions when you feel a child says or does something that you feel can be expanded on</w:t>
      </w:r>
    </w:p>
    <w:p w14:paraId="1BB79761" w14:textId="18178BD6" w:rsidR="00CE6CF5" w:rsidRDefault="00CE6CF5" w:rsidP="00CE6CF5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Focus on the child and follow the child’s lead</w:t>
      </w:r>
    </w:p>
    <w:p w14:paraId="7C5B954A" w14:textId="6F0BDFD6" w:rsidR="00CE6CF5" w:rsidRDefault="00CE6CF5" w:rsidP="00CE6CF5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Understand the order of questions/ difficulty of comprehension</w:t>
      </w:r>
    </w:p>
    <w:p w14:paraId="3596FC5E" w14:textId="60848312" w:rsidR="00CA4CA1" w:rsidRPr="00CA4CA1" w:rsidRDefault="00CA4CA1" w:rsidP="00CA4CA1">
      <w:pPr>
        <w:spacing w:after="0"/>
        <w:rPr>
          <w:b/>
          <w:bCs/>
          <w:color w:val="7030A0"/>
          <w:szCs w:val="24"/>
        </w:rPr>
      </w:pPr>
      <w:r w:rsidRPr="00CA4CA1">
        <w:rPr>
          <w:b/>
          <w:bCs/>
          <w:color w:val="7030A0"/>
          <w:szCs w:val="24"/>
        </w:rPr>
        <w:t>Finding the right questions to ask</w:t>
      </w:r>
    </w:p>
    <w:p w14:paraId="20FA2BF1" w14:textId="6F45FDA0" w:rsidR="00CE6CF5" w:rsidRDefault="00CA4CA1" w:rsidP="00CA4CA1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 w:rsidRPr="00CA4CA1">
        <w:rPr>
          <w:szCs w:val="24"/>
        </w:rPr>
        <w:t>Assessing a child’s understanding of questions</w:t>
      </w:r>
      <w:r w:rsidR="007F3771">
        <w:rPr>
          <w:szCs w:val="24"/>
        </w:rPr>
        <w:t>/ instructions and verbal reasoning</w:t>
      </w:r>
      <w:r w:rsidRPr="00CA4CA1">
        <w:rPr>
          <w:szCs w:val="24"/>
        </w:rPr>
        <w:t xml:space="preserve"> will identify where the problems are and allow you to modify your questions and instructions, allowing the child to succeed</w:t>
      </w:r>
      <w:r w:rsidR="007F3771">
        <w:rPr>
          <w:szCs w:val="24"/>
        </w:rPr>
        <w:t xml:space="preserve"> </w:t>
      </w:r>
    </w:p>
    <w:p w14:paraId="2A868495" w14:textId="1C2134E7" w:rsidR="00CA4CA1" w:rsidRDefault="00CA4CA1" w:rsidP="00CA4CA1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BLANK LEVELS will help. SALTs will assess Blank Levels and refer to them in reports</w:t>
      </w:r>
    </w:p>
    <w:p w14:paraId="40F73E3C" w14:textId="6B6EFCEB" w:rsidR="00CA4CA1" w:rsidRDefault="00CA4CA1" w:rsidP="00CA4CA1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You can use them too. Child needs to answer 80% of questions at a level to be functioning at that level</w:t>
      </w:r>
    </w:p>
    <w:p w14:paraId="1BE9AE12" w14:textId="296879D5" w:rsidR="00CA4CA1" w:rsidRDefault="009860C5" w:rsidP="00CA4CA1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 xml:space="preserve">Asking the right </w:t>
      </w:r>
      <w:r w:rsidR="00CA4CA1">
        <w:rPr>
          <w:szCs w:val="24"/>
        </w:rPr>
        <w:t xml:space="preserve">level of questions </w:t>
      </w:r>
      <w:r>
        <w:rPr>
          <w:szCs w:val="24"/>
        </w:rPr>
        <w:t>for SLCN children is vital in all situations, especially in managing behaviour in and out of school</w:t>
      </w:r>
      <w:r w:rsidR="007F3771">
        <w:rPr>
          <w:szCs w:val="24"/>
        </w:rPr>
        <w:t xml:space="preserve"> and learning</w:t>
      </w:r>
    </w:p>
    <w:p w14:paraId="08C68DCE" w14:textId="66CC61DC" w:rsidR="009B27D5" w:rsidRDefault="009B27D5" w:rsidP="00CA4CA1">
      <w:pPr>
        <w:pStyle w:val="ListParagraph"/>
        <w:numPr>
          <w:ilvl w:val="0"/>
          <w:numId w:val="18"/>
        </w:numPr>
        <w:spacing w:after="0"/>
        <w:rPr>
          <w:szCs w:val="24"/>
        </w:rPr>
      </w:pPr>
      <w:r>
        <w:rPr>
          <w:szCs w:val="24"/>
        </w:rPr>
        <w:t>Moving a child on an getting an incorrect answer? Ask the question again and model the answer</w:t>
      </w:r>
    </w:p>
    <w:p w14:paraId="04A13333" w14:textId="30CFFA37" w:rsidR="00BE1BCA" w:rsidRPr="009B27D5" w:rsidRDefault="00A630ED" w:rsidP="00CE6CF5">
      <w:pPr>
        <w:spacing w:after="0"/>
        <w:rPr>
          <w:b/>
          <w:bCs/>
          <w:color w:val="7030A0"/>
          <w:szCs w:val="24"/>
        </w:rPr>
      </w:pPr>
      <w:r w:rsidRPr="00CE6CF5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47931" wp14:editId="242ED4A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594350" cy="10985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5058" w14:textId="277D435C" w:rsidR="00BE1BCA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 w:rsidRPr="00BE1BCA">
                              <w:rPr>
                                <w:color w:val="FFFFFF" w:themeColor="background1"/>
                              </w:rPr>
                              <w:t>Educational Psychologists Blank, Rose and Berlin created a framework of questions at 4 levels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in 1978.</w:t>
                            </w:r>
                          </w:p>
                          <w:p w14:paraId="7C93922E" w14:textId="77777777" w:rsidR="00A630ED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 w:rsidRPr="00BE1BCA">
                              <w:rPr>
                                <w:color w:val="FFFFFF" w:themeColor="background1"/>
                              </w:rPr>
                              <w:t>These are BLANK LEVELS</w:t>
                            </w:r>
                            <w:r w:rsidR="00A630E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83C0821" w14:textId="5DAC3D70" w:rsidR="00CE6CF5" w:rsidRDefault="00A630ED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(Examples from ELKLAN Language Builders McLachlan and Elks 2012)</w:t>
                            </w:r>
                          </w:p>
                          <w:p w14:paraId="5BE44644" w14:textId="6F1A16DD" w:rsidR="00BE1BCA" w:rsidRPr="00BE1BCA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7931" id="Text Box 2" o:spid="_x0000_s1027" type="#_x0000_t202" style="position:absolute;margin-left:389.3pt;margin-top:21.5pt;width:440.5pt;height:8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WcJgIAAE4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">
                <v:textbox>
                  <w:txbxContent>
                    <w:p w14:paraId="4D145058" w14:textId="277D435C" w:rsidR="00BE1BCA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 w:rsidRPr="00BE1BCA">
                        <w:rPr>
                          <w:color w:val="FFFFFF" w:themeColor="background1"/>
                        </w:rPr>
                        <w:t>Educational Psychologists Blank, Rose and Berlin created a framework of questions at 4 levels</w:t>
                      </w:r>
                      <w:r>
                        <w:rPr>
                          <w:color w:val="FFFFFF" w:themeColor="background1"/>
                        </w:rPr>
                        <w:t xml:space="preserve"> in 1978.</w:t>
                      </w:r>
                    </w:p>
                    <w:p w14:paraId="7C93922E" w14:textId="77777777" w:rsidR="00A630ED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 w:rsidRPr="00BE1BCA">
                        <w:rPr>
                          <w:color w:val="FFFFFF" w:themeColor="background1"/>
                        </w:rPr>
                        <w:t>These are BLANK LEVELS</w:t>
                      </w:r>
                      <w:r w:rsidR="00A630E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83C0821" w14:textId="5DAC3D70" w:rsidR="00CE6CF5" w:rsidRDefault="00A630ED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(Examples from ELKLAN Language Builders McLachlan and Elks 2012)</w:t>
                      </w:r>
                    </w:p>
                    <w:p w14:paraId="5BE44644" w14:textId="6F1A16DD" w:rsidR="00BE1BCA" w:rsidRPr="00BE1BCA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60C5" w:rsidRPr="009860C5">
        <w:rPr>
          <w:b/>
          <w:bCs/>
          <w:color w:val="7030A0"/>
          <w:szCs w:val="24"/>
        </w:rPr>
        <w:t xml:space="preserve">BLANK LEVELS </w:t>
      </w:r>
    </w:p>
    <w:p w14:paraId="0F4EB663" w14:textId="6C8D84DB" w:rsidR="001C6A7F" w:rsidRPr="001253CE" w:rsidRDefault="009860C5" w:rsidP="008F3B0B">
      <w:pPr>
        <w:spacing w:after="0"/>
        <w:rPr>
          <w:szCs w:val="24"/>
        </w:rPr>
      </w:pPr>
      <w:r w:rsidRPr="00BE1BCA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B624DA" wp14:editId="7D6F4D36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5695950" cy="9017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461C" w14:textId="5EE8DFDF" w:rsidR="00A934A8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Level 1: </w:t>
                            </w:r>
                            <w:r w:rsidR="00A934A8">
                              <w:rPr>
                                <w:color w:val="FFFFFF" w:themeColor="background1"/>
                              </w:rPr>
                              <w:t>Naming</w:t>
                            </w:r>
                          </w:p>
                          <w:p w14:paraId="0DBF8761" w14:textId="5C95953E" w:rsidR="00CC5D40" w:rsidRDefault="00CC5D40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match what he sees to what he is hearing.</w:t>
                            </w:r>
                          </w:p>
                          <w:p w14:paraId="7C680645" w14:textId="36C9D6E7" w:rsidR="00BE1BCA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Naming: a s ‘point to the </w:t>
                            </w:r>
                            <w:r w:rsidR="00CC5D40">
                              <w:rPr>
                                <w:color w:val="FFFFFF" w:themeColor="background1"/>
                              </w:rPr>
                              <w:t>bulb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’ Pick up the </w:t>
                            </w:r>
                            <w:r w:rsidR="00CC5D40">
                              <w:rPr>
                                <w:color w:val="FFFFFF" w:themeColor="background1"/>
                              </w:rPr>
                              <w:t>spade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’ ‘Show me the </w:t>
                            </w:r>
                            <w:r w:rsidR="00CC5D40">
                              <w:rPr>
                                <w:color w:val="FFFFFF" w:themeColor="background1"/>
                              </w:rPr>
                              <w:t>watering can</w:t>
                            </w:r>
                            <w:r>
                              <w:rPr>
                                <w:color w:val="FFFFFF" w:themeColor="background1"/>
                              </w:rPr>
                              <w:t>’</w:t>
                            </w:r>
                          </w:p>
                          <w:p w14:paraId="3DC58C16" w14:textId="341F0EC0" w:rsidR="00BE1BCA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Finding a matching object: ‘find me another </w:t>
                            </w:r>
                            <w:r w:rsidR="00CC5D40">
                              <w:rPr>
                                <w:color w:val="FFFFFF" w:themeColor="background1"/>
                              </w:rPr>
                              <w:t>bulb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like this.’</w:t>
                            </w:r>
                          </w:p>
                          <w:p w14:paraId="5E9C0E1E" w14:textId="77777777" w:rsidR="00BE1BCA" w:rsidRDefault="00BE1BCA" w:rsidP="00BE1BCA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Naming an object: ‘What is this?’</w:t>
                            </w:r>
                          </w:p>
                          <w:p w14:paraId="54B15ECF" w14:textId="64F093EE" w:rsidR="00BE1BCA" w:rsidRDefault="00BE1BCA"/>
                          <w:p w14:paraId="5ED0DC0B" w14:textId="77777777" w:rsidR="00BE1BCA" w:rsidRDefault="00BE1B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24DA" id="_x0000_s1028" type="#_x0000_t202" style="position:absolute;margin-left:-3pt;margin-top:0;width:448.5pt;height:7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+pJgIAAEs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">
                <v:textbox>
                  <w:txbxContent>
                    <w:p w14:paraId="718B461C" w14:textId="5EE8DFDF" w:rsidR="00A934A8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Level 1: </w:t>
                      </w:r>
                      <w:r w:rsidR="00A934A8">
                        <w:rPr>
                          <w:color w:val="FFFFFF" w:themeColor="background1"/>
                        </w:rPr>
                        <w:t>Naming</w:t>
                      </w:r>
                    </w:p>
                    <w:p w14:paraId="0DBF8761" w14:textId="5C95953E" w:rsidR="00CC5D40" w:rsidRDefault="00CC5D40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Child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has to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match what he sees to what he is hearing.</w:t>
                      </w:r>
                    </w:p>
                    <w:p w14:paraId="7C680645" w14:textId="36C9D6E7" w:rsidR="00BE1BCA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Naming: a s ‘point to the </w:t>
                      </w:r>
                      <w:r w:rsidR="00CC5D40">
                        <w:rPr>
                          <w:color w:val="FFFFFF" w:themeColor="background1"/>
                        </w:rPr>
                        <w:t>bulb</w:t>
                      </w:r>
                      <w:r>
                        <w:rPr>
                          <w:color w:val="FFFFFF" w:themeColor="background1"/>
                        </w:rPr>
                        <w:t xml:space="preserve">’ Pick up the </w:t>
                      </w:r>
                      <w:r w:rsidR="00CC5D40">
                        <w:rPr>
                          <w:color w:val="FFFFFF" w:themeColor="background1"/>
                        </w:rPr>
                        <w:t>spade</w:t>
                      </w:r>
                      <w:r>
                        <w:rPr>
                          <w:color w:val="FFFFFF" w:themeColor="background1"/>
                        </w:rPr>
                        <w:t xml:space="preserve">’ ‘Show me the </w:t>
                      </w:r>
                      <w:r w:rsidR="00CC5D40">
                        <w:rPr>
                          <w:color w:val="FFFFFF" w:themeColor="background1"/>
                        </w:rPr>
                        <w:t>watering can</w:t>
                      </w:r>
                      <w:r>
                        <w:rPr>
                          <w:color w:val="FFFFFF" w:themeColor="background1"/>
                        </w:rPr>
                        <w:t>’</w:t>
                      </w:r>
                    </w:p>
                    <w:p w14:paraId="3DC58C16" w14:textId="341F0EC0" w:rsidR="00BE1BCA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Finding a matching object: ‘find me another </w:t>
                      </w:r>
                      <w:r w:rsidR="00CC5D40">
                        <w:rPr>
                          <w:color w:val="FFFFFF" w:themeColor="background1"/>
                        </w:rPr>
                        <w:t>bulb</w:t>
                      </w:r>
                      <w:r>
                        <w:rPr>
                          <w:color w:val="FFFFFF" w:themeColor="background1"/>
                        </w:rPr>
                        <w:t xml:space="preserve"> like this.’</w:t>
                      </w:r>
                    </w:p>
                    <w:p w14:paraId="5E9C0E1E" w14:textId="77777777" w:rsidR="00BE1BCA" w:rsidRDefault="00BE1BCA" w:rsidP="00BE1BCA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Naming an object: ‘What is this?’</w:t>
                      </w:r>
                    </w:p>
                    <w:p w14:paraId="54B15ECF" w14:textId="64F093EE" w:rsidR="00BE1BCA" w:rsidRDefault="00BE1BCA"/>
                    <w:p w14:paraId="5ED0DC0B" w14:textId="77777777" w:rsidR="00BE1BCA" w:rsidRDefault="00BE1BCA"/>
                  </w:txbxContent>
                </v:textbox>
                <w10:wrap type="square" anchorx="margin"/>
              </v:shape>
            </w:pict>
          </mc:Fallback>
        </mc:AlternateContent>
      </w:r>
      <w:r w:rsidRPr="00BE1BC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E9080B4" wp14:editId="3A968A27">
                <wp:simplePos x="0" y="0"/>
                <wp:positionH relativeFrom="margin">
                  <wp:posOffset>-31750</wp:posOffset>
                </wp:positionH>
                <wp:positionV relativeFrom="paragraph">
                  <wp:posOffset>971550</wp:posOffset>
                </wp:positionV>
                <wp:extent cx="5676900" cy="193675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3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7768" w14:textId="1161F922" w:rsidR="00CC5D40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Level 2: Describing</w:t>
                            </w:r>
                          </w:p>
                          <w:p w14:paraId="13516395" w14:textId="77777777" w:rsidR="00CC5D40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Child needs to focus on objects or situations in more detail, describe and determine how things are different.</w:t>
                            </w:r>
                          </w:p>
                          <w:p w14:paraId="769F4731" w14:textId="21AA0A14" w:rsidR="00CC5D40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descriptive language helps a child understand simple stories or describe simple pictures</w:t>
                            </w:r>
                          </w:p>
                          <w:p w14:paraId="642FEFB0" w14:textId="71CF1CF7" w:rsidR="00CC5D40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Questions that ask: ‘Who/what/ where? / Which do we dig with? /What else can grow in the ground? / What is happening? / Find a black pot/ Where did you plant that bulb?’</w:t>
                            </w:r>
                          </w:p>
                          <w:p w14:paraId="7740BE66" w14:textId="77777777" w:rsidR="00CC5D40" w:rsidRDefault="00CC5D40" w:rsidP="00CC5D40"/>
                          <w:p w14:paraId="09D5454C" w14:textId="77777777" w:rsidR="00CC5D40" w:rsidRDefault="00CC5D40" w:rsidP="00CC5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080B4" id="_x0000_s1029" type="#_x0000_t202" style="position:absolute;margin-left:-2.5pt;margin-top:76.5pt;width:447pt;height:15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mD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">
                <v:textbox>
                  <w:txbxContent>
                    <w:p w14:paraId="509B7768" w14:textId="1161F922" w:rsidR="00CC5D40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Level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Describing</w:t>
                      </w:r>
                    </w:p>
                    <w:p w14:paraId="13516395" w14:textId="77777777" w:rsidR="00CC5D40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Child needs to focus on objects or situations in more detail, describe and determine how things are different.</w:t>
                      </w:r>
                    </w:p>
                    <w:p w14:paraId="769F4731" w14:textId="21AA0A14" w:rsidR="00CC5D40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descriptive language helps a child understand simple stories or describe simple pictures</w:t>
                      </w:r>
                    </w:p>
                    <w:p w14:paraId="642FEFB0" w14:textId="71CF1CF7" w:rsidR="00CC5D40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Questions that ask: ‘Who/what/ where? / Which do we dig with? /What else can grow in the ground? / What is happening? / Find a black pot/ Where did you plant that bulb?’</w:t>
                      </w:r>
                    </w:p>
                    <w:p w14:paraId="7740BE66" w14:textId="77777777" w:rsidR="00CC5D40" w:rsidRDefault="00CC5D40" w:rsidP="00CC5D40"/>
                    <w:p w14:paraId="09D5454C" w14:textId="77777777" w:rsidR="00CC5D40" w:rsidRDefault="00CC5D40" w:rsidP="00CC5D40"/>
                  </w:txbxContent>
                </v:textbox>
                <w10:wrap type="square" anchorx="margin"/>
              </v:shape>
            </w:pict>
          </mc:Fallback>
        </mc:AlternateContent>
      </w:r>
      <w:r w:rsidRPr="00BE1BC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3C03D0" wp14:editId="3987A24A">
                <wp:simplePos x="0" y="0"/>
                <wp:positionH relativeFrom="margin">
                  <wp:align>left</wp:align>
                </wp:positionH>
                <wp:positionV relativeFrom="paragraph">
                  <wp:posOffset>2852420</wp:posOffset>
                </wp:positionV>
                <wp:extent cx="5638800" cy="313690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F2A7D" w14:textId="456F15C1" w:rsidR="00CC5D40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Level  3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: Re Telling</w:t>
                            </w:r>
                          </w:p>
                          <w:p w14:paraId="5BAB2E4E" w14:textId="4A117A5D" w:rsidR="00036C74" w:rsidRDefault="00CC5D40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Child can use language to restructure thinking. Child can make deductions or generalisations</w:t>
                            </w:r>
                            <w:r w:rsidR="00036C74">
                              <w:rPr>
                                <w:color w:val="FFFFFF" w:themeColor="background1"/>
                              </w:rPr>
                              <w:t xml:space="preserve"> about a situation. Child can make links between information and group information together. They will be able to:</w:t>
                            </w:r>
                          </w:p>
                          <w:p w14:paraId="09B35AED" w14:textId="61DC9125" w:rsidR="00CC5D40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Follow a set of instructions with extra conditions; ‘find me something else that you can plant a bulb in that is not made of plastic’</w:t>
                            </w:r>
                          </w:p>
                          <w:p w14:paraId="67CEFD08" w14:textId="5517D861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Tell a story or describe an event; ‘tell me how to plant a bulb’</w:t>
                            </w:r>
                          </w:p>
                          <w:p w14:paraId="29F7BED1" w14:textId="275AB372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Summarise in a sentence; ‘what have you done?</w:t>
                            </w:r>
                          </w:p>
                          <w:p w14:paraId="0C306313" w14:textId="0B84E5E8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Predict; ‘what might happen next?</w:t>
                            </w:r>
                          </w:p>
                          <w:p w14:paraId="541304C4" w14:textId="76B54E36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Tell you how a character feels based on what they have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said;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how did I feel when we were gardening?</w:t>
                            </w:r>
                          </w:p>
                          <w:p w14:paraId="73C5565E" w14:textId="6EDFDF52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Define a word; ‘what does bulb mean?</w:t>
                            </w:r>
                          </w:p>
                          <w:p w14:paraId="68447DE9" w14:textId="77777777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1EED32A" w14:textId="77777777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BA03792" w14:textId="7C80D891" w:rsidR="00036C74" w:rsidRDefault="00036C74" w:rsidP="00CC5D40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40B3E215" w14:textId="77777777" w:rsidR="00CC5D40" w:rsidRDefault="00CC5D40" w:rsidP="00CC5D40"/>
                          <w:p w14:paraId="4FF50B02" w14:textId="77777777" w:rsidR="00CC5D40" w:rsidRDefault="00CC5D40" w:rsidP="00CC5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03D0" id="_x0000_s1030" type="#_x0000_t202" style="position:absolute;margin-left:0;margin-top:224.6pt;width:444pt;height:24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">
                <v:textbox>
                  <w:txbxContent>
                    <w:p w14:paraId="280F2A7D" w14:textId="456F15C1" w:rsidR="00CC5D40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 xml:space="preserve">Level </w:t>
                      </w:r>
                      <w:r>
                        <w:rPr>
                          <w:color w:val="FFFFFF" w:themeColor="background1"/>
                        </w:rPr>
                        <w:t xml:space="preserve"> 3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: Re Telling</w:t>
                      </w:r>
                    </w:p>
                    <w:p w14:paraId="5BAB2E4E" w14:textId="4A117A5D" w:rsidR="00036C74" w:rsidRDefault="00CC5D40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Child can use language to restructure thinking. Child can make deductions or generalisations</w:t>
                      </w:r>
                      <w:r w:rsidR="00036C74">
                        <w:rPr>
                          <w:color w:val="FFFFFF" w:themeColor="background1"/>
                        </w:rPr>
                        <w:t xml:space="preserve"> about a situation. Child can make links between information and group information together. They will be able to:</w:t>
                      </w:r>
                    </w:p>
                    <w:p w14:paraId="09B35AED" w14:textId="61DC9125" w:rsidR="00CC5D40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Follow a set of instructions with extra conditions; ‘find me something else that you can plant a bulb in that is not made of plastic’</w:t>
                      </w:r>
                    </w:p>
                    <w:p w14:paraId="67CEFD08" w14:textId="5517D861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Tell a story or describe an event; ‘tell me how to plant a bulb’</w:t>
                      </w:r>
                    </w:p>
                    <w:p w14:paraId="29F7BED1" w14:textId="275AB372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Summarise in a sentence; ‘what have you done?</w:t>
                      </w:r>
                    </w:p>
                    <w:p w14:paraId="0C306313" w14:textId="0B84E5E8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Predict; ‘what might happen next?</w:t>
                      </w:r>
                    </w:p>
                    <w:p w14:paraId="541304C4" w14:textId="76B54E36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Tell you how a character feels based on what they have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said;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how did I feel when we were gardening?</w:t>
                      </w:r>
                    </w:p>
                    <w:p w14:paraId="73C5565E" w14:textId="6EDFDF52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Define a word; ‘what does bulb mean?</w:t>
                      </w:r>
                    </w:p>
                    <w:p w14:paraId="68447DE9" w14:textId="77777777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</w:p>
                    <w:p w14:paraId="51EED32A" w14:textId="77777777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</w:p>
                    <w:p w14:paraId="6BA03792" w14:textId="7C80D891" w:rsidR="00036C74" w:rsidRDefault="00036C74" w:rsidP="00CC5D40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40B3E215" w14:textId="77777777" w:rsidR="00CC5D40" w:rsidRDefault="00CC5D40" w:rsidP="00CC5D40"/>
                    <w:p w14:paraId="4FF50B02" w14:textId="77777777" w:rsidR="00CC5D40" w:rsidRDefault="00CC5D40" w:rsidP="00CC5D40"/>
                  </w:txbxContent>
                </v:textbox>
                <w10:wrap type="square" anchorx="margin"/>
              </v:shape>
            </w:pict>
          </mc:Fallback>
        </mc:AlternateContent>
      </w:r>
      <w:r w:rsidR="001253CE" w:rsidRPr="00BE1BCA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79D9E" wp14:editId="1450CB4A">
                <wp:simplePos x="0" y="0"/>
                <wp:positionH relativeFrom="margin">
                  <wp:align>left</wp:align>
                </wp:positionH>
                <wp:positionV relativeFrom="paragraph">
                  <wp:posOffset>5983605</wp:posOffset>
                </wp:positionV>
                <wp:extent cx="5638800" cy="2857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A54D3" w14:textId="5320412A" w:rsidR="00036C74" w:rsidRDefault="00036C74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Level 4: Justifying</w:t>
                            </w:r>
                          </w:p>
                          <w:p w14:paraId="7BB4F751" w14:textId="26D47357" w:rsidR="00036C74" w:rsidRDefault="00036C74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Child can give reasons why things happen. </w:t>
                            </w:r>
                          </w:p>
                          <w:p w14:paraId="53E06CF4" w14:textId="4DF4ABFF" w:rsidR="00036C74" w:rsidRDefault="00036C74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Justify; ‘why will the bulb grow</w:t>
                            </w:r>
                            <w:r w:rsidR="001253CE">
                              <w:rPr>
                                <w:color w:val="FFFFFF" w:themeColor="background1"/>
                              </w:rPr>
                              <w:t>?</w:t>
                            </w:r>
                            <w:r>
                              <w:rPr>
                                <w:color w:val="FFFFFF" w:themeColor="background1"/>
                              </w:rPr>
                              <w:t>’</w:t>
                            </w:r>
                          </w:p>
                          <w:p w14:paraId="706D10C2" w14:textId="597BBA18" w:rsidR="00036C74" w:rsidRDefault="00036C74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Identify the reason; ‘what made the plant grow?’</w:t>
                            </w:r>
                          </w:p>
                          <w:p w14:paraId="63C0AFC5" w14:textId="07C92F15" w:rsidR="00036C74" w:rsidRDefault="001253CE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Solve problems; ‘what would you do if the plant does not grow?’</w:t>
                            </w:r>
                          </w:p>
                          <w:p w14:paraId="4C1FEDC1" w14:textId="4936917F" w:rsidR="001253CE" w:rsidRDefault="001253CE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See things from another persons’ point of view; ‘what would x do if this did not work?</w:t>
                            </w:r>
                          </w:p>
                          <w:p w14:paraId="4D787F04" w14:textId="70C507BC" w:rsidR="001253CE" w:rsidRDefault="001253CE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Infer; ‘how do you know this watering can is old?’</w:t>
                            </w:r>
                          </w:p>
                          <w:p w14:paraId="51C6B314" w14:textId="60B4273F" w:rsidR="001253CE" w:rsidRDefault="001253CE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Select;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‘ What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do we need to plant a bulb?’ (objects out of sight)</w:t>
                            </w:r>
                          </w:p>
                          <w:p w14:paraId="7A528409" w14:textId="516436AA" w:rsidR="001253CE" w:rsidRDefault="001253CE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Explain logic of compound words;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‘ why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is this called a flower pot’</w:t>
                            </w:r>
                          </w:p>
                          <w:p w14:paraId="7223FE51" w14:textId="77777777" w:rsidR="00036C74" w:rsidRDefault="00036C74" w:rsidP="00036C74">
                            <w:pPr>
                              <w:shd w:val="clear" w:color="auto" w:fill="7030A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9E05CE3" w14:textId="77777777" w:rsidR="00036C74" w:rsidRDefault="00036C74" w:rsidP="00036C74"/>
                          <w:p w14:paraId="5F586D38" w14:textId="77777777" w:rsidR="00036C74" w:rsidRDefault="00036C74" w:rsidP="00036C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9D9E" id="_x0000_s1031" type="#_x0000_t202" style="position:absolute;margin-left:0;margin-top:471.15pt;width:444pt;height:2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F9JgIAAE0EAAAOAAAAZHJzL2Uyb0RvYy54bWysVNtu2zAMfR+wfxD0vtjxkjQ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">
                <v:textbox>
                  <w:txbxContent>
                    <w:p w14:paraId="409A54D3" w14:textId="5320412A" w:rsidR="00036C74" w:rsidRDefault="00036C74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Level </w:t>
                      </w:r>
                      <w:r>
                        <w:rPr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t xml:space="preserve">: </w:t>
                      </w:r>
                      <w:r>
                        <w:rPr>
                          <w:color w:val="FFFFFF" w:themeColor="background1"/>
                        </w:rPr>
                        <w:t>Justifying</w:t>
                      </w:r>
                    </w:p>
                    <w:p w14:paraId="7BB4F751" w14:textId="26D47357" w:rsidR="00036C74" w:rsidRDefault="00036C74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Child can</w:t>
                      </w:r>
                      <w:r>
                        <w:rPr>
                          <w:color w:val="FFFFFF" w:themeColor="background1"/>
                        </w:rPr>
                        <w:t xml:space="preserve"> give reasons why things happen. </w:t>
                      </w:r>
                    </w:p>
                    <w:p w14:paraId="53E06CF4" w14:textId="4DF4ABFF" w:rsidR="00036C74" w:rsidRDefault="00036C74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Justify; ‘why will the bulb grow</w:t>
                      </w:r>
                      <w:r w:rsidR="001253CE">
                        <w:rPr>
                          <w:color w:val="FFFFFF" w:themeColor="background1"/>
                        </w:rPr>
                        <w:t>?</w:t>
                      </w:r>
                      <w:r>
                        <w:rPr>
                          <w:color w:val="FFFFFF" w:themeColor="background1"/>
                        </w:rPr>
                        <w:t>’</w:t>
                      </w:r>
                    </w:p>
                    <w:p w14:paraId="706D10C2" w14:textId="597BBA18" w:rsidR="00036C74" w:rsidRDefault="00036C74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Identify the reason; ‘what made the plant grow?’</w:t>
                      </w:r>
                    </w:p>
                    <w:p w14:paraId="63C0AFC5" w14:textId="07C92F15" w:rsidR="00036C74" w:rsidRDefault="001253CE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Solve problems; ‘what would you do if the plant does not grow?’</w:t>
                      </w:r>
                    </w:p>
                    <w:p w14:paraId="4C1FEDC1" w14:textId="4936917F" w:rsidR="001253CE" w:rsidRDefault="001253CE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See things from another persons’ point of view; ‘what would x do if this did not work?</w:t>
                      </w:r>
                    </w:p>
                    <w:p w14:paraId="4D787F04" w14:textId="70C507BC" w:rsidR="001253CE" w:rsidRDefault="001253CE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Infer; ‘how do you know this watering can is old?’</w:t>
                      </w:r>
                    </w:p>
                    <w:p w14:paraId="51C6B314" w14:textId="60B4273F" w:rsidR="001253CE" w:rsidRDefault="001253CE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Select;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‘ What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do we need to plant a bulb?’ (objects out of sight)</w:t>
                      </w:r>
                    </w:p>
                    <w:p w14:paraId="7A528409" w14:textId="516436AA" w:rsidR="001253CE" w:rsidRDefault="001253CE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Explain logic of compound words;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‘ why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is this called a flower pot’</w:t>
                      </w:r>
                    </w:p>
                    <w:p w14:paraId="7223FE51" w14:textId="77777777" w:rsidR="00036C74" w:rsidRDefault="00036C74" w:rsidP="00036C74">
                      <w:pPr>
                        <w:shd w:val="clear" w:color="auto" w:fill="7030A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9E05CE3" w14:textId="77777777" w:rsidR="00036C74" w:rsidRDefault="00036C74" w:rsidP="00036C74"/>
                    <w:p w14:paraId="5F586D38" w14:textId="77777777" w:rsidR="00036C74" w:rsidRDefault="00036C74" w:rsidP="00036C74"/>
                  </w:txbxContent>
                </v:textbox>
                <w10:wrap type="square" anchorx="margin"/>
              </v:shape>
            </w:pict>
          </mc:Fallback>
        </mc:AlternateContent>
      </w:r>
      <w:r w:rsidR="00DA3173">
        <w:rPr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494CF" wp14:editId="684FCDB4">
                <wp:simplePos x="0" y="0"/>
                <wp:positionH relativeFrom="column">
                  <wp:posOffset>-533400</wp:posOffset>
                </wp:positionH>
                <wp:positionV relativeFrom="paragraph">
                  <wp:posOffset>338455</wp:posOffset>
                </wp:positionV>
                <wp:extent cx="6794500" cy="330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151B9A" w14:textId="77777777" w:rsidR="00DA3173" w:rsidRDefault="00DA3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494CF" id="Text Box 9" o:spid="_x0000_s1032" type="#_x0000_t202" style="position:absolute;margin-left:-42pt;margin-top:26.65pt;width:535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" fillcolor="white [3201]" stroked="f" strokeweight=".5pt">
                <v:textbox>
                  <w:txbxContent>
                    <w:p w14:paraId="3D151B9A" w14:textId="77777777" w:rsidR="00DA3173" w:rsidRDefault="00DA3173"/>
                  </w:txbxContent>
                </v:textbox>
              </v:shape>
            </w:pict>
          </mc:Fallback>
        </mc:AlternateContent>
      </w:r>
    </w:p>
    <w:sectPr w:rsidR="001C6A7F" w:rsidRPr="001253CE" w:rsidSect="00E920E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4D060" w14:textId="77777777" w:rsidR="00E21626" w:rsidRDefault="00E21626" w:rsidP="004137F1">
      <w:pPr>
        <w:spacing w:after="0" w:line="240" w:lineRule="auto"/>
      </w:pPr>
      <w:r>
        <w:separator/>
      </w:r>
    </w:p>
  </w:endnote>
  <w:endnote w:type="continuationSeparator" w:id="0">
    <w:p w14:paraId="35F2BBA2" w14:textId="77777777" w:rsidR="00E21626" w:rsidRDefault="00E21626" w:rsidP="0041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995C3" w14:textId="7A544415" w:rsidR="004137F1" w:rsidRDefault="00EA29A8">
    <w:pPr>
      <w:pStyle w:val="Footer"/>
    </w:pPr>
    <w:r w:rsidRPr="00F93911">
      <w:rPr>
        <w:noProof/>
        <w:color w:val="4472C4" w:themeColor="accen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3AB37" wp14:editId="524C2D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78F69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F93911">
      <w:rPr>
        <w:color w:val="4472C4" w:themeColor="accent1"/>
        <w:sz w:val="18"/>
        <w:szCs w:val="18"/>
      </w:rPr>
      <w:t>Education Outreach SLCN</w: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19.10.2020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Information Sheet </w:t>
    </w:r>
    <w:r w:rsidR="00B75F6B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6</w:t>
    </w:r>
    <w:r w:rsidR="00F9391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. </w:t>
    </w:r>
    <w:r w:rsidR="009860C5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Using Questions and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C60E" w14:textId="77777777" w:rsidR="00E21626" w:rsidRDefault="00E21626" w:rsidP="004137F1">
      <w:pPr>
        <w:spacing w:after="0" w:line="240" w:lineRule="auto"/>
      </w:pPr>
      <w:r>
        <w:separator/>
      </w:r>
    </w:p>
  </w:footnote>
  <w:footnote w:type="continuationSeparator" w:id="0">
    <w:p w14:paraId="5C4FDC29" w14:textId="77777777" w:rsidR="00E21626" w:rsidRDefault="00E21626" w:rsidP="0041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C88B" w14:textId="6D72E3EB" w:rsidR="00C86D04" w:rsidRPr="00D279CA" w:rsidRDefault="00C86D04">
    <w:pPr>
      <w:pStyle w:val="Header"/>
      <w:rPr>
        <w:b/>
        <w:bCs/>
        <w:sz w:val="18"/>
        <w:szCs w:val="18"/>
      </w:rPr>
    </w:pPr>
    <w:r w:rsidRPr="00D279CA">
      <w:rPr>
        <w:b/>
        <w:bCs/>
        <w:sz w:val="18"/>
        <w:szCs w:val="18"/>
      </w:rPr>
      <w:t>Speech, Language and Communication Education Outreach Service</w:t>
    </w:r>
  </w:p>
  <w:p w14:paraId="594B6C23" w14:textId="77777777" w:rsidR="00C86D04" w:rsidRDefault="00C86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5pt;height:11.5pt" o:bullet="t">
        <v:imagedata r:id="rId1" o:title="mso7885"/>
      </v:shape>
    </w:pict>
  </w:numPicBullet>
  <w:abstractNum w:abstractNumId="0" w15:restartNumberingAfterBreak="0">
    <w:nsid w:val="00724B1A"/>
    <w:multiLevelType w:val="hybridMultilevel"/>
    <w:tmpl w:val="B2304A96"/>
    <w:lvl w:ilvl="0" w:tplc="B61CC9E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6A1"/>
    <w:multiLevelType w:val="hybridMultilevel"/>
    <w:tmpl w:val="182C9F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5D6"/>
    <w:multiLevelType w:val="hybridMultilevel"/>
    <w:tmpl w:val="2118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7A30"/>
    <w:multiLevelType w:val="hybridMultilevel"/>
    <w:tmpl w:val="AB8808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642"/>
    <w:multiLevelType w:val="hybridMultilevel"/>
    <w:tmpl w:val="082A9388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952"/>
    <w:multiLevelType w:val="hybridMultilevel"/>
    <w:tmpl w:val="71CAE8DC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665"/>
    <w:multiLevelType w:val="hybridMultilevel"/>
    <w:tmpl w:val="A5E2733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20D8"/>
    <w:multiLevelType w:val="hybridMultilevel"/>
    <w:tmpl w:val="64F0C3F6"/>
    <w:lvl w:ilvl="0" w:tplc="B61CC9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60AE"/>
    <w:multiLevelType w:val="hybridMultilevel"/>
    <w:tmpl w:val="06DECC0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87AFF"/>
    <w:multiLevelType w:val="hybridMultilevel"/>
    <w:tmpl w:val="B7F6C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1A03"/>
    <w:multiLevelType w:val="hybridMultilevel"/>
    <w:tmpl w:val="2C24BE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C60A4"/>
    <w:multiLevelType w:val="hybridMultilevel"/>
    <w:tmpl w:val="82A8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3084C"/>
    <w:multiLevelType w:val="hybridMultilevel"/>
    <w:tmpl w:val="8BCEF5FE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D7BF7"/>
    <w:multiLevelType w:val="hybridMultilevel"/>
    <w:tmpl w:val="F13E8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42AA5"/>
    <w:multiLevelType w:val="hybridMultilevel"/>
    <w:tmpl w:val="53BA648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566BE"/>
    <w:multiLevelType w:val="hybridMultilevel"/>
    <w:tmpl w:val="C8B0AB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D4AA4"/>
    <w:multiLevelType w:val="hybridMultilevel"/>
    <w:tmpl w:val="77464AB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22C1"/>
    <w:multiLevelType w:val="hybridMultilevel"/>
    <w:tmpl w:val="FC6EA3D6"/>
    <w:lvl w:ilvl="0" w:tplc="B61CC9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B6078"/>
    <w:multiLevelType w:val="hybridMultilevel"/>
    <w:tmpl w:val="E4AAD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817B9"/>
    <w:multiLevelType w:val="hybridMultilevel"/>
    <w:tmpl w:val="7BF6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5"/>
  </w:num>
  <w:num w:numId="5">
    <w:abstractNumId w:val="7"/>
  </w:num>
  <w:num w:numId="6">
    <w:abstractNumId w:val="17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4"/>
  </w:num>
  <w:num w:numId="14">
    <w:abstractNumId w:val="1"/>
  </w:num>
  <w:num w:numId="15">
    <w:abstractNumId w:val="13"/>
  </w:num>
  <w:num w:numId="16">
    <w:abstractNumId w:val="19"/>
  </w:num>
  <w:num w:numId="17">
    <w:abstractNumId w:val="6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5F"/>
    <w:rsid w:val="00036C74"/>
    <w:rsid w:val="000543E4"/>
    <w:rsid w:val="000E0570"/>
    <w:rsid w:val="000F6CCA"/>
    <w:rsid w:val="001253CE"/>
    <w:rsid w:val="001727F5"/>
    <w:rsid w:val="001C6A7F"/>
    <w:rsid w:val="0026230B"/>
    <w:rsid w:val="00276500"/>
    <w:rsid w:val="00402126"/>
    <w:rsid w:val="004137F1"/>
    <w:rsid w:val="004949EF"/>
    <w:rsid w:val="005015A1"/>
    <w:rsid w:val="0050276F"/>
    <w:rsid w:val="005939E4"/>
    <w:rsid w:val="005E2467"/>
    <w:rsid w:val="0062561A"/>
    <w:rsid w:val="00641D6D"/>
    <w:rsid w:val="00675550"/>
    <w:rsid w:val="0067704B"/>
    <w:rsid w:val="006B51E6"/>
    <w:rsid w:val="007201F0"/>
    <w:rsid w:val="00726CD2"/>
    <w:rsid w:val="007E5B06"/>
    <w:rsid w:val="007F3771"/>
    <w:rsid w:val="00867FFD"/>
    <w:rsid w:val="008E0AC5"/>
    <w:rsid w:val="008F3B0B"/>
    <w:rsid w:val="009860C5"/>
    <w:rsid w:val="009B27D5"/>
    <w:rsid w:val="00A35DB0"/>
    <w:rsid w:val="00A630ED"/>
    <w:rsid w:val="00A934A8"/>
    <w:rsid w:val="00AB28A1"/>
    <w:rsid w:val="00B0065F"/>
    <w:rsid w:val="00B75F6B"/>
    <w:rsid w:val="00BD1A86"/>
    <w:rsid w:val="00BE1BCA"/>
    <w:rsid w:val="00C44C64"/>
    <w:rsid w:val="00C70D48"/>
    <w:rsid w:val="00C86D04"/>
    <w:rsid w:val="00CA4CA1"/>
    <w:rsid w:val="00CC5D40"/>
    <w:rsid w:val="00CD1E3E"/>
    <w:rsid w:val="00CE6CF5"/>
    <w:rsid w:val="00D279CA"/>
    <w:rsid w:val="00D31ADC"/>
    <w:rsid w:val="00DA3173"/>
    <w:rsid w:val="00E21626"/>
    <w:rsid w:val="00E920E5"/>
    <w:rsid w:val="00EA29A8"/>
    <w:rsid w:val="00ED7198"/>
    <w:rsid w:val="00F8569E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EF902E"/>
  <w15:chartTrackingRefBased/>
  <w15:docId w15:val="{B34FF49C-3EF8-4185-B895-536EDE7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F1"/>
  </w:style>
  <w:style w:type="paragraph" w:styleId="Footer">
    <w:name w:val="footer"/>
    <w:basedOn w:val="Normal"/>
    <w:link w:val="FooterChar"/>
    <w:uiPriority w:val="99"/>
    <w:unhideWhenUsed/>
    <w:rsid w:val="0041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F1"/>
  </w:style>
  <w:style w:type="paragraph" w:styleId="NormalWeb">
    <w:name w:val="Normal (Web)"/>
    <w:basedOn w:val="Normal"/>
    <w:uiPriority w:val="99"/>
    <w:unhideWhenUsed/>
    <w:rsid w:val="0017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Parker</dc:creator>
  <cp:keywords/>
  <dc:description/>
  <cp:lastModifiedBy>Lucy Parker</cp:lastModifiedBy>
  <cp:revision>2</cp:revision>
  <dcterms:created xsi:type="dcterms:W3CDTF">2020-11-06T16:25:00Z</dcterms:created>
  <dcterms:modified xsi:type="dcterms:W3CDTF">2020-11-06T16:25:00Z</dcterms:modified>
</cp:coreProperties>
</file>