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4666" w14:textId="01B2BAAA" w:rsidR="00640C3D" w:rsidRPr="00B12EDE" w:rsidRDefault="00187619" w:rsidP="00280170">
      <w:pPr>
        <w:ind w:left="-426"/>
        <w:rPr>
          <w:rFonts w:eastAsia="Arial" w:cstheme="minorHAnsi"/>
          <w:b/>
          <w:bCs/>
          <w:sz w:val="20"/>
          <w:szCs w:val="20"/>
        </w:rPr>
      </w:pPr>
      <w:r w:rsidRPr="00B12ED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56583C" wp14:editId="49C63441">
            <wp:simplePos x="0" y="0"/>
            <wp:positionH relativeFrom="column">
              <wp:posOffset>4968240</wp:posOffset>
            </wp:positionH>
            <wp:positionV relativeFrom="paragraph">
              <wp:posOffset>-501014</wp:posOffset>
            </wp:positionV>
            <wp:extent cx="1170305" cy="35554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5" cy="3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EDE">
        <w:rPr>
          <w:rFonts w:eastAsia="Arial" w:cstheme="minorHAnsi"/>
          <w:b/>
          <w:bCs/>
          <w:sz w:val="24"/>
          <w:szCs w:val="24"/>
        </w:rPr>
        <w:t xml:space="preserve">RISK ASSESSMENT </w:t>
      </w:r>
      <w:r w:rsidR="00640C3D" w:rsidRPr="00B12EDE">
        <w:rPr>
          <w:rFonts w:eastAsia="Arial" w:cstheme="minorHAnsi"/>
          <w:b/>
          <w:bCs/>
          <w:sz w:val="24"/>
          <w:szCs w:val="24"/>
        </w:rPr>
        <w:t xml:space="preserve">/ CHECKLIST </w:t>
      </w:r>
      <w:r w:rsidR="00280170">
        <w:rPr>
          <w:rFonts w:eastAsia="Arial" w:cstheme="minorHAnsi"/>
          <w:b/>
          <w:bCs/>
          <w:sz w:val="24"/>
          <w:szCs w:val="24"/>
        </w:rPr>
        <w:t xml:space="preserve">– </w:t>
      </w:r>
      <w:r w:rsidR="00280170" w:rsidRPr="00280170">
        <w:rPr>
          <w:rFonts w:eastAsia="Arial" w:cstheme="minorHAnsi"/>
          <w:b/>
          <w:bCs/>
          <w:color w:val="FF0000"/>
          <w:sz w:val="24"/>
          <w:szCs w:val="24"/>
        </w:rPr>
        <w:t>A</w:t>
      </w:r>
      <w:r w:rsidR="00FA4143" w:rsidRPr="00280170">
        <w:rPr>
          <w:rFonts w:eastAsia="Arial" w:cstheme="minorHAnsi"/>
          <w:b/>
          <w:bCs/>
          <w:color w:val="FF0000"/>
          <w:sz w:val="24"/>
          <w:szCs w:val="24"/>
        </w:rPr>
        <w:t>UTUMN TERM 2021</w:t>
      </w:r>
      <w:r w:rsidR="00FA4143">
        <w:rPr>
          <w:rFonts w:eastAsia="Arial" w:cstheme="minorHAnsi"/>
          <w:b/>
          <w:bCs/>
          <w:sz w:val="24"/>
          <w:szCs w:val="24"/>
        </w:rPr>
        <w:t xml:space="preserve"> –</w:t>
      </w:r>
      <w:r w:rsidR="00280170">
        <w:rPr>
          <w:rFonts w:eastAsia="Arial" w:cstheme="minorHAnsi"/>
          <w:b/>
          <w:bCs/>
          <w:sz w:val="24"/>
          <w:szCs w:val="24"/>
        </w:rPr>
        <w:t xml:space="preserve"> </w:t>
      </w:r>
      <w:r w:rsidR="00FA4143">
        <w:rPr>
          <w:rFonts w:eastAsia="Arial" w:cstheme="minorHAnsi"/>
          <w:b/>
          <w:bCs/>
          <w:sz w:val="24"/>
          <w:szCs w:val="24"/>
        </w:rPr>
        <w:t xml:space="preserve">EDUCATIONAL SETTINGS – </w:t>
      </w:r>
      <w:r w:rsidR="00FA4143" w:rsidRPr="00FA4143">
        <w:rPr>
          <w:rFonts w:eastAsia="Arial" w:cstheme="minorHAnsi"/>
          <w:b/>
          <w:bCs/>
          <w:color w:val="FF0000"/>
          <w:sz w:val="24"/>
          <w:szCs w:val="24"/>
        </w:rPr>
        <w:t>UPDATE</w:t>
      </w:r>
      <w:r w:rsidR="006311DF">
        <w:rPr>
          <w:rFonts w:eastAsia="Arial" w:cstheme="minorHAnsi"/>
          <w:b/>
          <w:bCs/>
          <w:color w:val="FF0000"/>
          <w:sz w:val="24"/>
          <w:szCs w:val="24"/>
        </w:rPr>
        <w:t>D</w:t>
      </w:r>
    </w:p>
    <w:p w14:paraId="1C6AF41B" w14:textId="1C1BB310" w:rsidR="005F7D84" w:rsidRPr="006311DF" w:rsidRDefault="00C07A3C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This </w:t>
      </w:r>
      <w:r w:rsidR="007202EF" w:rsidRPr="006311DF">
        <w:rPr>
          <w:rFonts w:eastAsia="Arial" w:cstheme="minorHAnsi"/>
          <w:sz w:val="24"/>
          <w:szCs w:val="24"/>
        </w:rPr>
        <w:t>form</w:t>
      </w:r>
      <w:r w:rsidR="0086750F" w:rsidRPr="006311DF">
        <w:rPr>
          <w:rFonts w:eastAsia="Arial" w:cstheme="minorHAnsi"/>
          <w:sz w:val="24"/>
          <w:szCs w:val="24"/>
        </w:rPr>
        <w:t> </w:t>
      </w:r>
      <w:r w:rsidRPr="006311DF">
        <w:rPr>
          <w:rFonts w:eastAsia="Arial" w:cstheme="minorHAnsi"/>
          <w:sz w:val="24"/>
          <w:szCs w:val="24"/>
        </w:rPr>
        <w:t xml:space="preserve">is </w:t>
      </w:r>
      <w:r w:rsidR="0086750F" w:rsidRPr="006311DF">
        <w:rPr>
          <w:rFonts w:eastAsia="Arial" w:cstheme="minorHAnsi"/>
          <w:sz w:val="24"/>
          <w:szCs w:val="24"/>
        </w:rPr>
        <w:t xml:space="preserve">intended to support </w:t>
      </w:r>
      <w:r w:rsidR="003B11F7" w:rsidRPr="006311DF">
        <w:rPr>
          <w:rFonts w:eastAsia="Arial" w:cstheme="minorHAnsi"/>
          <w:sz w:val="24"/>
          <w:szCs w:val="24"/>
        </w:rPr>
        <w:t xml:space="preserve">all </w:t>
      </w:r>
      <w:r w:rsidR="0086750F" w:rsidRPr="006311DF">
        <w:rPr>
          <w:rFonts w:eastAsia="Arial" w:cstheme="minorHAnsi"/>
          <w:sz w:val="24"/>
          <w:szCs w:val="24"/>
        </w:rPr>
        <w:t>schools</w:t>
      </w:r>
      <w:r w:rsidR="003B11F7" w:rsidRPr="006311DF">
        <w:rPr>
          <w:rFonts w:eastAsia="Arial" w:cstheme="minorHAnsi"/>
          <w:sz w:val="24"/>
          <w:szCs w:val="24"/>
        </w:rPr>
        <w:t xml:space="preserve"> (including </w:t>
      </w:r>
      <w:r w:rsidR="0055533B" w:rsidRPr="006311DF">
        <w:rPr>
          <w:rFonts w:eastAsia="Arial" w:cstheme="minorHAnsi"/>
          <w:sz w:val="24"/>
          <w:szCs w:val="24"/>
        </w:rPr>
        <w:t>A</w:t>
      </w:r>
      <w:r w:rsidR="003B11F7" w:rsidRPr="006311DF">
        <w:rPr>
          <w:rFonts w:eastAsia="Arial" w:cstheme="minorHAnsi"/>
          <w:sz w:val="24"/>
          <w:szCs w:val="24"/>
        </w:rPr>
        <w:t xml:space="preserve">lternative </w:t>
      </w:r>
      <w:r w:rsidR="0055533B" w:rsidRPr="006311DF">
        <w:rPr>
          <w:rFonts w:eastAsia="Arial" w:cstheme="minorHAnsi"/>
          <w:sz w:val="24"/>
          <w:szCs w:val="24"/>
        </w:rPr>
        <w:t>P</w:t>
      </w:r>
      <w:r w:rsidR="003B11F7" w:rsidRPr="006311DF">
        <w:rPr>
          <w:rFonts w:eastAsia="Arial" w:cstheme="minorHAnsi"/>
          <w:sz w:val="24"/>
          <w:szCs w:val="24"/>
        </w:rPr>
        <w:t>rovision, Pupil Referral Units and Special Schools)</w:t>
      </w:r>
      <w:r w:rsidR="0086750F" w:rsidRPr="006311DF">
        <w:rPr>
          <w:rFonts w:eastAsia="Arial" w:cstheme="minorHAnsi"/>
          <w:sz w:val="24"/>
          <w:szCs w:val="24"/>
        </w:rPr>
        <w:t xml:space="preserve"> </w:t>
      </w:r>
      <w:r w:rsidR="00FA4143" w:rsidRPr="00F37969">
        <w:rPr>
          <w:rFonts w:eastAsia="Arial" w:cstheme="minorHAnsi"/>
          <w:sz w:val="24"/>
          <w:szCs w:val="24"/>
        </w:rPr>
        <w:t>in reviewing their risk controls</w:t>
      </w:r>
      <w:r w:rsidR="00F37969">
        <w:rPr>
          <w:rFonts w:eastAsia="Arial" w:cstheme="minorHAnsi"/>
          <w:sz w:val="24"/>
          <w:szCs w:val="24"/>
        </w:rPr>
        <w:t xml:space="preserve"> </w:t>
      </w:r>
      <w:r w:rsidR="00251158">
        <w:rPr>
          <w:rFonts w:eastAsia="Arial" w:cstheme="minorHAnsi"/>
          <w:sz w:val="24"/>
          <w:szCs w:val="24"/>
        </w:rPr>
        <w:t>during Stage Four of the National Roadmap.</w:t>
      </w:r>
      <w:r w:rsidR="00F37969">
        <w:rPr>
          <w:rFonts w:eastAsia="Arial" w:cstheme="minorHAnsi"/>
          <w:sz w:val="24"/>
          <w:szCs w:val="24"/>
        </w:rPr>
        <w:t xml:space="preserve">  </w:t>
      </w:r>
      <w:r w:rsidR="00F37969" w:rsidRPr="00F37969">
        <w:rPr>
          <w:rFonts w:eastAsia="Arial" w:cstheme="minorHAnsi"/>
          <w:b/>
          <w:bCs/>
          <w:sz w:val="24"/>
          <w:szCs w:val="24"/>
        </w:rPr>
        <w:t xml:space="preserve">This does NOT mean that you do not have to conduct a risk assessment, we </w:t>
      </w:r>
      <w:r w:rsidR="00F37969">
        <w:rPr>
          <w:rFonts w:eastAsia="Arial" w:cstheme="minorHAnsi"/>
          <w:b/>
          <w:bCs/>
          <w:sz w:val="24"/>
          <w:szCs w:val="24"/>
        </w:rPr>
        <w:t xml:space="preserve">must </w:t>
      </w:r>
      <w:r w:rsidR="00F37969" w:rsidRPr="00F37969">
        <w:rPr>
          <w:rFonts w:eastAsia="Arial" w:cstheme="minorHAnsi"/>
          <w:b/>
          <w:bCs/>
          <w:sz w:val="24"/>
          <w:szCs w:val="24"/>
        </w:rPr>
        <w:t>still manage the risk of illness from the spread of the virus.</w:t>
      </w:r>
    </w:p>
    <w:p w14:paraId="5365E831" w14:textId="407E86E0" w:rsidR="0055533B" w:rsidRPr="006311DF" w:rsidRDefault="006E7B74" w:rsidP="007C6CB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This </w:t>
      </w:r>
      <w:r w:rsidR="00251158">
        <w:rPr>
          <w:rFonts w:eastAsia="Arial" w:cstheme="minorHAnsi"/>
          <w:sz w:val="24"/>
          <w:szCs w:val="24"/>
        </w:rPr>
        <w:t>r</w:t>
      </w:r>
      <w:r w:rsidRPr="006311DF">
        <w:rPr>
          <w:rFonts w:eastAsia="Arial" w:cstheme="minorHAnsi"/>
          <w:sz w:val="24"/>
          <w:szCs w:val="24"/>
        </w:rPr>
        <w:t xml:space="preserve">isk </w:t>
      </w:r>
      <w:r w:rsidR="00251158">
        <w:rPr>
          <w:rFonts w:eastAsia="Arial" w:cstheme="minorHAnsi"/>
          <w:sz w:val="24"/>
          <w:szCs w:val="24"/>
        </w:rPr>
        <w:t>a</w:t>
      </w:r>
      <w:r w:rsidRPr="006311DF">
        <w:rPr>
          <w:rFonts w:eastAsia="Arial" w:cstheme="minorHAnsi"/>
          <w:sz w:val="24"/>
          <w:szCs w:val="24"/>
        </w:rPr>
        <w:t xml:space="preserve">ssessment / checklist should </w:t>
      </w:r>
      <w:r w:rsidRPr="00F37969">
        <w:rPr>
          <w:rFonts w:eastAsia="Arial" w:cstheme="minorHAnsi"/>
          <w:b/>
          <w:bCs/>
          <w:sz w:val="24"/>
          <w:szCs w:val="24"/>
        </w:rPr>
        <w:t>be used, added to, and modified to suit your school or setting.</w:t>
      </w:r>
      <w:r w:rsidRPr="00F37969">
        <w:rPr>
          <w:rFonts w:eastAsia="Arial" w:cstheme="minorHAnsi"/>
          <w:sz w:val="24"/>
          <w:szCs w:val="24"/>
        </w:rPr>
        <w:t xml:space="preserve">  You may need to adapt th</w:t>
      </w:r>
      <w:r w:rsidRPr="006311DF">
        <w:rPr>
          <w:rFonts w:eastAsia="Arial" w:cstheme="minorHAnsi"/>
          <w:color w:val="323130"/>
          <w:sz w:val="24"/>
          <w:szCs w:val="24"/>
        </w:rPr>
        <w:t xml:space="preserve">is to your own context and </w:t>
      </w:r>
      <w:r w:rsidR="00F13766" w:rsidRPr="006311DF">
        <w:rPr>
          <w:rFonts w:eastAsia="Arial" w:cstheme="minorHAnsi"/>
          <w:color w:val="323130"/>
          <w:sz w:val="24"/>
          <w:szCs w:val="24"/>
        </w:rPr>
        <w:t xml:space="preserve">school, </w:t>
      </w:r>
      <w:r w:rsidRPr="006311DF">
        <w:rPr>
          <w:rFonts w:eastAsia="Arial" w:cstheme="minorHAnsi"/>
          <w:color w:val="323130"/>
          <w:sz w:val="24"/>
          <w:szCs w:val="24"/>
        </w:rPr>
        <w:t>including adding further measures and mitigations</w:t>
      </w:r>
      <w:r w:rsidR="00FA4143" w:rsidRPr="006311DF">
        <w:rPr>
          <w:rFonts w:eastAsia="Arial" w:cstheme="minorHAnsi"/>
          <w:color w:val="323130"/>
          <w:sz w:val="24"/>
          <w:szCs w:val="24"/>
        </w:rPr>
        <w:t xml:space="preserve"> depending on your cohort</w:t>
      </w:r>
      <w:r w:rsidRPr="006311DF">
        <w:rPr>
          <w:rFonts w:eastAsia="Arial" w:cstheme="minorHAnsi"/>
          <w:color w:val="323130"/>
          <w:sz w:val="24"/>
          <w:szCs w:val="24"/>
        </w:rPr>
        <w:t xml:space="preserve">.  </w:t>
      </w:r>
      <w:r w:rsidRPr="006311DF">
        <w:rPr>
          <w:rFonts w:eastAsia="Arial" w:cstheme="minorHAnsi"/>
          <w:sz w:val="24"/>
          <w:szCs w:val="24"/>
        </w:rPr>
        <w:t>You should fill in the blanks as appropriate and ensure any dates for action are completed.</w:t>
      </w:r>
      <w:r w:rsidR="0055533B" w:rsidRPr="006311DF">
        <w:rPr>
          <w:rFonts w:eastAsia="Arial" w:cstheme="minorHAnsi"/>
          <w:sz w:val="24"/>
          <w:szCs w:val="24"/>
        </w:rPr>
        <w:t xml:space="preserve"> </w:t>
      </w:r>
      <w:r w:rsidR="0055533B" w:rsidRPr="00F37969">
        <w:rPr>
          <w:rFonts w:eastAsia="Arial" w:cstheme="minorHAnsi"/>
          <w:b/>
          <w:bCs/>
          <w:sz w:val="24"/>
          <w:szCs w:val="24"/>
        </w:rPr>
        <w:t>Please do not forget that you may need to add in additional points which are specific to your setting.</w:t>
      </w:r>
      <w:r w:rsidR="0055533B" w:rsidRPr="006311DF">
        <w:rPr>
          <w:rFonts w:eastAsia="Arial" w:cstheme="minorHAnsi"/>
          <w:sz w:val="24"/>
          <w:szCs w:val="24"/>
        </w:rPr>
        <w:t xml:space="preserve">  The Word document will expand to enable this.   </w:t>
      </w:r>
    </w:p>
    <w:p w14:paraId="7D31EAD5" w14:textId="682F1CE2" w:rsidR="0055533B" w:rsidRPr="006311DF" w:rsidRDefault="0055533B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The </w:t>
      </w:r>
      <w:r w:rsidRPr="00F37969">
        <w:rPr>
          <w:rFonts w:eastAsia="Arial" w:cstheme="minorHAnsi"/>
          <w:b/>
          <w:bCs/>
          <w:sz w:val="24"/>
          <w:szCs w:val="24"/>
        </w:rPr>
        <w:t>format of this risk assessment should be familiar to you</w:t>
      </w:r>
      <w:r w:rsidRPr="006311DF">
        <w:rPr>
          <w:rFonts w:eastAsia="Arial" w:cstheme="minorHAnsi"/>
          <w:sz w:val="24"/>
          <w:szCs w:val="24"/>
        </w:rPr>
        <w:t xml:space="preserve">, as it is no different to the format you will have used </w:t>
      </w:r>
      <w:r w:rsidR="00FA4143" w:rsidRPr="006311DF">
        <w:rPr>
          <w:rFonts w:eastAsia="Arial" w:cstheme="minorHAnsi"/>
          <w:sz w:val="24"/>
          <w:szCs w:val="24"/>
        </w:rPr>
        <w:t>in the last 18 months.</w:t>
      </w:r>
      <w:r w:rsidRPr="006311DF">
        <w:rPr>
          <w:rFonts w:eastAsia="Arial" w:cstheme="minorHAnsi"/>
          <w:sz w:val="24"/>
          <w:szCs w:val="24"/>
        </w:rPr>
        <w:t xml:space="preserve"> </w:t>
      </w:r>
    </w:p>
    <w:p w14:paraId="76EE96C3" w14:textId="6EB15CDF" w:rsidR="0055533B" w:rsidRDefault="0055533B" w:rsidP="006E75C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F37969">
        <w:rPr>
          <w:rFonts w:eastAsia="Arial" w:cstheme="minorHAnsi"/>
          <w:sz w:val="24"/>
          <w:szCs w:val="24"/>
        </w:rPr>
        <w:t xml:space="preserve">The form is a series of </w:t>
      </w:r>
      <w:r w:rsidRPr="00F37969">
        <w:rPr>
          <w:rFonts w:eastAsia="Arial" w:cstheme="minorHAnsi"/>
          <w:b/>
          <w:bCs/>
          <w:sz w:val="24"/>
          <w:szCs w:val="24"/>
        </w:rPr>
        <w:t>positive</w:t>
      </w:r>
      <w:r w:rsidRPr="00F37969">
        <w:rPr>
          <w:rFonts w:eastAsia="Arial" w:cstheme="minorHAnsi"/>
          <w:sz w:val="24"/>
          <w:szCs w:val="24"/>
        </w:rPr>
        <w:t xml:space="preserve"> statements reflecting the safety of personnel in a school </w:t>
      </w:r>
      <w:r w:rsidR="00FA4143" w:rsidRPr="00F37969">
        <w:rPr>
          <w:rFonts w:eastAsia="Arial" w:cstheme="minorHAnsi"/>
          <w:sz w:val="24"/>
          <w:szCs w:val="24"/>
        </w:rPr>
        <w:t>for reopening in the Autumn term 2021.</w:t>
      </w:r>
      <w:r w:rsidRPr="00F37969">
        <w:rPr>
          <w:rFonts w:eastAsia="Arial" w:cstheme="minorHAnsi"/>
          <w:sz w:val="24"/>
          <w:szCs w:val="24"/>
        </w:rPr>
        <w:t xml:space="preserve"> Against each statement, you need to tick either ‘yes’ or ‘no/NA’. If you answer ‘no’ to a statement, you </w:t>
      </w:r>
      <w:r w:rsidR="00F37969" w:rsidRPr="00F37969">
        <w:rPr>
          <w:rFonts w:eastAsia="Arial" w:cstheme="minorHAnsi"/>
          <w:sz w:val="24"/>
          <w:szCs w:val="24"/>
        </w:rPr>
        <w:t>must</w:t>
      </w:r>
      <w:r w:rsidRPr="00F37969">
        <w:rPr>
          <w:rFonts w:eastAsia="Arial" w:cstheme="minorHAnsi"/>
          <w:sz w:val="24"/>
          <w:szCs w:val="24"/>
        </w:rPr>
        <w:t xml:space="preserve"> either complete that point by putting in measures to meet the </w:t>
      </w:r>
      <w:r w:rsidR="00251158" w:rsidRPr="00F37969">
        <w:rPr>
          <w:rFonts w:eastAsia="Arial" w:cstheme="minorHAnsi"/>
          <w:sz w:val="24"/>
          <w:szCs w:val="24"/>
        </w:rPr>
        <w:t>standard OR</w:t>
      </w:r>
      <w:r w:rsidRPr="00F37969">
        <w:rPr>
          <w:rFonts w:eastAsia="Arial" w:cstheme="minorHAnsi"/>
          <w:sz w:val="24"/>
          <w:szCs w:val="24"/>
        </w:rPr>
        <w:t xml:space="preserve"> note why you cannot do that.  If it is not applicable, please note why. </w:t>
      </w:r>
      <w:r w:rsidR="00F37969">
        <w:rPr>
          <w:rFonts w:eastAsia="Arial" w:cstheme="minorHAnsi"/>
          <w:sz w:val="24"/>
          <w:szCs w:val="24"/>
        </w:rPr>
        <w:t xml:space="preserve">There is an action plan template on the last page. </w:t>
      </w:r>
    </w:p>
    <w:p w14:paraId="4BE6804E" w14:textId="4457FA47" w:rsidR="00F37969" w:rsidRPr="00F37969" w:rsidRDefault="00F37969" w:rsidP="00F37969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>Each section has been given a number</w:t>
      </w:r>
      <w:r>
        <w:rPr>
          <w:rFonts w:eastAsia="Arial" w:cstheme="minorHAnsi"/>
          <w:sz w:val="24"/>
          <w:szCs w:val="24"/>
        </w:rPr>
        <w:t xml:space="preserve">. </w:t>
      </w:r>
      <w:r w:rsidRPr="006311DF">
        <w:rPr>
          <w:rFonts w:eastAsia="Arial" w:cstheme="minorHAnsi"/>
          <w:sz w:val="24"/>
          <w:szCs w:val="24"/>
        </w:rPr>
        <w:t xml:space="preserve">  When you note your additional controls needed </w:t>
      </w:r>
      <w:r w:rsidRPr="006311DF">
        <w:rPr>
          <w:rFonts w:eastAsia="Arial" w:cstheme="minorHAnsi"/>
          <w:b/>
          <w:bCs/>
          <w:sz w:val="24"/>
          <w:szCs w:val="24"/>
        </w:rPr>
        <w:t>OR</w:t>
      </w:r>
      <w:r w:rsidRPr="006311DF">
        <w:rPr>
          <w:rFonts w:eastAsia="Arial" w:cstheme="minorHAnsi"/>
          <w:sz w:val="24"/>
          <w:szCs w:val="24"/>
        </w:rPr>
        <w:t xml:space="preserve"> note that you cannot meet the standard, you can mirror the numbers in the second </w:t>
      </w:r>
      <w:r w:rsidR="00251158" w:rsidRPr="006311DF">
        <w:rPr>
          <w:rFonts w:eastAsia="Arial" w:cstheme="minorHAnsi"/>
          <w:sz w:val="24"/>
          <w:szCs w:val="24"/>
        </w:rPr>
        <w:t>column,</w:t>
      </w:r>
      <w:r w:rsidRPr="006311DF">
        <w:rPr>
          <w:rFonts w:eastAsia="Arial" w:cstheme="minorHAnsi"/>
          <w:sz w:val="24"/>
          <w:szCs w:val="24"/>
        </w:rPr>
        <w:t xml:space="preserve"> so it makes it clear for you</w:t>
      </w:r>
      <w:r>
        <w:rPr>
          <w:rFonts w:eastAsia="Arial" w:cstheme="minorHAnsi"/>
          <w:sz w:val="24"/>
          <w:szCs w:val="24"/>
        </w:rPr>
        <w:t xml:space="preserve">, </w:t>
      </w:r>
      <w:proofErr w:type="gramStart"/>
      <w:r>
        <w:rPr>
          <w:rFonts w:eastAsia="Arial" w:cstheme="minorHAnsi"/>
          <w:sz w:val="24"/>
          <w:szCs w:val="24"/>
        </w:rPr>
        <w:t>and also</w:t>
      </w:r>
      <w:proofErr w:type="gramEnd"/>
      <w:r>
        <w:rPr>
          <w:rFonts w:eastAsia="Arial" w:cstheme="minorHAnsi"/>
          <w:sz w:val="24"/>
          <w:szCs w:val="24"/>
        </w:rPr>
        <w:t xml:space="preserve"> in the action plan.</w:t>
      </w:r>
    </w:p>
    <w:p w14:paraId="055FE1EF" w14:textId="246D8E04" w:rsidR="00970D4C" w:rsidRPr="006311DF" w:rsidRDefault="0055533B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>The n</w:t>
      </w:r>
      <w:r w:rsidR="005F7D84" w:rsidRPr="006311DF">
        <w:rPr>
          <w:rFonts w:eastAsia="Arial" w:cstheme="minorHAnsi"/>
          <w:sz w:val="24"/>
          <w:szCs w:val="24"/>
        </w:rPr>
        <w:t>ew Government guidance has been followed in terms of risk identification</w:t>
      </w:r>
      <w:r w:rsidR="00F37969">
        <w:rPr>
          <w:rFonts w:eastAsia="Arial" w:cstheme="minorHAnsi"/>
          <w:sz w:val="24"/>
          <w:szCs w:val="24"/>
        </w:rPr>
        <w:t xml:space="preserve"> or control measures. This </w:t>
      </w:r>
      <w:hyperlink r:id="rId12" w:anchor="stepping" w:history="1">
        <w:r w:rsidR="00F37969" w:rsidRPr="00F37969">
          <w:rPr>
            <w:rStyle w:val="Hyperlink"/>
            <w:rFonts w:eastAsia="Arial" w:cstheme="minorHAnsi"/>
            <w:sz w:val="24"/>
            <w:szCs w:val="24"/>
          </w:rPr>
          <w:t>‘Schools COVID-19 Operational Guidance’</w:t>
        </w:r>
      </w:hyperlink>
      <w:r w:rsidR="00F37969">
        <w:rPr>
          <w:rFonts w:eastAsia="Arial" w:cstheme="minorHAnsi"/>
          <w:sz w:val="24"/>
          <w:szCs w:val="24"/>
        </w:rPr>
        <w:t xml:space="preserve"> is frequently updated, alongside the guidance for  </w:t>
      </w:r>
      <w:hyperlink r:id="rId13" w:history="1">
        <w:r w:rsidR="005F7D84" w:rsidRPr="00F37969">
          <w:rPr>
            <w:rStyle w:val="Hyperlink"/>
            <w:rFonts w:eastAsia="Arial" w:cstheme="minorHAnsi"/>
            <w:sz w:val="24"/>
            <w:szCs w:val="24"/>
          </w:rPr>
          <w:t>Special Schools and other specialist settings</w:t>
        </w:r>
      </w:hyperlink>
      <w:r w:rsidR="00F37969">
        <w:rPr>
          <w:rFonts w:eastAsia="Arial" w:cstheme="minorHAnsi"/>
          <w:sz w:val="24"/>
          <w:szCs w:val="24"/>
        </w:rPr>
        <w:t xml:space="preserve">. </w:t>
      </w:r>
      <w:r w:rsidR="00AB6A41" w:rsidRPr="006311DF">
        <w:rPr>
          <w:rFonts w:eastAsia="Arial" w:cstheme="minorHAnsi"/>
          <w:b/>
          <w:bCs/>
          <w:sz w:val="24"/>
          <w:szCs w:val="24"/>
        </w:rPr>
        <w:t xml:space="preserve">The actions that school leaders should take to </w:t>
      </w:r>
      <w:r w:rsidR="00FA4143" w:rsidRPr="006311DF">
        <w:rPr>
          <w:rFonts w:eastAsia="Arial" w:cstheme="minorHAnsi"/>
          <w:b/>
          <w:bCs/>
          <w:sz w:val="24"/>
          <w:szCs w:val="24"/>
        </w:rPr>
        <w:t xml:space="preserve">continue to </w:t>
      </w:r>
      <w:r w:rsidR="00AB6A41" w:rsidRPr="006311DF">
        <w:rPr>
          <w:rFonts w:eastAsia="Arial" w:cstheme="minorHAnsi"/>
          <w:b/>
          <w:bCs/>
          <w:sz w:val="24"/>
          <w:szCs w:val="24"/>
        </w:rPr>
        <w:t>minimise the risk of transmission in schools is Public Health advice, endorsed by Public Health England.</w:t>
      </w:r>
      <w:r w:rsidR="00AB6A41" w:rsidRPr="006311DF">
        <w:rPr>
          <w:rFonts w:eastAsia="Arial" w:cstheme="minorHAnsi"/>
          <w:sz w:val="24"/>
          <w:szCs w:val="24"/>
        </w:rPr>
        <w:t xml:space="preserve"> </w:t>
      </w:r>
    </w:p>
    <w:p w14:paraId="2C6950C0" w14:textId="220355AD" w:rsidR="004331E0" w:rsidRPr="006311DF" w:rsidRDefault="00F37969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color w:val="323130"/>
          <w:sz w:val="24"/>
          <w:szCs w:val="24"/>
        </w:rPr>
        <w:t>Please</w:t>
      </w:r>
      <w:r w:rsidR="005F7D84" w:rsidRPr="006311DF">
        <w:rPr>
          <w:rFonts w:eastAsia="Arial" w:cstheme="minorHAnsi"/>
          <w:color w:val="323130"/>
          <w:sz w:val="24"/>
          <w:szCs w:val="24"/>
        </w:rPr>
        <w:t xml:space="preserve"> ensure you keep a watchful eye on the Gov.UK website</w:t>
      </w:r>
      <w:r>
        <w:rPr>
          <w:rFonts w:eastAsia="Arial" w:cstheme="minorHAnsi"/>
          <w:color w:val="323130"/>
          <w:sz w:val="24"/>
          <w:szCs w:val="24"/>
        </w:rPr>
        <w:t xml:space="preserve"> and</w:t>
      </w:r>
      <w:r w:rsidR="005F7D84" w:rsidRPr="006311DF">
        <w:rPr>
          <w:rFonts w:eastAsia="Arial" w:cstheme="minorHAnsi"/>
          <w:color w:val="323130"/>
          <w:sz w:val="24"/>
          <w:szCs w:val="24"/>
        </w:rPr>
        <w:t xml:space="preserve"> Suffolk Headlines for any new measures required. </w:t>
      </w:r>
      <w:r w:rsidR="004331E0" w:rsidRPr="006311DF">
        <w:rPr>
          <w:rFonts w:eastAsia="Arial" w:cstheme="minorHAnsi"/>
          <w:color w:val="323130"/>
          <w:sz w:val="24"/>
          <w:szCs w:val="24"/>
        </w:rPr>
        <w:t xml:space="preserve"> </w:t>
      </w:r>
    </w:p>
    <w:p w14:paraId="22FA2AE4" w14:textId="36E69196" w:rsidR="002C0A95" w:rsidRPr="006311DF" w:rsidRDefault="00BE1515" w:rsidP="007C6CB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Further guidance on risk assessments in general can be found on Suffolk Learning and at the </w:t>
      </w:r>
      <w:r w:rsidR="7F2C8A67" w:rsidRPr="006311DF">
        <w:rPr>
          <w:rFonts w:eastAsia="Arial" w:cstheme="minorHAnsi"/>
          <w:sz w:val="24"/>
          <w:szCs w:val="24"/>
        </w:rPr>
        <w:t>Health and Safety Executive (</w:t>
      </w:r>
      <w:r w:rsidRPr="006311DF">
        <w:rPr>
          <w:rFonts w:eastAsia="Arial" w:cstheme="minorHAnsi"/>
          <w:sz w:val="24"/>
          <w:szCs w:val="24"/>
        </w:rPr>
        <w:t>HSE</w:t>
      </w:r>
      <w:r w:rsidR="00280170">
        <w:rPr>
          <w:rFonts w:eastAsia="Arial" w:cstheme="minorHAnsi"/>
          <w:sz w:val="24"/>
          <w:szCs w:val="24"/>
        </w:rPr>
        <w:t>).</w:t>
      </w:r>
      <w:r w:rsidR="00F37969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1ADF77A7" w14:textId="14551B9B" w:rsidR="00E76473" w:rsidRDefault="006E7B74" w:rsidP="007C6CB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You </w:t>
      </w:r>
      <w:r w:rsidRPr="006311DF">
        <w:rPr>
          <w:rFonts w:eastAsia="Arial" w:cstheme="minorHAnsi"/>
          <w:b/>
          <w:bCs/>
          <w:sz w:val="24"/>
          <w:szCs w:val="24"/>
        </w:rPr>
        <w:t>must</w:t>
      </w:r>
      <w:r w:rsidRPr="006311DF">
        <w:rPr>
          <w:rFonts w:eastAsia="Arial" w:cstheme="minorHAnsi"/>
          <w:sz w:val="24"/>
          <w:szCs w:val="24"/>
        </w:rPr>
        <w:t xml:space="preserve"> consult with your staff, your Governing Body / Management Committee during the assessment process and you </w:t>
      </w:r>
      <w:r w:rsidRPr="006311DF">
        <w:rPr>
          <w:rFonts w:eastAsia="Arial" w:cstheme="minorHAnsi"/>
          <w:b/>
          <w:bCs/>
          <w:sz w:val="24"/>
          <w:szCs w:val="24"/>
        </w:rPr>
        <w:t>must</w:t>
      </w:r>
      <w:r w:rsidRPr="006311DF">
        <w:rPr>
          <w:rFonts w:eastAsia="Arial" w:cstheme="minorHAnsi"/>
          <w:sz w:val="24"/>
          <w:szCs w:val="24"/>
        </w:rPr>
        <w:t xml:space="preserve"> share the completed assessment with them. Ensure that you make the assessment readily available to Union representatives and parents / carers.</w:t>
      </w:r>
    </w:p>
    <w:p w14:paraId="2010B66B" w14:textId="16C42811" w:rsidR="00F37969" w:rsidRDefault="00F37969" w:rsidP="00280170">
      <w:pPr>
        <w:pStyle w:val="NoSpacing"/>
        <w:jc w:val="center"/>
        <w:rPr>
          <w:rFonts w:eastAsia="Arial" w:cstheme="minorHAnsi"/>
          <w:sz w:val="24"/>
          <w:szCs w:val="24"/>
        </w:rPr>
      </w:pPr>
    </w:p>
    <w:p w14:paraId="7E41BF1B" w14:textId="0F34F3E0" w:rsidR="00280170" w:rsidRPr="00280170" w:rsidRDefault="00280170" w:rsidP="00280170">
      <w:pPr>
        <w:pStyle w:val="NoSpacing"/>
        <w:jc w:val="center"/>
        <w:rPr>
          <w:rFonts w:eastAsia="Arial" w:cstheme="minorHAnsi"/>
          <w:b/>
          <w:bCs/>
          <w:sz w:val="24"/>
          <w:szCs w:val="24"/>
        </w:rPr>
      </w:pPr>
      <w:r w:rsidRPr="00280170">
        <w:rPr>
          <w:rFonts w:eastAsia="Arial" w:cstheme="minorHAnsi"/>
          <w:b/>
          <w:bCs/>
          <w:sz w:val="24"/>
          <w:szCs w:val="24"/>
        </w:rPr>
        <w:t xml:space="preserve">Important </w:t>
      </w:r>
      <w:r w:rsidR="00251158">
        <w:rPr>
          <w:rFonts w:eastAsia="Arial" w:cstheme="minorHAnsi"/>
          <w:b/>
          <w:bCs/>
          <w:sz w:val="24"/>
          <w:szCs w:val="24"/>
        </w:rPr>
        <w:t xml:space="preserve">/ general </w:t>
      </w:r>
      <w:r w:rsidRPr="00280170">
        <w:rPr>
          <w:rFonts w:eastAsia="Arial" w:cstheme="minorHAnsi"/>
          <w:b/>
          <w:bCs/>
          <w:sz w:val="24"/>
          <w:szCs w:val="24"/>
        </w:rPr>
        <w:t>points:</w:t>
      </w:r>
    </w:p>
    <w:p w14:paraId="07EF02FD" w14:textId="43F1BB3A" w:rsidR="00F37969" w:rsidRPr="00280170" w:rsidRDefault="00F37969" w:rsidP="00280170">
      <w:pPr>
        <w:pStyle w:val="NoSpacing"/>
        <w:numPr>
          <w:ilvl w:val="0"/>
          <w:numId w:val="18"/>
        </w:numPr>
        <w:jc w:val="both"/>
        <w:rPr>
          <w:rFonts w:eastAsia="Arial" w:cstheme="minorHAnsi"/>
          <w:b/>
          <w:bCs/>
          <w:color w:val="FF0000"/>
        </w:rPr>
      </w:pPr>
      <w:r w:rsidRPr="00280170">
        <w:rPr>
          <w:rFonts w:eastAsia="Arial" w:cstheme="minorHAnsi"/>
          <w:b/>
          <w:bCs/>
          <w:color w:val="FF0000"/>
        </w:rPr>
        <w:t>Information on self-isolating or mandatory isolation can be sought from Schools’ Choice HR who will publish FAQs and updates.</w:t>
      </w:r>
      <w:r w:rsidR="006836B1" w:rsidRPr="00280170">
        <w:rPr>
          <w:rFonts w:eastAsia="Arial" w:cstheme="minorHAnsi"/>
          <w:b/>
          <w:bCs/>
          <w:color w:val="FF0000"/>
        </w:rPr>
        <w:t xml:space="preserve"> This advice will be </w:t>
      </w:r>
      <w:r w:rsidR="00B23328" w:rsidRPr="00280170">
        <w:rPr>
          <w:rFonts w:eastAsia="Arial" w:cstheme="minorHAnsi"/>
          <w:b/>
          <w:bCs/>
          <w:color w:val="FF0000"/>
        </w:rPr>
        <w:t>via</w:t>
      </w:r>
      <w:r w:rsidR="006836B1" w:rsidRPr="00280170">
        <w:rPr>
          <w:rFonts w:eastAsia="Arial" w:cstheme="minorHAnsi"/>
          <w:b/>
          <w:bCs/>
          <w:color w:val="FF0000"/>
        </w:rPr>
        <w:t xml:space="preserve"> Public Health.</w:t>
      </w:r>
    </w:p>
    <w:p w14:paraId="56F7A0E2" w14:textId="69AB5211" w:rsidR="00F37969" w:rsidRPr="00280170" w:rsidRDefault="00B23328" w:rsidP="00280170">
      <w:pPr>
        <w:pStyle w:val="NoSpacing"/>
        <w:numPr>
          <w:ilvl w:val="0"/>
          <w:numId w:val="18"/>
        </w:numPr>
        <w:jc w:val="both"/>
        <w:rPr>
          <w:rFonts w:eastAsia="Arial" w:cstheme="minorHAnsi"/>
          <w:b/>
          <w:bCs/>
        </w:rPr>
      </w:pPr>
      <w:r w:rsidRPr="00280170">
        <w:rPr>
          <w:rFonts w:eastAsia="Arial" w:cstheme="minorHAnsi"/>
          <w:b/>
          <w:bCs/>
        </w:rPr>
        <w:t xml:space="preserve">Follow Public Health advice on testing and managing </w:t>
      </w:r>
      <w:r w:rsidR="002053BC" w:rsidRPr="00280170">
        <w:rPr>
          <w:rFonts w:eastAsia="Arial" w:cstheme="minorHAnsi"/>
          <w:b/>
          <w:bCs/>
        </w:rPr>
        <w:t>confirmed cases of COVID-19.</w:t>
      </w:r>
      <w:r w:rsidRPr="00280170">
        <w:rPr>
          <w:rFonts w:eastAsia="Arial" w:cstheme="minorHAnsi"/>
          <w:b/>
          <w:bCs/>
        </w:rPr>
        <w:t xml:space="preserve"> </w:t>
      </w:r>
      <w:r w:rsidR="002053BC" w:rsidRPr="00280170">
        <w:rPr>
          <w:rFonts w:eastAsia="Arial" w:cstheme="minorHAnsi"/>
          <w:b/>
          <w:bCs/>
        </w:rPr>
        <w:t xml:space="preserve"> An outline of this </w:t>
      </w:r>
      <w:r w:rsidR="00280170" w:rsidRPr="00280170">
        <w:rPr>
          <w:rFonts w:eastAsia="Arial" w:cstheme="minorHAnsi"/>
          <w:b/>
          <w:bCs/>
        </w:rPr>
        <w:t xml:space="preserve">regime </w:t>
      </w:r>
      <w:r w:rsidR="002053BC" w:rsidRPr="00280170">
        <w:rPr>
          <w:rFonts w:eastAsia="Arial" w:cstheme="minorHAnsi"/>
          <w:b/>
          <w:bCs/>
        </w:rPr>
        <w:t>can be found in the Operational Guidance</w:t>
      </w:r>
      <w:r w:rsidR="00251158">
        <w:rPr>
          <w:rFonts w:eastAsia="Arial" w:cstheme="minorHAnsi"/>
          <w:b/>
          <w:bCs/>
        </w:rPr>
        <w:t xml:space="preserve"> as above</w:t>
      </w:r>
      <w:r w:rsidR="002053BC" w:rsidRPr="00280170">
        <w:rPr>
          <w:rFonts w:eastAsia="Arial" w:cstheme="minorHAnsi"/>
          <w:b/>
          <w:bCs/>
        </w:rPr>
        <w:t xml:space="preserve">. </w:t>
      </w:r>
    </w:p>
    <w:p w14:paraId="643C0615" w14:textId="7DFEE13B" w:rsidR="00F37969" w:rsidRPr="00280170" w:rsidRDefault="00F37969" w:rsidP="00280170">
      <w:pPr>
        <w:pStyle w:val="NoSpacing"/>
        <w:numPr>
          <w:ilvl w:val="0"/>
          <w:numId w:val="18"/>
        </w:numPr>
        <w:jc w:val="both"/>
        <w:rPr>
          <w:rFonts w:eastAsia="Arial" w:cstheme="minorHAnsi"/>
          <w:b/>
          <w:bCs/>
          <w:color w:val="FF0000"/>
        </w:rPr>
      </w:pPr>
      <w:r w:rsidRPr="00280170">
        <w:rPr>
          <w:rFonts w:eastAsia="Arial" w:cstheme="minorHAnsi"/>
          <w:b/>
          <w:bCs/>
          <w:color w:val="FF0000"/>
        </w:rPr>
        <w:t>Whilst vaccinations</w:t>
      </w:r>
      <w:r w:rsidR="002053BC" w:rsidRPr="00280170">
        <w:rPr>
          <w:rFonts w:eastAsia="Arial" w:cstheme="minorHAnsi"/>
          <w:b/>
          <w:bCs/>
          <w:color w:val="FF0000"/>
        </w:rPr>
        <w:t xml:space="preserve"> for employees</w:t>
      </w:r>
      <w:r w:rsidRPr="00280170">
        <w:rPr>
          <w:rFonts w:eastAsia="Arial" w:cstheme="minorHAnsi"/>
          <w:b/>
          <w:bCs/>
          <w:color w:val="FF0000"/>
        </w:rPr>
        <w:t xml:space="preserve"> are not mandatory, as a County Council we encourage all staff to strongly consider completing a </w:t>
      </w:r>
      <w:r w:rsidR="00251158">
        <w:rPr>
          <w:rFonts w:eastAsia="Arial" w:cstheme="minorHAnsi"/>
          <w:b/>
          <w:bCs/>
          <w:color w:val="FF0000"/>
        </w:rPr>
        <w:t xml:space="preserve">COVID-19 </w:t>
      </w:r>
      <w:r w:rsidRPr="00280170">
        <w:rPr>
          <w:rFonts w:eastAsia="Arial" w:cstheme="minorHAnsi"/>
          <w:b/>
          <w:bCs/>
          <w:color w:val="FF0000"/>
        </w:rPr>
        <w:t>vaccination pr</w:t>
      </w:r>
      <w:r w:rsidR="002053BC" w:rsidRPr="00280170">
        <w:rPr>
          <w:rFonts w:eastAsia="Arial" w:cstheme="minorHAnsi"/>
          <w:b/>
          <w:bCs/>
          <w:color w:val="FF0000"/>
        </w:rPr>
        <w:t xml:space="preserve">ogramme.  </w:t>
      </w:r>
      <w:r w:rsidR="00280170" w:rsidRPr="00280170">
        <w:rPr>
          <w:rFonts w:eastAsia="Arial" w:cstheme="minorHAnsi"/>
          <w:b/>
          <w:bCs/>
          <w:color w:val="FF0000"/>
        </w:rPr>
        <w:t>Please enable staff who are eligible for a vaccination to attend appointments even during term time.</w:t>
      </w:r>
    </w:p>
    <w:p w14:paraId="7917CFCD" w14:textId="7D7C8C39" w:rsidR="00280170" w:rsidRDefault="00280170" w:rsidP="00280170">
      <w:pPr>
        <w:pStyle w:val="NoSpacing"/>
        <w:numPr>
          <w:ilvl w:val="0"/>
          <w:numId w:val="18"/>
        </w:numPr>
        <w:jc w:val="both"/>
        <w:rPr>
          <w:rFonts w:eastAsia="Arial" w:cstheme="minorHAnsi"/>
          <w:b/>
          <w:bCs/>
        </w:rPr>
      </w:pPr>
      <w:r w:rsidRPr="00280170">
        <w:rPr>
          <w:rFonts w:eastAsia="Arial" w:cstheme="minorHAnsi"/>
          <w:b/>
          <w:bCs/>
        </w:rPr>
        <w:t xml:space="preserve">Contingency / outbreak management plan information can be found via the DfE document </w:t>
      </w:r>
      <w:hyperlink r:id="rId14" w:history="1">
        <w:r w:rsidRPr="00280170">
          <w:rPr>
            <w:rStyle w:val="Hyperlink"/>
            <w:rFonts w:eastAsia="Arial" w:cstheme="minorHAnsi"/>
            <w:b/>
            <w:bCs/>
          </w:rPr>
          <w:t>‘Contingency Framework: Education and Childcare Settings’</w:t>
        </w:r>
      </w:hyperlink>
      <w:r w:rsidRPr="00280170">
        <w:rPr>
          <w:rFonts w:eastAsia="Arial" w:cstheme="minorHAnsi"/>
          <w:b/>
          <w:bCs/>
        </w:rPr>
        <w:t xml:space="preserve">. </w:t>
      </w:r>
    </w:p>
    <w:p w14:paraId="2E1C5B39" w14:textId="30C51F13" w:rsidR="00251158" w:rsidRPr="00280170" w:rsidRDefault="00251158" w:rsidP="00280170">
      <w:pPr>
        <w:pStyle w:val="NoSpacing"/>
        <w:numPr>
          <w:ilvl w:val="0"/>
          <w:numId w:val="18"/>
        </w:numPr>
        <w:jc w:val="both"/>
        <w:rPr>
          <w:rFonts w:eastAsia="Arial" w:cstheme="minorHAnsi"/>
          <w:b/>
          <w:bCs/>
        </w:rPr>
      </w:pPr>
      <w:r w:rsidRPr="00251158">
        <w:rPr>
          <w:rFonts w:eastAsia="Arial" w:cstheme="minorHAnsi"/>
          <w:b/>
          <w:bCs/>
          <w:color w:val="FF0000"/>
        </w:rPr>
        <w:t>Educational visit information can be gained via</w:t>
      </w:r>
      <w:r>
        <w:rPr>
          <w:rFonts w:eastAsia="Arial" w:cstheme="minorHAnsi"/>
          <w:b/>
          <w:bCs/>
        </w:rPr>
        <w:t xml:space="preserve"> </w:t>
      </w:r>
      <w:hyperlink r:id="rId15" w:history="1">
        <w:r w:rsidRPr="00DD6092">
          <w:rPr>
            <w:rStyle w:val="Hyperlink"/>
            <w:rFonts w:eastAsia="Arial" w:cstheme="minorHAnsi"/>
            <w:b/>
            <w:bCs/>
          </w:rPr>
          <w:t>ed.visits@suffolk.gov.uk</w:t>
        </w:r>
      </w:hyperlink>
      <w:r>
        <w:rPr>
          <w:rFonts w:eastAsia="Arial" w:cstheme="minorHAnsi"/>
          <w:b/>
          <w:bCs/>
        </w:rPr>
        <w:t xml:space="preserve"> </w:t>
      </w:r>
      <w:r w:rsidRPr="00251158">
        <w:rPr>
          <w:rFonts w:eastAsia="Arial" w:cstheme="minorHAnsi"/>
          <w:b/>
          <w:bCs/>
          <w:color w:val="FF0000"/>
        </w:rPr>
        <w:t>or directly to EVOLVE.</w:t>
      </w:r>
    </w:p>
    <w:p w14:paraId="476A8F83" w14:textId="1A097CE9" w:rsidR="00BE1515" w:rsidRPr="00B12EDE" w:rsidRDefault="00A90C9F" w:rsidP="00B12EDE">
      <w:pPr>
        <w:pStyle w:val="NoSpacing"/>
        <w:ind w:left="-142"/>
        <w:jc w:val="both"/>
        <w:rPr>
          <w:rFonts w:eastAsia="Arial" w:cstheme="minorHAnsi"/>
          <w:i/>
          <w:iCs/>
          <w:sz w:val="20"/>
          <w:szCs w:val="20"/>
        </w:rPr>
      </w:pPr>
      <w:r w:rsidRPr="00B12EDE">
        <w:rPr>
          <w:rFonts w:eastAsia="Arial" w:cstheme="minorHAnsi"/>
          <w:i/>
          <w:iCs/>
          <w:sz w:val="20"/>
          <w:szCs w:val="20"/>
        </w:rPr>
        <w:br w:type="page"/>
      </w:r>
    </w:p>
    <w:p w14:paraId="71D91B99" w14:textId="5A8C4A6A" w:rsidR="00BE1515" w:rsidRPr="00250253" w:rsidRDefault="0036055C" w:rsidP="37684FCA">
      <w:pPr>
        <w:pStyle w:val="NoSpacing"/>
        <w:ind w:left="-425"/>
        <w:jc w:val="center"/>
        <w:rPr>
          <w:rFonts w:eastAsia="Arial" w:cstheme="minorHAnsi"/>
          <w:b/>
          <w:bCs/>
          <w:sz w:val="32"/>
          <w:szCs w:val="32"/>
        </w:rPr>
      </w:pPr>
      <w:r>
        <w:rPr>
          <w:rFonts w:eastAsia="Arial" w:cstheme="minorHAnsi"/>
          <w:b/>
          <w:bCs/>
          <w:sz w:val="32"/>
          <w:szCs w:val="32"/>
        </w:rPr>
        <w:lastRenderedPageBreak/>
        <w:t xml:space="preserve">COVID 19 </w:t>
      </w:r>
      <w:r w:rsidR="00A90C9F" w:rsidRPr="00250253">
        <w:rPr>
          <w:rFonts w:eastAsia="Arial" w:cstheme="minorHAnsi"/>
          <w:b/>
          <w:bCs/>
          <w:sz w:val="32"/>
          <w:szCs w:val="32"/>
        </w:rPr>
        <w:t xml:space="preserve">RISK ASSESSMENT / CHECKLIST </w:t>
      </w:r>
      <w:r w:rsidR="006311DF">
        <w:rPr>
          <w:rFonts w:eastAsia="Arial" w:cstheme="minorHAnsi"/>
          <w:b/>
          <w:bCs/>
          <w:color w:val="FF0000"/>
          <w:sz w:val="32"/>
          <w:szCs w:val="32"/>
        </w:rPr>
        <w:t>FOR AUTUMN TERM 2021</w:t>
      </w:r>
    </w:p>
    <w:p w14:paraId="6B6C7B41" w14:textId="77777777" w:rsidR="00A90C9F" w:rsidRPr="007C6CB2" w:rsidRDefault="00A90C9F" w:rsidP="37684FCA">
      <w:pPr>
        <w:pStyle w:val="NoSpacing"/>
        <w:ind w:left="-425"/>
        <w:jc w:val="center"/>
        <w:rPr>
          <w:rFonts w:eastAsia="Arial" w:cstheme="minorHAnsi"/>
          <w:color w:val="FF0000"/>
          <w:sz w:val="6"/>
          <w:szCs w:val="6"/>
        </w:rPr>
      </w:pPr>
    </w:p>
    <w:tbl>
      <w:tblPr>
        <w:tblStyle w:val="TableGrid"/>
        <w:tblW w:w="9493" w:type="dxa"/>
        <w:tblInd w:w="-426" w:type="dxa"/>
        <w:tblLook w:val="04A0" w:firstRow="1" w:lastRow="0" w:firstColumn="1" w:lastColumn="0" w:noHBand="0" w:noVBand="1"/>
      </w:tblPr>
      <w:tblGrid>
        <w:gridCol w:w="1981"/>
        <w:gridCol w:w="2126"/>
        <w:gridCol w:w="283"/>
        <w:gridCol w:w="1418"/>
        <w:gridCol w:w="3685"/>
      </w:tblGrid>
      <w:tr w:rsidR="00187619" w:rsidRPr="00250253" w14:paraId="39543C32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06C84FEF" w14:textId="0D9D4B6E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Date of assessment:</w:t>
            </w:r>
          </w:p>
        </w:tc>
        <w:tc>
          <w:tcPr>
            <w:tcW w:w="2126" w:type="dxa"/>
          </w:tcPr>
          <w:p w14:paraId="4DAF44A3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57E8FFA0" w14:textId="7EE3EDD5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Assessed by (job title / name):</w:t>
            </w:r>
          </w:p>
        </w:tc>
        <w:tc>
          <w:tcPr>
            <w:tcW w:w="3685" w:type="dxa"/>
          </w:tcPr>
          <w:p w14:paraId="712B09E6" w14:textId="77777777" w:rsidR="00187619" w:rsidRPr="00250253" w:rsidRDefault="0018761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  <w:p w14:paraId="5D0B8109" w14:textId="77777777" w:rsidR="00784C29" w:rsidRPr="00250253" w:rsidRDefault="00784C2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  <w:p w14:paraId="20A371DF" w14:textId="1B27B305" w:rsidR="00784C29" w:rsidRPr="00250253" w:rsidRDefault="00784C2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</w:tc>
      </w:tr>
      <w:tr w:rsidR="00187619" w:rsidRPr="00250253" w14:paraId="1D452BBD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607B0BE8" w14:textId="2638CA35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Local reference number:</w:t>
            </w:r>
          </w:p>
          <w:p w14:paraId="6F962F3D" w14:textId="09280CAD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2126" w:type="dxa"/>
          </w:tcPr>
          <w:p w14:paraId="56D72AEB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  <w:p w14:paraId="00530A24" w14:textId="77777777" w:rsidR="00784C29" w:rsidRPr="003C3DED" w:rsidRDefault="00784C29" w:rsidP="37684FCA">
            <w:pPr>
              <w:rPr>
                <w:rFonts w:eastAsia="Arial" w:cstheme="minorHAnsi"/>
                <w:b/>
                <w:bCs/>
              </w:rPr>
            </w:pPr>
          </w:p>
          <w:p w14:paraId="27917779" w14:textId="77777777" w:rsidR="00784C29" w:rsidRPr="003C3DED" w:rsidRDefault="00784C29" w:rsidP="37684FCA">
            <w:pPr>
              <w:rPr>
                <w:rFonts w:eastAsia="Arial" w:cstheme="minorHAnsi"/>
                <w:b/>
                <w:bCs/>
              </w:rPr>
            </w:pPr>
          </w:p>
          <w:p w14:paraId="6F9F38A2" w14:textId="0CB8C605" w:rsidR="00784C29" w:rsidRPr="003C3DED" w:rsidRDefault="00784C2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4A4C9A42" w14:textId="5883ABE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Other people involved with this assessment:</w:t>
            </w:r>
          </w:p>
        </w:tc>
        <w:tc>
          <w:tcPr>
            <w:tcW w:w="3685" w:type="dxa"/>
          </w:tcPr>
          <w:p w14:paraId="77C6B61B" w14:textId="77777777" w:rsidR="00187619" w:rsidRPr="00250253" w:rsidRDefault="0018761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</w:tc>
      </w:tr>
      <w:tr w:rsidR="00187619" w:rsidRPr="00250253" w14:paraId="242C37AB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01ABA3F1" w14:textId="65A9A36E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Name and address of school</w:t>
            </w:r>
            <w:r w:rsidR="001A0374">
              <w:rPr>
                <w:rFonts w:eastAsia="Arial" w:cstheme="minorHAnsi"/>
                <w:b/>
                <w:bCs/>
              </w:rPr>
              <w:t xml:space="preserve"> / setting</w:t>
            </w:r>
            <w:r w:rsidRPr="003C3DED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2126" w:type="dxa"/>
          </w:tcPr>
          <w:p w14:paraId="5CEA0679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  <w:p w14:paraId="5931397A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  <w:p w14:paraId="30BD0375" w14:textId="1500C278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5E3A6E1B" w14:textId="565DD302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Reason for assessment:</w:t>
            </w:r>
          </w:p>
        </w:tc>
        <w:tc>
          <w:tcPr>
            <w:tcW w:w="3685" w:type="dxa"/>
          </w:tcPr>
          <w:p w14:paraId="029EE10C" w14:textId="41B0CADF" w:rsidR="00187619" w:rsidRPr="00250253" w:rsidRDefault="006311DF" w:rsidP="37684FCA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Review of previous risk assessments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in light of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the national move to Stage 4 and removal of some restrictions.  Some </w:t>
            </w:r>
            <w:r w:rsidR="00B1189F">
              <w:rPr>
                <w:rFonts w:eastAsia="Arial" w:cstheme="minorHAnsi"/>
                <w:sz w:val="24"/>
                <w:szCs w:val="24"/>
              </w:rPr>
              <w:t xml:space="preserve">measures </w:t>
            </w:r>
            <w:r>
              <w:rPr>
                <w:rFonts w:eastAsia="Arial" w:cstheme="minorHAnsi"/>
                <w:sz w:val="24"/>
                <w:szCs w:val="24"/>
              </w:rPr>
              <w:t xml:space="preserve">are still in place. </w:t>
            </w:r>
          </w:p>
        </w:tc>
      </w:tr>
      <w:tr w:rsidR="00187619" w:rsidRPr="00250253" w14:paraId="776594D3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4F605857" w14:textId="509B6611" w:rsidR="00187619" w:rsidRPr="00250253" w:rsidRDefault="0018761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Identification of those at risk:</w:t>
            </w:r>
          </w:p>
        </w:tc>
        <w:tc>
          <w:tcPr>
            <w:tcW w:w="7512" w:type="dxa"/>
            <w:gridSpan w:val="4"/>
          </w:tcPr>
          <w:p w14:paraId="122B0D54" w14:textId="282D2F9D" w:rsidR="00187619" w:rsidRPr="00250253" w:rsidRDefault="007402B7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Students</w:t>
            </w:r>
          </w:p>
          <w:p w14:paraId="18AAFDF9" w14:textId="72DE049B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Their family groups</w:t>
            </w:r>
          </w:p>
          <w:p w14:paraId="4A63B5A1" w14:textId="2AD931F3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Staff</w:t>
            </w:r>
          </w:p>
          <w:p w14:paraId="695E0008" w14:textId="53376A3D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Their family groups</w:t>
            </w:r>
          </w:p>
          <w:p w14:paraId="0FF37E21" w14:textId="0CD0BF28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Contractors and essential visitors</w:t>
            </w:r>
          </w:p>
          <w:p w14:paraId="7FC30361" w14:textId="3663A4E7" w:rsidR="00187619" w:rsidRPr="00250253" w:rsidRDefault="00187619" w:rsidP="00B1189F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/>
                <w:bCs/>
                <w:sz w:val="26"/>
                <w:szCs w:val="26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Their family groups</w:t>
            </w:r>
          </w:p>
        </w:tc>
      </w:tr>
      <w:tr w:rsidR="00784C29" w:rsidRPr="00250253" w14:paraId="73744752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0F0B54C5" w14:textId="59B57129" w:rsidR="00784C29" w:rsidRPr="00250253" w:rsidRDefault="00784C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Harm which could occur</w:t>
            </w:r>
            <w:r w:rsidR="005479E8" w:rsidRPr="00250253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4"/>
          </w:tcPr>
          <w:p w14:paraId="41993826" w14:textId="5AA77202" w:rsidR="0036055C" w:rsidRPr="00250253" w:rsidRDefault="00784C29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Catching or spreading the </w:t>
            </w:r>
            <w:r w:rsidR="004E7C92" w:rsidRPr="00250253">
              <w:rPr>
                <w:rFonts w:eastAsia="Arial" w:cstheme="minorHAnsi"/>
                <w:sz w:val="24"/>
                <w:szCs w:val="24"/>
              </w:rPr>
              <w:t xml:space="preserve">COVID-19 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virus.  </w:t>
            </w:r>
            <w:r w:rsidR="00E70E1F">
              <w:rPr>
                <w:rFonts w:eastAsia="Arial" w:cstheme="minorHAnsi"/>
                <w:sz w:val="24"/>
                <w:szCs w:val="24"/>
              </w:rPr>
              <w:t xml:space="preserve">Symptoms and health effects are well known, and further information in relation to this can be found via the </w:t>
            </w:r>
            <w:hyperlink r:id="rId16" w:history="1">
              <w:r w:rsidR="00E70E1F" w:rsidRPr="00E70E1F">
                <w:rPr>
                  <w:rStyle w:val="Hyperlink"/>
                  <w:rFonts w:eastAsia="Arial" w:cstheme="minorHAnsi"/>
                  <w:sz w:val="24"/>
                  <w:szCs w:val="24"/>
                </w:rPr>
                <w:t>Coronavirus-specific NHS website</w:t>
              </w:r>
            </w:hyperlink>
            <w:r w:rsidR="00E70E1F">
              <w:rPr>
                <w:rFonts w:eastAsia="Arial" w:cstheme="minorHAnsi"/>
                <w:sz w:val="24"/>
                <w:szCs w:val="24"/>
              </w:rPr>
              <w:t>.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36055C" w:rsidRP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This risk assessment is based on guidance from Public Health England, and reflects the information within the </w:t>
            </w:r>
            <w:r w:rsid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DfE’s </w:t>
            </w:r>
            <w:hyperlink r:id="rId17" w:history="1">
              <w:r w:rsidR="0036055C" w:rsidRPr="00E5501B">
                <w:rPr>
                  <w:rStyle w:val="Hyperlink"/>
                  <w:rFonts w:eastAsia="Arial" w:cstheme="minorHAnsi"/>
                  <w:b/>
                  <w:bCs/>
                  <w:i/>
                  <w:iCs/>
                  <w:sz w:val="24"/>
                  <w:szCs w:val="24"/>
                </w:rPr>
                <w:t>Schools’ Covid-19 Operational Guidance</w:t>
              </w:r>
            </w:hyperlink>
            <w:r w:rsidR="0036055C" w:rsidRP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updated in August 2021.</w:t>
            </w:r>
            <w:r w:rsid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hyperlink r:id="rId18" w:history="1">
              <w:r w:rsidR="00B1189F" w:rsidRPr="00B1189F">
                <w:rPr>
                  <w:rStyle w:val="Hyperlink"/>
                  <w:rFonts w:eastAsia="Arial" w:cstheme="minorHAnsi"/>
                  <w:b/>
                  <w:bCs/>
                  <w:i/>
                  <w:iCs/>
                  <w:sz w:val="24"/>
                  <w:szCs w:val="24"/>
                </w:rPr>
                <w:t>Additional Operational Guidance for SEND and Specialist Settings</w:t>
              </w:r>
            </w:hyperlink>
            <w:r w:rsid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has also been published </w:t>
            </w:r>
            <w:r w:rsidR="00F37969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nationally and reflected </w:t>
            </w:r>
            <w:r w:rsid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here.</w:t>
            </w:r>
          </w:p>
          <w:p w14:paraId="475DC5A6" w14:textId="2FE4C949" w:rsidR="008D3649" w:rsidRPr="00250253" w:rsidRDefault="008D3649" w:rsidP="006311DF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</w:tc>
      </w:tr>
      <w:tr w:rsidR="007C6CB2" w:rsidRPr="00250253" w14:paraId="3589DE5E" w14:textId="77777777" w:rsidTr="0036055C">
        <w:trPr>
          <w:trHeight w:val="775"/>
        </w:trPr>
        <w:tc>
          <w:tcPr>
            <w:tcW w:w="4390" w:type="dxa"/>
            <w:gridSpan w:val="3"/>
            <w:shd w:val="clear" w:color="auto" w:fill="F4B083" w:themeFill="accent2" w:themeFillTint="99"/>
          </w:tcPr>
          <w:p w14:paraId="559FCDD2" w14:textId="0FBAC81B" w:rsidR="007C6CB2" w:rsidRPr="007C6CB2" w:rsidRDefault="007C6CB2" w:rsidP="007C6CB2">
            <w:pPr>
              <w:pStyle w:val="NoSpacing"/>
              <w:rPr>
                <w:rFonts w:eastAsia="Arial" w:cstheme="minorHAnsi"/>
                <w:b/>
                <w:bCs/>
              </w:rPr>
            </w:pPr>
            <w:r w:rsidRPr="007C6CB2">
              <w:rPr>
                <w:rFonts w:eastAsia="Arial" w:cstheme="minorHAnsi"/>
                <w:b/>
                <w:bCs/>
              </w:rPr>
              <w:t>Headteacher name and signature: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6A93CAF" w14:textId="251A7AF5" w:rsidR="007C6CB2" w:rsidRPr="007C6CB2" w:rsidRDefault="007C6CB2" w:rsidP="007C6CB2">
            <w:pPr>
              <w:pStyle w:val="NoSpacing"/>
              <w:rPr>
                <w:rFonts w:eastAsia="Arial" w:cstheme="minorHAnsi"/>
              </w:rPr>
            </w:pPr>
          </w:p>
        </w:tc>
      </w:tr>
      <w:tr w:rsidR="007C6CB2" w:rsidRPr="00250253" w14:paraId="2B7B9F5F" w14:textId="77777777" w:rsidTr="0036055C">
        <w:trPr>
          <w:trHeight w:val="775"/>
        </w:trPr>
        <w:tc>
          <w:tcPr>
            <w:tcW w:w="4390" w:type="dxa"/>
            <w:gridSpan w:val="3"/>
            <w:shd w:val="clear" w:color="auto" w:fill="F4B083" w:themeFill="accent2" w:themeFillTint="99"/>
          </w:tcPr>
          <w:p w14:paraId="6F88C950" w14:textId="3F4F18AE" w:rsidR="007C6CB2" w:rsidRPr="007C6CB2" w:rsidRDefault="007C6CB2" w:rsidP="007C6CB2">
            <w:pPr>
              <w:pStyle w:val="NoSpacing"/>
              <w:rPr>
                <w:rFonts w:eastAsia="Arial" w:cstheme="minorHAnsi"/>
                <w:b/>
                <w:bCs/>
              </w:rPr>
            </w:pPr>
            <w:r w:rsidRPr="007C6CB2">
              <w:rPr>
                <w:rFonts w:eastAsia="Arial" w:cstheme="minorHAnsi"/>
                <w:b/>
                <w:bCs/>
              </w:rPr>
              <w:t>Chair of Governors / Trust / Management Committee name and signature: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9FEE08" w14:textId="77777777" w:rsidR="007C6CB2" w:rsidRPr="007C6CB2" w:rsidRDefault="007C6CB2" w:rsidP="007C6CB2">
            <w:pPr>
              <w:pStyle w:val="NoSpacing"/>
              <w:jc w:val="both"/>
              <w:rPr>
                <w:rFonts w:eastAsia="Arial" w:cstheme="minorHAnsi"/>
              </w:rPr>
            </w:pPr>
          </w:p>
        </w:tc>
      </w:tr>
      <w:tr w:rsidR="005479E8" w:rsidRPr="00250253" w14:paraId="1B833405" w14:textId="77777777" w:rsidTr="37684FCA">
        <w:tc>
          <w:tcPr>
            <w:tcW w:w="9493" w:type="dxa"/>
            <w:gridSpan w:val="5"/>
            <w:shd w:val="clear" w:color="auto" w:fill="auto"/>
          </w:tcPr>
          <w:p w14:paraId="71449BBE" w14:textId="77777777" w:rsidR="008D3649" w:rsidRPr="00E76473" w:rsidRDefault="008D3649" w:rsidP="37684FCA">
            <w:pPr>
              <w:pStyle w:val="NoSpacing"/>
              <w:jc w:val="both"/>
              <w:rPr>
                <w:rFonts w:eastAsia="Arial" w:cstheme="minorHAnsi"/>
                <w:sz w:val="10"/>
                <w:szCs w:val="10"/>
              </w:rPr>
            </w:pPr>
          </w:p>
          <w:p w14:paraId="2158FD92" w14:textId="77777777" w:rsidR="00E76473" w:rsidRPr="006311DF" w:rsidRDefault="00E76473" w:rsidP="007C6CB2">
            <w:pPr>
              <w:pStyle w:val="NoSpacing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6311DF">
              <w:rPr>
                <w:rFonts w:eastAsia="Times New Roman" w:cstheme="minorHAnsi"/>
                <w:sz w:val="24"/>
                <w:szCs w:val="24"/>
              </w:rPr>
              <w:t xml:space="preserve">If you have a concern or query about your risk assessment, please contact the LA’s Safety, Health and Wellbeing Advisor at </w:t>
            </w:r>
            <w:hyperlink r:id="rId19" w:history="1">
              <w:r w:rsidRPr="006311DF">
                <w:rPr>
                  <w:rStyle w:val="Hyperlink"/>
                  <w:rFonts w:eastAsia="Times New Roman" w:cstheme="minorHAnsi"/>
                  <w:color w:val="0070C0"/>
                  <w:sz w:val="24"/>
                  <w:szCs w:val="24"/>
                </w:rPr>
                <w:t>nina.bickerton@suffolk.gov.uk</w:t>
              </w:r>
            </w:hyperlink>
            <w:r w:rsidRPr="006311DF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. </w:t>
            </w:r>
          </w:p>
          <w:p w14:paraId="7F481F7A" w14:textId="77777777" w:rsidR="007C6CB2" w:rsidRPr="006311DF" w:rsidRDefault="00E76473" w:rsidP="007C6CB2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4"/>
                <w:szCs w:val="24"/>
              </w:rPr>
            </w:pPr>
            <w:r w:rsidRPr="006311DF">
              <w:rPr>
                <w:rFonts w:eastAsia="Times New Roman" w:cstheme="minorHAnsi"/>
                <w:sz w:val="24"/>
                <w:szCs w:val="24"/>
              </w:rPr>
              <w:t>You should contact your SEO or call 01473 263942 if you would like to discuss your planning.  </w:t>
            </w:r>
          </w:p>
          <w:p w14:paraId="01F14928" w14:textId="36ECC569" w:rsidR="007C6CB2" w:rsidRPr="006311DF" w:rsidRDefault="00E76473" w:rsidP="007C6CB2">
            <w:pPr>
              <w:pStyle w:val="NoSpacing"/>
              <w:numPr>
                <w:ilvl w:val="0"/>
                <w:numId w:val="14"/>
              </w:numPr>
              <w:rPr>
                <w:rStyle w:val="Hyperlink"/>
                <w:rFonts w:eastAsia="Arial" w:cstheme="minorHAnsi"/>
                <w:color w:val="auto"/>
                <w:sz w:val="24"/>
                <w:szCs w:val="24"/>
                <w:u w:val="none"/>
              </w:rPr>
            </w:pPr>
            <w:r w:rsidRPr="006311DF">
              <w:rPr>
                <w:rFonts w:eastAsia="Times New Roman" w:cstheme="minorHAnsi"/>
                <w:sz w:val="24"/>
                <w:szCs w:val="24"/>
              </w:rPr>
              <w:t xml:space="preserve">For leaders’ wellbeing support: </w:t>
            </w:r>
            <w:r w:rsidRPr="006311DF">
              <w:rPr>
                <w:rFonts w:eastAsia="Times New Roman" w:cstheme="minorHAnsi"/>
                <w:b/>
                <w:bCs/>
                <w:sz w:val="24"/>
                <w:szCs w:val="24"/>
              </w:rPr>
              <w:t>01473 265656 (</w:t>
            </w:r>
            <w:r w:rsidRPr="006311DF">
              <w:rPr>
                <w:rStyle w:val="Strong"/>
                <w:rFonts w:eastAsia="Times New Roman" w:cstheme="minorHAnsi"/>
                <w:b w:val="0"/>
                <w:bCs w:val="0"/>
                <w:sz w:val="24"/>
                <w:szCs w:val="24"/>
              </w:rPr>
              <w:t>new phone number</w:t>
            </w:r>
            <w:r w:rsidRPr="006311DF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  <w:r w:rsidRPr="006311DF">
              <w:rPr>
                <w:rFonts w:eastAsia="Times New Roman" w:cstheme="minorHAnsi"/>
                <w:sz w:val="24"/>
                <w:szCs w:val="24"/>
              </w:rPr>
              <w:t xml:space="preserve"> or email: </w:t>
            </w:r>
            <w:hyperlink r:id="rId20" w:history="1">
              <w:r w:rsidRPr="006311DF">
                <w:rPr>
                  <w:rStyle w:val="Hyperlink"/>
                  <w:rFonts w:eastAsia="Times New Roman" w:cstheme="minorHAnsi"/>
                  <w:color w:val="0070C0"/>
                  <w:sz w:val="24"/>
                  <w:szCs w:val="24"/>
                </w:rPr>
                <w:t>leadershipwellbeingsupport@suffolk.gov.uk</w:t>
              </w:r>
            </w:hyperlink>
          </w:p>
          <w:p w14:paraId="042DEABE" w14:textId="64511352" w:rsidR="005479E8" w:rsidRDefault="005479E8" w:rsidP="007C6CB2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4"/>
                <w:szCs w:val="24"/>
              </w:rPr>
            </w:pPr>
            <w:r w:rsidRPr="006311DF">
              <w:rPr>
                <w:rFonts w:eastAsia="Arial" w:cstheme="minorHAnsi"/>
                <w:sz w:val="24"/>
                <w:szCs w:val="24"/>
              </w:rPr>
              <w:t xml:space="preserve">Any queries on premises issues should be directed to your </w:t>
            </w:r>
            <w:r w:rsidR="0036055C">
              <w:rPr>
                <w:rFonts w:eastAsia="Arial" w:cstheme="minorHAnsi"/>
                <w:sz w:val="24"/>
                <w:szCs w:val="24"/>
              </w:rPr>
              <w:t>Vertas Account Manager</w:t>
            </w:r>
            <w:r w:rsidRPr="006311DF">
              <w:rPr>
                <w:rFonts w:eastAsia="Arial" w:cstheme="minorHAnsi"/>
                <w:sz w:val="24"/>
                <w:szCs w:val="24"/>
              </w:rPr>
              <w:t xml:space="preserve">. </w:t>
            </w:r>
            <w:r w:rsidR="00E76473" w:rsidRPr="006311DF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55F2D9F" w14:textId="77777777" w:rsidR="00E70E1F" w:rsidRDefault="00E70E1F" w:rsidP="00E70E1F">
            <w:pPr>
              <w:pStyle w:val="NoSpacing"/>
              <w:ind w:left="720"/>
              <w:rPr>
                <w:rFonts w:eastAsia="Arial" w:cstheme="minorHAnsi"/>
                <w:sz w:val="24"/>
                <w:szCs w:val="24"/>
              </w:rPr>
            </w:pPr>
          </w:p>
          <w:p w14:paraId="1F6C5EF2" w14:textId="06B3E42A" w:rsidR="001B4F2B" w:rsidRPr="00E5501B" w:rsidRDefault="001B4F2B" w:rsidP="00E5501B">
            <w:pPr>
              <w:jc w:val="both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550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Please ensure that your most recent risk assessment is available to the local authority should you be asked to provide this</w:t>
            </w:r>
            <w:r w:rsidR="0036055C" w:rsidRPr="00E550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E550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You may choose to place your completed risk assessment on your school web site as part of your communications around COVID19 security.</w:t>
            </w:r>
            <w:r w:rsidRPr="00E550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C7560D9" w14:textId="77777777" w:rsidR="002C0ED6" w:rsidRPr="00250253" w:rsidRDefault="002C0ED6" w:rsidP="37684FCA">
      <w:pPr>
        <w:rPr>
          <w:rFonts w:eastAsia="Arial" w:cstheme="minorHAnsi"/>
          <w:b/>
          <w:bCs/>
          <w:sz w:val="32"/>
          <w:szCs w:val="32"/>
        </w:rPr>
        <w:sectPr w:rsidR="002C0ED6" w:rsidRPr="00250253" w:rsidSect="00280170">
          <w:headerReference w:type="default" r:id="rId21"/>
          <w:footerReference w:type="default" r:id="rId22"/>
          <w:pgSz w:w="11906" w:h="16838"/>
          <w:pgMar w:top="567" w:right="1440" w:bottom="1134" w:left="1440" w:header="708" w:footer="708" w:gutter="0"/>
          <w:cols w:space="708"/>
          <w:docGrid w:linePitch="360"/>
        </w:sectPr>
      </w:pPr>
    </w:p>
    <w:tbl>
      <w:tblPr>
        <w:tblStyle w:val="TableGrid"/>
        <w:tblW w:w="15205" w:type="dxa"/>
        <w:tblInd w:w="-751" w:type="dxa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890"/>
        <w:gridCol w:w="4243"/>
        <w:gridCol w:w="992"/>
        <w:gridCol w:w="1134"/>
        <w:gridCol w:w="3827"/>
        <w:gridCol w:w="1418"/>
        <w:gridCol w:w="1701"/>
      </w:tblGrid>
      <w:tr w:rsidR="00075A46" w:rsidRPr="00250253" w14:paraId="0BBBDAE3" w14:textId="77777777" w:rsidTr="0036055C">
        <w:trPr>
          <w:trHeight w:val="343"/>
        </w:trPr>
        <w:tc>
          <w:tcPr>
            <w:tcW w:w="1890" w:type="dxa"/>
            <w:shd w:val="clear" w:color="auto" w:fill="F4B083" w:themeFill="accent2" w:themeFillTint="99"/>
          </w:tcPr>
          <w:p w14:paraId="095B2347" w14:textId="6D758D0C" w:rsidR="00075A46" w:rsidRPr="00250253" w:rsidRDefault="4B183F78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What are the hazards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or where are the dangers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4243" w:type="dxa"/>
            <w:shd w:val="clear" w:color="auto" w:fill="F4B083" w:themeFill="accent2" w:themeFillTint="99"/>
          </w:tcPr>
          <w:p w14:paraId="27EF9E18" w14:textId="7324654E" w:rsidR="00075A46" w:rsidRPr="00250253" w:rsidRDefault="4B183F78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Control Measure</w:t>
            </w:r>
            <w:r w:rsidR="006C7621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/Standards 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checklist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313AAB03" w14:textId="54B8F86A" w:rsidR="00AB6A41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These are things which are needed to control the spread of the virus</w:t>
            </w:r>
            <w:r w:rsidR="006C7621" w:rsidRPr="00250253">
              <w:rPr>
                <w:rFonts w:eastAsia="Arial" w:cstheme="minorHAnsi"/>
                <w:sz w:val="24"/>
                <w:szCs w:val="24"/>
              </w:rPr>
              <w:t xml:space="preserve"> as far as reasonably practicable</w:t>
            </w:r>
            <w:r w:rsidRPr="00250253">
              <w:rPr>
                <w:rFonts w:eastAsia="Arial" w:cstheme="minorHAnsi"/>
                <w:sz w:val="24"/>
                <w:szCs w:val="24"/>
              </w:rPr>
              <w:t>.</w:t>
            </w:r>
            <w:r w:rsidR="00AB6A4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90C381" w14:textId="77702105" w:rsidR="00075A46" w:rsidRPr="009617CC" w:rsidRDefault="00AB6A41" w:rsidP="37684FCA">
            <w:pPr>
              <w:rPr>
                <w:rFonts w:eastAsia="Arial" w:cstheme="minorHAnsi"/>
                <w:color w:val="FFFFFF" w:themeColor="background1"/>
                <w:sz w:val="24"/>
                <w:szCs w:val="24"/>
              </w:rPr>
            </w:pPr>
            <w:r w:rsidRPr="009617CC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 xml:space="preserve">This is Public Health </w:t>
            </w:r>
            <w:r w:rsidR="00E5501B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 xml:space="preserve">and DfE </w:t>
            </w:r>
            <w:r w:rsidRPr="009617CC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>advice</w:t>
            </w:r>
            <w:r w:rsidR="009617CC" w:rsidRPr="009617CC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>.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3383C25B" w14:textId="10306012" w:rsidR="00075A46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gramStart"/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Yes</w:t>
            </w:r>
            <w:proofErr w:type="gramEnd"/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they are in place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AD0F65" w14:textId="77777777" w:rsidR="00A85659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proofErr w:type="gramStart"/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No</w:t>
            </w:r>
            <w:proofErr w:type="gramEnd"/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they are not</w:t>
            </w:r>
            <w:r w:rsidR="6B3E91F5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in place</w:t>
            </w:r>
          </w:p>
          <w:p w14:paraId="1EE7F3E1" w14:textId="626FC387" w:rsidR="00075A46" w:rsidRPr="00250253" w:rsidRDefault="52E5AE6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/NA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14:paraId="2E0E4F78" w14:textId="760B7912" w:rsidR="006C7621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Our school needs to add these </w:t>
            </w:r>
            <w:r w:rsidR="1198B4D5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following 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control measures to reduce the risk as far as possible</w:t>
            </w:r>
            <w:r w:rsidR="006C7621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, OR </w:t>
            </w:r>
          </w:p>
          <w:p w14:paraId="7B4A256A" w14:textId="2B3EDAAB" w:rsidR="00075A46" w:rsidRPr="00250253" w:rsidRDefault="006C7621" w:rsidP="37684FCA">
            <w:pPr>
              <w:rPr>
                <w:rFonts w:eastAsia="Arial" w:cstheme="minorHAnsi"/>
                <w:sz w:val="24"/>
                <w:szCs w:val="24"/>
              </w:rPr>
            </w:pPr>
            <w:proofErr w:type="gramStart"/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this is why</w:t>
            </w:r>
            <w:proofErr w:type="gramEnd"/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we cannot meet this standard</w:t>
            </w:r>
            <w:r w:rsidR="4B183F78" w:rsidRPr="00250253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  <w:r w:rsidR="4B183F78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3E27D0D" w14:textId="3A2780CE" w:rsidR="00075A46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Action by when and by who?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2E44F1E" w14:textId="301B7C12" w:rsidR="00075A46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Additional Action Completed (initials and date)</w:t>
            </w:r>
          </w:p>
        </w:tc>
      </w:tr>
      <w:tr w:rsidR="001C4929" w:rsidRPr="00250253" w14:paraId="7A32BA45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2498E8BA" w14:textId="77777777" w:rsidR="001C4929" w:rsidRPr="0036055C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6055C">
              <w:rPr>
                <w:rFonts w:eastAsia="Arial" w:cstheme="minorHAnsi"/>
                <w:b/>
                <w:bCs/>
                <w:sz w:val="24"/>
                <w:szCs w:val="24"/>
              </w:rPr>
              <w:t>1.0</w:t>
            </w:r>
          </w:p>
          <w:p w14:paraId="2E12048D" w14:textId="37F82688" w:rsidR="001C4929" w:rsidRPr="0036055C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Missing a </w:t>
            </w:r>
            <w:r w:rsidR="0055267D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COVID-19 </w:t>
            </w:r>
            <w:r w:rsidRPr="0036055C">
              <w:rPr>
                <w:rFonts w:eastAsia="Arial" w:cstheme="minorHAnsi"/>
                <w:b/>
                <w:bCs/>
                <w:sz w:val="24"/>
                <w:szCs w:val="24"/>
              </w:rPr>
              <w:t>risk assessment review</w:t>
            </w:r>
            <w:r w:rsidR="0055267D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 or not continuing with </w:t>
            </w:r>
            <w:r w:rsidR="00034C6B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advised </w:t>
            </w:r>
            <w:r w:rsidR="0055267D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control measures </w:t>
            </w:r>
          </w:p>
          <w:p w14:paraId="555272DE" w14:textId="670B0D81" w:rsidR="001C4929" w:rsidRPr="0036055C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6B5393A8" w14:textId="547E60D4" w:rsidR="001C4929" w:rsidRPr="00DB2583" w:rsidRDefault="001C4929" w:rsidP="00613252">
            <w:pPr>
              <w:pStyle w:val="NoSpacing"/>
              <w:numPr>
                <w:ilvl w:val="0"/>
                <w:numId w:val="9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 w:rsidRPr="00DB2583">
              <w:rPr>
                <w:rFonts w:eastAsia="Arial" w:cstheme="minorHAnsi"/>
                <w:sz w:val="24"/>
                <w:szCs w:val="24"/>
              </w:rPr>
              <w:t xml:space="preserve">We have ensured that we have reviewed </w:t>
            </w:r>
            <w:r w:rsidR="0055267D" w:rsidRPr="00DB2583">
              <w:rPr>
                <w:rFonts w:eastAsia="Arial" w:cstheme="minorHAnsi"/>
                <w:sz w:val="24"/>
                <w:szCs w:val="24"/>
              </w:rPr>
              <w:t xml:space="preserve">and revised </w:t>
            </w:r>
            <w:r w:rsidRPr="00DB2583">
              <w:rPr>
                <w:rFonts w:eastAsia="Arial" w:cstheme="minorHAnsi"/>
                <w:sz w:val="24"/>
                <w:szCs w:val="24"/>
              </w:rPr>
              <w:t>our last set of risk assessments with relevance to COVID-19</w:t>
            </w:r>
            <w:r w:rsidR="00DB2583" w:rsidRPr="00DB2583">
              <w:rPr>
                <w:rFonts w:eastAsia="Arial" w:cstheme="minorHAnsi"/>
                <w:sz w:val="24"/>
                <w:szCs w:val="24"/>
              </w:rPr>
              <w:t xml:space="preserve">, have </w:t>
            </w:r>
            <w:r w:rsidRPr="00DB2583">
              <w:rPr>
                <w:rFonts w:eastAsia="Arial" w:cstheme="minorHAnsi"/>
                <w:sz w:val="24"/>
                <w:szCs w:val="24"/>
              </w:rPr>
              <w:t>acted on any outstanding actions</w:t>
            </w:r>
            <w:r w:rsidR="0055267D" w:rsidRPr="00DB2583">
              <w:rPr>
                <w:rFonts w:eastAsia="Arial" w:cstheme="minorHAnsi"/>
                <w:sz w:val="24"/>
                <w:szCs w:val="24"/>
              </w:rPr>
              <w:t xml:space="preserve"> and completed them</w:t>
            </w:r>
            <w:r w:rsidR="00C53A3C" w:rsidRPr="00DB2583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078C43A" w14:textId="6CCF4512" w:rsidR="00034C6B" w:rsidRPr="00DB2583" w:rsidRDefault="00034C6B" w:rsidP="007C6CB2">
            <w:pPr>
              <w:pStyle w:val="NoSpacing"/>
              <w:numPr>
                <w:ilvl w:val="0"/>
                <w:numId w:val="9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 w:rsidRPr="00DB2583">
              <w:rPr>
                <w:rFonts w:eastAsia="Arial" w:cstheme="minorHAnsi"/>
                <w:sz w:val="24"/>
                <w:szCs w:val="24"/>
              </w:rPr>
              <w:t xml:space="preserve">We continue to practice Government and PHE hygiene advice as written into our </w:t>
            </w:r>
            <w:r w:rsidR="00E33092" w:rsidRPr="00DB2583">
              <w:rPr>
                <w:rFonts w:eastAsia="Arial" w:cstheme="minorHAnsi"/>
                <w:sz w:val="24"/>
                <w:szCs w:val="24"/>
              </w:rPr>
              <w:t xml:space="preserve">previous C19 </w:t>
            </w:r>
            <w:r w:rsidRPr="00DB2583">
              <w:rPr>
                <w:rFonts w:eastAsia="Arial" w:cstheme="minorHAnsi"/>
                <w:sz w:val="24"/>
                <w:szCs w:val="24"/>
              </w:rPr>
              <w:t xml:space="preserve">risk </w:t>
            </w:r>
            <w:proofErr w:type="gramStart"/>
            <w:r w:rsidRPr="00DB2583">
              <w:rPr>
                <w:rFonts w:eastAsia="Arial" w:cstheme="minorHAnsi"/>
                <w:sz w:val="24"/>
                <w:szCs w:val="24"/>
              </w:rPr>
              <w:t>assessments</w:t>
            </w:r>
            <w:r w:rsidR="00E33092" w:rsidRPr="00DB2583">
              <w:rPr>
                <w:rFonts w:eastAsia="Arial" w:cstheme="minorHAnsi"/>
                <w:sz w:val="24"/>
                <w:szCs w:val="24"/>
              </w:rPr>
              <w:t>,</w:t>
            </w:r>
            <w:r w:rsidRPr="00DB2583">
              <w:rPr>
                <w:rFonts w:eastAsia="Arial" w:cstheme="minorHAnsi"/>
                <w:sz w:val="24"/>
                <w:szCs w:val="24"/>
              </w:rPr>
              <w:t xml:space="preserve"> and</w:t>
            </w:r>
            <w:proofErr w:type="gramEnd"/>
            <w:r w:rsidRPr="00DB2583">
              <w:rPr>
                <w:rFonts w:eastAsia="Arial" w:cstheme="minorHAnsi"/>
                <w:sz w:val="24"/>
                <w:szCs w:val="24"/>
              </w:rPr>
              <w:t xml:space="preserve"> will ensure that we actively seek updated guidance.</w:t>
            </w:r>
          </w:p>
          <w:p w14:paraId="70825104" w14:textId="48A6F48D" w:rsidR="0055267D" w:rsidRPr="0036055C" w:rsidRDefault="0055267D" w:rsidP="007C6CB2">
            <w:pPr>
              <w:pStyle w:val="NoSpacing"/>
              <w:numPr>
                <w:ilvl w:val="0"/>
                <w:numId w:val="9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 w:rsidRPr="0036055C">
              <w:rPr>
                <w:rFonts w:eastAsia="Arial" w:cstheme="minorHAnsi"/>
                <w:sz w:val="24"/>
                <w:szCs w:val="24"/>
              </w:rPr>
              <w:t xml:space="preserve">We communicate any changes of </w:t>
            </w:r>
            <w:r w:rsidRP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current practice</w:t>
            </w:r>
            <w:r w:rsidRPr="0036055C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gramStart"/>
            <w:r w:rsidRPr="0036055C">
              <w:rPr>
                <w:rFonts w:eastAsia="Arial" w:cstheme="minorHAnsi"/>
                <w:sz w:val="24"/>
                <w:szCs w:val="24"/>
              </w:rPr>
              <w:t>as a result of</w:t>
            </w:r>
            <w:proofErr w:type="gramEnd"/>
            <w:r w:rsidRPr="0036055C">
              <w:rPr>
                <w:rFonts w:eastAsia="Arial" w:cstheme="minorHAnsi"/>
                <w:sz w:val="24"/>
                <w:szCs w:val="24"/>
              </w:rPr>
              <w:t xml:space="preserve"> any COVID-19 related risk assessment, to staff</w:t>
            </w:r>
            <w:r w:rsidR="00B25F35" w:rsidRPr="0036055C">
              <w:rPr>
                <w:rFonts w:eastAsia="Arial" w:cstheme="minorHAnsi"/>
                <w:sz w:val="24"/>
                <w:szCs w:val="24"/>
              </w:rPr>
              <w:t xml:space="preserve">, </w:t>
            </w:r>
            <w:r w:rsidRPr="0036055C">
              <w:rPr>
                <w:rFonts w:eastAsia="Arial" w:cstheme="minorHAnsi"/>
                <w:sz w:val="24"/>
                <w:szCs w:val="24"/>
              </w:rPr>
              <w:t xml:space="preserve">students </w:t>
            </w:r>
            <w:r w:rsidR="00B25F35" w:rsidRPr="0036055C">
              <w:rPr>
                <w:rFonts w:eastAsia="Arial" w:cstheme="minorHAnsi"/>
                <w:sz w:val="24"/>
                <w:szCs w:val="24"/>
              </w:rPr>
              <w:t xml:space="preserve">and parents </w:t>
            </w:r>
            <w:r w:rsidRPr="0036055C">
              <w:rPr>
                <w:rFonts w:eastAsia="Arial" w:cstheme="minorHAnsi"/>
                <w:sz w:val="24"/>
                <w:szCs w:val="24"/>
              </w:rPr>
              <w:t>alike.</w:t>
            </w:r>
            <w:r w:rsidR="00641C92" w:rsidRPr="0036055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BD6673F" w14:textId="77777777" w:rsidR="004E6691" w:rsidRDefault="004E6691" w:rsidP="001C492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  <w:p w14:paraId="570D8F28" w14:textId="6D922D07" w:rsidR="004E6691" w:rsidRDefault="004E6691" w:rsidP="001C492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39C993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F6D049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A17017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55E796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A25F67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10B2E242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3C144B7A" w14:textId="52FE89CD" w:rsidR="006C7621" w:rsidRPr="00AB6A41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2</w:t>
            </w:r>
            <w:r w:rsidR="006C7621" w:rsidRPr="00AB6A41">
              <w:rPr>
                <w:rFonts w:eastAsia="Arial" w:cstheme="minorHAnsi"/>
                <w:b/>
                <w:bCs/>
                <w:sz w:val="24"/>
                <w:szCs w:val="24"/>
              </w:rPr>
              <w:t xml:space="preserve">.0 </w:t>
            </w:r>
          </w:p>
          <w:p w14:paraId="532BD059" w14:textId="462BEF8F" w:rsidR="00075A46" w:rsidRDefault="6DD4C4D0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B6A41">
              <w:rPr>
                <w:rFonts w:eastAsia="Arial" w:cstheme="minorHAnsi"/>
                <w:b/>
                <w:bCs/>
                <w:sz w:val="24"/>
                <w:szCs w:val="24"/>
              </w:rPr>
              <w:t>Catching and spreading the virus</w:t>
            </w:r>
            <w:r w:rsidR="0D1B83C6" w:rsidRPr="00AB6A4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="00FD6F68">
              <w:rPr>
                <w:rFonts w:eastAsia="Arial" w:cstheme="minorHAnsi"/>
                <w:b/>
                <w:bCs/>
                <w:sz w:val="24"/>
                <w:szCs w:val="24"/>
              </w:rPr>
              <w:t>– including hygiene measures</w:t>
            </w:r>
          </w:p>
          <w:p w14:paraId="3C4C9886" w14:textId="61841E46" w:rsidR="004E6691" w:rsidRDefault="004E6691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2E81B494" w14:textId="77777777" w:rsidR="00AB6A41" w:rsidRDefault="00AB6A41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2FE24F39" w14:textId="5864590F" w:rsidR="00AB6A41" w:rsidRPr="00250253" w:rsidRDefault="00AB6A41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4A6EF33E" w14:textId="04A9A37E" w:rsidR="00AB6A41" w:rsidRDefault="00AB6A41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lastRenderedPageBreak/>
              <w:t>We require any member of staff, and any pupil</w:t>
            </w:r>
            <w:r w:rsidR="00E33092">
              <w:rPr>
                <w:rFonts w:eastAsia="Arial" w:cstheme="minorHAnsi"/>
                <w:sz w:val="24"/>
                <w:szCs w:val="24"/>
              </w:rPr>
              <w:t>,</w:t>
            </w:r>
            <w:r>
              <w:rPr>
                <w:rFonts w:eastAsia="Arial" w:cstheme="minorHAnsi"/>
                <w:sz w:val="24"/>
                <w:szCs w:val="24"/>
              </w:rPr>
              <w:t xml:space="preserve"> to remain at home if they </w:t>
            </w:r>
            <w:r w:rsidR="00034C6B">
              <w:rPr>
                <w:rFonts w:eastAsia="Arial" w:cstheme="minorHAnsi"/>
                <w:sz w:val="24"/>
                <w:szCs w:val="24"/>
              </w:rPr>
              <w:t>have symptoms of</w:t>
            </w:r>
            <w:r w:rsidR="009617CC">
              <w:rPr>
                <w:rFonts w:eastAsia="Arial" w:cstheme="minorHAnsi"/>
                <w:sz w:val="24"/>
                <w:szCs w:val="24"/>
              </w:rPr>
              <w:t xml:space="preserve">, or have tested positive for </w:t>
            </w:r>
            <w:r w:rsidR="00034C6B">
              <w:rPr>
                <w:rFonts w:eastAsia="Arial" w:cstheme="minorHAnsi"/>
                <w:sz w:val="24"/>
                <w:szCs w:val="24"/>
              </w:rPr>
              <w:t>Coronavirus</w:t>
            </w:r>
            <w:r w:rsidR="001408E3">
              <w:rPr>
                <w:rFonts w:eastAsia="Arial" w:cstheme="minorHAnsi"/>
                <w:sz w:val="24"/>
                <w:szCs w:val="24"/>
              </w:rPr>
              <w:t>.</w:t>
            </w:r>
            <w:r w:rsidR="00FD6F68">
              <w:rPr>
                <w:rFonts w:eastAsia="Arial" w:cstheme="minorHAnsi"/>
                <w:sz w:val="24"/>
                <w:szCs w:val="24"/>
              </w:rPr>
              <w:t xml:space="preserve"> Any visiting professional, contractor or parent will not be granted access if symptomatic or a known positive case.</w:t>
            </w:r>
          </w:p>
          <w:p w14:paraId="726B728E" w14:textId="70FEE204" w:rsidR="00034C6B" w:rsidRPr="002E5E34" w:rsidRDefault="009617CC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E5E34">
              <w:rPr>
                <w:rFonts w:eastAsia="Arial" w:cstheme="minorHAnsi"/>
                <w:sz w:val="24"/>
                <w:szCs w:val="24"/>
              </w:rPr>
              <w:lastRenderedPageBreak/>
              <w:t>We have communicated the revised information on self-isolation to staff and families.</w:t>
            </w:r>
            <w:r w:rsidR="00DB2583" w:rsidRPr="002E5E34">
              <w:rPr>
                <w:rFonts w:eastAsia="Arial" w:cstheme="minorHAnsi"/>
                <w:sz w:val="24"/>
                <w:szCs w:val="24"/>
              </w:rPr>
              <w:t xml:space="preserve"> This can be seen at the end of this risk assessment.</w:t>
            </w:r>
          </w:p>
          <w:p w14:paraId="768108E1" w14:textId="07E3803C" w:rsidR="00DB2583" w:rsidRPr="002E5E34" w:rsidRDefault="00DB2583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E5E34">
              <w:rPr>
                <w:rFonts w:eastAsia="Arial" w:cstheme="minorHAnsi"/>
                <w:sz w:val="24"/>
                <w:szCs w:val="24"/>
              </w:rPr>
              <w:t>We will continue the practice of reporting positive cases from our school / setting to the appropriate body</w:t>
            </w:r>
            <w:r w:rsidR="00FD6F68" w:rsidRPr="002E5E34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2"/>
            </w:r>
          </w:p>
          <w:p w14:paraId="126B4FD4" w14:textId="75F71640" w:rsidR="004851D6" w:rsidRDefault="004E6691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4851D6">
              <w:rPr>
                <w:rFonts w:eastAsia="Arial" w:cstheme="minorHAnsi"/>
                <w:sz w:val="24"/>
                <w:szCs w:val="24"/>
              </w:rPr>
              <w:t xml:space="preserve">We contain any outbreak by following </w:t>
            </w:r>
            <w:hyperlink r:id="rId23" w:history="1">
              <w:r w:rsidRPr="00E5501B">
                <w:rPr>
                  <w:rStyle w:val="Hyperlink"/>
                  <w:rFonts w:eastAsia="Arial" w:cstheme="minorHAnsi"/>
                  <w:sz w:val="24"/>
                  <w:szCs w:val="24"/>
                </w:rPr>
                <w:t>Public Health Suffolk’s advice</w:t>
              </w:r>
            </w:hyperlink>
            <w:r w:rsidRPr="004851D6">
              <w:rPr>
                <w:rFonts w:eastAsia="Arial" w:cstheme="minorHAnsi"/>
                <w:sz w:val="24"/>
                <w:szCs w:val="24"/>
              </w:rPr>
              <w:t>, and have written procedures for this which all staff have been notified of.</w:t>
            </w:r>
          </w:p>
          <w:p w14:paraId="3474B4E7" w14:textId="49BF39A8" w:rsidR="004851D6" w:rsidRDefault="00FD6F68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Parents and staff will be asked to notify us immediately of any tested positive cases. </w:t>
            </w:r>
            <w:r w:rsidR="004851D6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7703C0F7" w14:textId="7232798A" w:rsidR="00034C6B" w:rsidRPr="004851D6" w:rsidRDefault="001408E3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4851D6">
              <w:rPr>
                <w:rFonts w:eastAsia="Arial" w:cstheme="minorHAnsi"/>
                <w:sz w:val="24"/>
                <w:szCs w:val="24"/>
              </w:rPr>
              <w:t xml:space="preserve">We continue to request all personnel on our school site </w:t>
            </w:r>
            <w:r w:rsidR="002E5E34">
              <w:rPr>
                <w:rFonts w:eastAsia="Arial" w:cstheme="minorHAnsi"/>
                <w:sz w:val="24"/>
                <w:szCs w:val="24"/>
              </w:rPr>
              <w:t xml:space="preserve">should </w:t>
            </w:r>
            <w:r w:rsidRPr="004851D6">
              <w:rPr>
                <w:rFonts w:eastAsia="Arial" w:cstheme="minorHAnsi"/>
                <w:sz w:val="24"/>
                <w:szCs w:val="24"/>
              </w:rPr>
              <w:t>clean their hands thoroughly</w:t>
            </w:r>
            <w:r w:rsidR="00C53A3C" w:rsidRPr="004851D6">
              <w:rPr>
                <w:rFonts w:eastAsia="Arial" w:cstheme="minorHAnsi"/>
                <w:sz w:val="24"/>
                <w:szCs w:val="24"/>
              </w:rPr>
              <w:t xml:space="preserve"> and</w:t>
            </w:r>
            <w:r w:rsidRPr="004851D6">
              <w:rPr>
                <w:rFonts w:eastAsia="Arial" w:cstheme="minorHAnsi"/>
                <w:sz w:val="24"/>
                <w:szCs w:val="24"/>
              </w:rPr>
              <w:t xml:space="preserve"> more often than </w:t>
            </w:r>
            <w:proofErr w:type="gramStart"/>
            <w:r w:rsidRPr="004851D6">
              <w:rPr>
                <w:rFonts w:eastAsia="Arial" w:cstheme="minorHAnsi"/>
                <w:sz w:val="24"/>
                <w:szCs w:val="24"/>
              </w:rPr>
              <w:t>usual</w:t>
            </w:r>
            <w:r w:rsidR="002E5E34">
              <w:rPr>
                <w:rFonts w:eastAsia="Arial" w:cstheme="minorHAnsi"/>
                <w:sz w:val="24"/>
                <w:szCs w:val="24"/>
              </w:rPr>
              <w:t>, and</w:t>
            </w:r>
            <w:proofErr w:type="gramEnd"/>
            <w:r w:rsidR="002E5E34">
              <w:rPr>
                <w:rFonts w:eastAsia="Arial" w:cstheme="minorHAnsi"/>
                <w:sz w:val="24"/>
                <w:szCs w:val="24"/>
              </w:rPr>
              <w:t xml:space="preserve"> will maintain the hand hygiene measures upon entering the school.</w:t>
            </w:r>
          </w:p>
          <w:p w14:paraId="7976C827" w14:textId="1089D2EF" w:rsidR="001408E3" w:rsidRPr="00C53A3C" w:rsidRDefault="001408E3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ensure good respiratory hygiene by </w:t>
            </w:r>
            <w:r w:rsidRPr="001408E3">
              <w:rPr>
                <w:rFonts w:eastAsia="Arial" w:cstheme="minorHAnsi"/>
                <w:sz w:val="24"/>
                <w:szCs w:val="24"/>
              </w:rPr>
              <w:t xml:space="preserve">promoting the </w:t>
            </w:r>
            <w:r w:rsidRPr="001408E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‘catch it, bin it, kill it’ approach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.</w:t>
            </w:r>
          </w:p>
          <w:p w14:paraId="64C75850" w14:textId="77777777" w:rsidR="00451906" w:rsidRPr="00FD6F68" w:rsidRDefault="00DA73FE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We understand and adhere to the wearing of PPE only where necessary and advised.</w:t>
            </w:r>
          </w:p>
          <w:p w14:paraId="1805FEF9" w14:textId="46891BF1" w:rsidR="002E5E34" w:rsidRPr="002E5E34" w:rsidRDefault="00FD6F68" w:rsidP="002E5E34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We understand that the Government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lastRenderedPageBreak/>
              <w:t xml:space="preserve">no longer advises </w:t>
            </w:r>
            <w:r w:rsidR="00E5501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the general wearing of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face coverings within the school premises</w:t>
            </w:r>
            <w:r w:rsidR="00E5501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, however we understand </w:t>
            </w:r>
            <w:r w:rsidR="0079743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that there are</w:t>
            </w:r>
            <w:r w:rsidR="00E5501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circumstances </w:t>
            </w:r>
            <w:r w:rsidR="0079743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where it is </w:t>
            </w:r>
            <w:r w:rsidR="00E5501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recommend</w:t>
            </w:r>
            <w:r w:rsidR="0079743B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ed that they are worn</w:t>
            </w:r>
            <w:r w:rsidR="0079743B">
              <w:rPr>
                <w:rStyle w:val="FootnoteReference"/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footnoteReference w:id="3"/>
            </w:r>
            <w:r w:rsidR="002E5E34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or are chosen to be worn.</w:t>
            </w:r>
          </w:p>
        </w:tc>
        <w:tc>
          <w:tcPr>
            <w:tcW w:w="992" w:type="dxa"/>
            <w:shd w:val="clear" w:color="auto" w:fill="auto"/>
          </w:tcPr>
          <w:p w14:paraId="391351F3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3BB9A9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F4E4ED4" w14:textId="0FE95760" w:rsidR="00075A46" w:rsidRPr="00E33092" w:rsidRDefault="00075A46" w:rsidP="37684FCA">
            <w:pPr>
              <w:rPr>
                <w:rFonts w:eastAsia="Arial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A32EAF8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6CD84D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578A810F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1B6FE81A" w14:textId="77777777" w:rsidR="0062324B" w:rsidRDefault="0062324B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3.0</w:t>
            </w:r>
          </w:p>
          <w:p w14:paraId="25D00521" w14:textId="1E0C425A" w:rsidR="003939A0" w:rsidRPr="00250253" w:rsidRDefault="0079743B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Social distancing and bubbles – </w:t>
            </w:r>
            <w:r w:rsidR="00251158">
              <w:rPr>
                <w:rFonts w:eastAsia="Arial" w:cstheme="minorHAnsi"/>
                <w:b/>
                <w:bCs/>
                <w:sz w:val="24"/>
                <w:szCs w:val="24"/>
              </w:rPr>
              <w:t xml:space="preserve">Non-adherence to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Government guidance for the workplace vs local requirements.</w:t>
            </w:r>
          </w:p>
        </w:tc>
        <w:tc>
          <w:tcPr>
            <w:tcW w:w="4243" w:type="dxa"/>
            <w:shd w:val="clear" w:color="auto" w:fill="auto"/>
          </w:tcPr>
          <w:p w14:paraId="705A662C" w14:textId="6EE674DF" w:rsidR="0079743B" w:rsidRPr="0079743B" w:rsidRDefault="0079743B" w:rsidP="007C6CB2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Whilst social distancing (and bubbles)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have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been removed as mandatory control measure</w:t>
            </w:r>
            <w:r w:rsidR="002E5E34">
              <w:rPr>
                <w:rFonts w:eastAsia="Arial" w:cstheme="minorHAnsi"/>
                <w:sz w:val="24"/>
                <w:szCs w:val="24"/>
              </w:rPr>
              <w:t>s</w:t>
            </w:r>
            <w:r>
              <w:rPr>
                <w:rFonts w:eastAsia="Arial" w:cstheme="minorHAnsi"/>
                <w:sz w:val="24"/>
                <w:szCs w:val="24"/>
              </w:rPr>
              <w:t xml:space="preserve"> in schools (and therefore the workplace) we understand there may be a specific need within the cohort.  At this point of notification, </w:t>
            </w:r>
            <w:r w:rsidR="002E5E34">
              <w:rPr>
                <w:rFonts w:eastAsia="Arial" w:cstheme="minorHAnsi"/>
                <w:sz w:val="24"/>
                <w:szCs w:val="24"/>
              </w:rPr>
              <w:t>we will seek advice from our SHaW Advisor, our HR consultant and / or Occupational Health.</w:t>
            </w:r>
          </w:p>
          <w:p w14:paraId="6BD59C43" w14:textId="527AAD52" w:rsidR="004E6691" w:rsidRPr="002E5E34" w:rsidRDefault="002E5E34" w:rsidP="002E5E34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Where a risk assessment for individual students or staff is either required or requested, this will be carried out without delay. </w:t>
            </w:r>
          </w:p>
          <w:p w14:paraId="475802EC" w14:textId="50A27BB8" w:rsidR="002E5E34" w:rsidRPr="003939A0" w:rsidRDefault="002E5E34" w:rsidP="002E5E34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We understand that our </w:t>
            </w:r>
            <w:r w:rsidR="004F3EB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outbreak /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contingency plan should cover the possibility that bubbles may have to be reintroduced for a temporary period.</w:t>
            </w:r>
          </w:p>
          <w:p w14:paraId="20A16197" w14:textId="6A5D8F18" w:rsidR="00F879F2" w:rsidRDefault="00F879F2" w:rsidP="007C6CB2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</w:t>
            </w:r>
            <w:r w:rsidR="002E5E34">
              <w:rPr>
                <w:rFonts w:eastAsia="Arial" w:cstheme="minorHAnsi"/>
                <w:sz w:val="24"/>
                <w:szCs w:val="24"/>
              </w:rPr>
              <w:t>will continue to review</w:t>
            </w:r>
            <w:r>
              <w:rPr>
                <w:rFonts w:eastAsia="Arial" w:cstheme="minorHAnsi"/>
                <w:sz w:val="24"/>
                <w:szCs w:val="24"/>
              </w:rPr>
              <w:t xml:space="preserve"> our behaviour policies </w:t>
            </w:r>
            <w:r w:rsidR="002E5E34">
              <w:rPr>
                <w:rFonts w:eastAsia="Arial" w:cstheme="minorHAnsi"/>
                <w:sz w:val="24"/>
                <w:szCs w:val="24"/>
              </w:rPr>
              <w:t>irrespective of the easing of restrictions</w:t>
            </w:r>
            <w:r>
              <w:rPr>
                <w:rFonts w:eastAsia="Arial" w:cstheme="minorHAnsi"/>
                <w:sz w:val="24"/>
                <w:szCs w:val="24"/>
              </w:rPr>
              <w:t xml:space="preserve">. We will </w:t>
            </w:r>
            <w:r w:rsidR="00CF7CEA">
              <w:rPr>
                <w:rFonts w:eastAsia="Arial" w:cstheme="minorHAnsi"/>
                <w:sz w:val="24"/>
                <w:szCs w:val="24"/>
              </w:rPr>
              <w:lastRenderedPageBreak/>
              <w:t>c</w:t>
            </w:r>
            <w:r>
              <w:rPr>
                <w:rFonts w:eastAsia="Arial" w:cstheme="minorHAnsi"/>
                <w:sz w:val="24"/>
                <w:szCs w:val="24"/>
              </w:rPr>
              <w:t>ommunicate these clearly and consistently to staff, students, and parents or carers with clear and reasonable expectation of student behaviour</w:t>
            </w:r>
            <w:r w:rsidR="00CF7CEA">
              <w:rPr>
                <w:rFonts w:eastAsia="Arial" w:cstheme="minorHAnsi"/>
                <w:sz w:val="24"/>
                <w:szCs w:val="24"/>
              </w:rPr>
              <w:t xml:space="preserve"> set out.</w:t>
            </w:r>
          </w:p>
          <w:p w14:paraId="13B5854E" w14:textId="2D88C06A" w:rsidR="006077B7" w:rsidRDefault="006077B7" w:rsidP="007C6CB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We have worked collaboratively with placements where our students are dual registered, to ensure we address the</w:t>
            </w:r>
            <w:r w:rsidR="004F3EB1">
              <w:rPr>
                <w:rFonts w:eastAsia="Arial" w:cstheme="minorHAnsi"/>
                <w:sz w:val="24"/>
                <w:szCs w:val="24"/>
              </w:rPr>
              <w:t xml:space="preserve"> potential</w:t>
            </w:r>
            <w:r>
              <w:rPr>
                <w:rFonts w:eastAsia="Arial" w:cstheme="minorHAnsi"/>
                <w:sz w:val="24"/>
                <w:szCs w:val="24"/>
              </w:rPr>
              <w:t xml:space="preserve"> risks in moving from setting to setting.</w:t>
            </w:r>
          </w:p>
          <w:p w14:paraId="107A3F64" w14:textId="1E6C14B2" w:rsidR="00B358DA" w:rsidRDefault="00B358DA" w:rsidP="007C6CB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work with other professionals who may need to visit our school, to ensure that both we and they adhere to </w:t>
            </w:r>
            <w:r w:rsidR="004F3EB1">
              <w:rPr>
                <w:rFonts w:eastAsia="Arial" w:cstheme="minorHAnsi"/>
                <w:sz w:val="24"/>
                <w:szCs w:val="24"/>
              </w:rPr>
              <w:t>our</w:t>
            </w:r>
            <w:r>
              <w:rPr>
                <w:rFonts w:eastAsia="Arial" w:cstheme="minorHAnsi"/>
                <w:sz w:val="24"/>
                <w:szCs w:val="24"/>
              </w:rPr>
              <w:t xml:space="preserve"> hygiene requirements. </w:t>
            </w:r>
          </w:p>
          <w:p w14:paraId="3861915D" w14:textId="218D9DC1" w:rsidR="00624ED8" w:rsidRPr="00624ED8" w:rsidRDefault="00624ED8" w:rsidP="004F3EB1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12767A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57EA0E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CBAFCB7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DEC51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DFD8BC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A5544" w:rsidRPr="00250253" w14:paraId="1BDCC3FF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42226921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4.0 </w:t>
            </w:r>
          </w:p>
          <w:p w14:paraId="41E9D432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64526D34" w14:textId="40FF3025" w:rsidR="009A5544" w:rsidRDefault="0025115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Virus spreading - </w:t>
            </w:r>
            <w:r w:rsidR="00E37A72">
              <w:rPr>
                <w:rFonts w:eastAsia="Arial" w:cstheme="minorHAnsi"/>
                <w:b/>
                <w:bCs/>
                <w:sz w:val="24"/>
                <w:szCs w:val="24"/>
              </w:rPr>
              <w:t xml:space="preserve">School and public </w:t>
            </w:r>
            <w:r w:rsidR="009A5544">
              <w:rPr>
                <w:rFonts w:eastAsia="Arial" w:cstheme="minorHAnsi"/>
                <w:b/>
                <w:bCs/>
                <w:sz w:val="24"/>
                <w:szCs w:val="24"/>
              </w:rPr>
              <w:t xml:space="preserve">transport </w:t>
            </w:r>
          </w:p>
          <w:p w14:paraId="0AEA00A2" w14:textId="4E26FAED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48753927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7987D325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72971009" w14:textId="4934615C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25A036C4" w14:textId="77777777" w:rsidR="00154FB2" w:rsidRPr="00154FB2" w:rsidRDefault="00154FB2" w:rsidP="007C6CB2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154FB2">
              <w:rPr>
                <w:rFonts w:eastAsia="Arial" w:cstheme="minorHAnsi"/>
                <w:b/>
                <w:bCs/>
                <w:sz w:val="24"/>
                <w:szCs w:val="24"/>
              </w:rPr>
              <w:t>Dedicated school transport:</w:t>
            </w:r>
          </w:p>
          <w:p w14:paraId="34BD4919" w14:textId="763D74AB" w:rsidR="009A5544" w:rsidRDefault="009A5544" w:rsidP="00154FB2">
            <w:pPr>
              <w:pStyle w:val="ListParagraph"/>
              <w:ind w:left="3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have worked with relevant Council </w:t>
            </w:r>
            <w:r w:rsidR="00154FB2">
              <w:rPr>
                <w:rFonts w:eastAsia="Arial" w:cstheme="minorHAnsi"/>
                <w:sz w:val="24"/>
                <w:szCs w:val="24"/>
              </w:rPr>
              <w:t xml:space="preserve">personnel </w:t>
            </w:r>
            <w:r>
              <w:rPr>
                <w:rFonts w:eastAsia="Arial" w:cstheme="minorHAnsi"/>
                <w:sz w:val="24"/>
                <w:szCs w:val="24"/>
              </w:rPr>
              <w:t xml:space="preserve">/ private providers to ensure that </w:t>
            </w:r>
            <w:r w:rsidRPr="004F3EB1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as far as possible</w:t>
            </w:r>
            <w:r>
              <w:rPr>
                <w:rFonts w:eastAsia="Arial" w:cstheme="minorHAnsi"/>
                <w:sz w:val="24"/>
                <w:szCs w:val="24"/>
              </w:rPr>
              <w:t>:</w:t>
            </w:r>
          </w:p>
          <w:p w14:paraId="01E4FB6D" w14:textId="1E47160E" w:rsidR="00154FB2" w:rsidRDefault="00154FB2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that hand sanitiser is available for use upon boarding and disembarking</w:t>
            </w:r>
          </w:p>
          <w:p w14:paraId="1F89BF4C" w14:textId="52DAD404" w:rsidR="00154FB2" w:rsidRDefault="004F3EB1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proofErr w:type="gramStart"/>
            <w:r>
              <w:rPr>
                <w:rFonts w:eastAsia="Arial" w:cstheme="minorHAnsi"/>
                <w:sz w:val="24"/>
                <w:szCs w:val="24"/>
              </w:rPr>
              <w:t>th</w:t>
            </w:r>
            <w:r w:rsidR="00154FB2">
              <w:rPr>
                <w:rFonts w:eastAsia="Arial" w:cstheme="minorHAnsi"/>
                <w:sz w:val="24"/>
                <w:szCs w:val="24"/>
              </w:rPr>
              <w:t>at vehicles</w:t>
            </w:r>
            <w:proofErr w:type="gramEnd"/>
            <w:r w:rsidR="00154FB2">
              <w:rPr>
                <w:rFonts w:eastAsia="Arial" w:cstheme="minorHAnsi"/>
                <w:sz w:val="24"/>
                <w:szCs w:val="24"/>
              </w:rPr>
              <w:t xml:space="preserve"> are cleaned more frequently</w:t>
            </w:r>
          </w:p>
          <w:p w14:paraId="2F52F837" w14:textId="6184D3D4" w:rsidR="009A5544" w:rsidRDefault="00154FB2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that queuing and boarding is organised and</w:t>
            </w:r>
            <w:r w:rsidR="009A5544"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controlled</w:t>
            </w:r>
          </w:p>
          <w:p w14:paraId="22CE95AB" w14:textId="19A81408" w:rsidR="00154FB2" w:rsidRDefault="00154FB2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that secondary school students should wear face coverings if the risk of being in close contact with those from different </w:t>
            </w:r>
            <w:r w:rsidR="004F3EB1">
              <w:rPr>
                <w:rFonts w:eastAsia="Arial" w:cstheme="minorHAnsi"/>
                <w:sz w:val="24"/>
                <w:szCs w:val="24"/>
              </w:rPr>
              <w:t>schools</w:t>
            </w:r>
            <w:r>
              <w:rPr>
                <w:rFonts w:eastAsia="Arial" w:cstheme="minorHAnsi"/>
                <w:sz w:val="24"/>
                <w:szCs w:val="24"/>
              </w:rPr>
              <w:t xml:space="preserve"> is likely</w:t>
            </w:r>
          </w:p>
          <w:p w14:paraId="1606C910" w14:textId="77777777" w:rsidR="00154FB2" w:rsidRDefault="00154FB2" w:rsidP="009A5544">
            <w:pPr>
              <w:pStyle w:val="ListParagraph"/>
              <w:ind w:left="360"/>
              <w:rPr>
                <w:rFonts w:eastAsia="Arial" w:cstheme="minorHAnsi"/>
                <w:sz w:val="24"/>
                <w:szCs w:val="24"/>
              </w:rPr>
            </w:pPr>
          </w:p>
          <w:p w14:paraId="6A418B8A" w14:textId="0275CF05" w:rsidR="00154FB2" w:rsidRPr="00154FB2" w:rsidRDefault="00154FB2" w:rsidP="007C6CB2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154FB2">
              <w:rPr>
                <w:rFonts w:eastAsia="Arial" w:cstheme="minorHAnsi"/>
                <w:b/>
                <w:bCs/>
                <w:sz w:val="24"/>
                <w:szCs w:val="24"/>
              </w:rPr>
              <w:t>Wider public transport:</w:t>
            </w:r>
          </w:p>
          <w:p w14:paraId="0F2DDD89" w14:textId="38DB2DB9" w:rsidR="00154FB2" w:rsidRDefault="00154FB2" w:rsidP="00E37A72">
            <w:pPr>
              <w:pStyle w:val="ListParagraph"/>
              <w:ind w:left="360"/>
              <w:rPr>
                <w:rFonts w:eastAsia="Arial" w:cstheme="minorHAnsi"/>
                <w:sz w:val="24"/>
                <w:szCs w:val="24"/>
              </w:rPr>
            </w:pPr>
            <w:r w:rsidRPr="00154FB2">
              <w:rPr>
                <w:rFonts w:eastAsia="Arial" w:cstheme="minorHAnsi"/>
                <w:sz w:val="24"/>
                <w:szCs w:val="24"/>
              </w:rPr>
              <w:t>We have encouraged parents</w:t>
            </w:r>
            <w:r>
              <w:rPr>
                <w:rFonts w:eastAsia="Arial" w:cstheme="minorHAnsi"/>
                <w:sz w:val="24"/>
                <w:szCs w:val="24"/>
              </w:rPr>
              <w:t>,</w:t>
            </w:r>
            <w:r w:rsidRPr="00154FB2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gramStart"/>
            <w:r w:rsidRPr="00154FB2">
              <w:rPr>
                <w:rFonts w:eastAsia="Arial" w:cstheme="minorHAnsi"/>
                <w:sz w:val="24"/>
                <w:szCs w:val="24"/>
              </w:rPr>
              <w:t>staff</w:t>
            </w:r>
            <w:proofErr w:type="gramEnd"/>
            <w:r w:rsidRPr="00154FB2">
              <w:rPr>
                <w:rFonts w:eastAsia="Arial" w:cstheme="minorHAnsi"/>
                <w:sz w:val="24"/>
                <w:szCs w:val="24"/>
              </w:rPr>
              <w:t xml:space="preserve"> and pupils to walk or cycle to school where it is </w:t>
            </w:r>
            <w:r w:rsidR="00E37A72">
              <w:rPr>
                <w:rFonts w:eastAsia="Arial" w:cstheme="minorHAnsi"/>
                <w:sz w:val="24"/>
                <w:szCs w:val="24"/>
              </w:rPr>
              <w:t xml:space="preserve">possible, appropriate or </w:t>
            </w:r>
            <w:r w:rsidRPr="00154FB2">
              <w:rPr>
                <w:rFonts w:eastAsia="Arial" w:cstheme="minorHAnsi"/>
                <w:sz w:val="24"/>
                <w:szCs w:val="24"/>
              </w:rPr>
              <w:t>safe to do so</w:t>
            </w:r>
            <w:r w:rsidR="00E37A72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13CD51CF" w14:textId="49D15C9A" w:rsidR="00154FB2" w:rsidRDefault="00154FB2" w:rsidP="00E37A72">
            <w:pPr>
              <w:pStyle w:val="ListParagraph"/>
              <w:ind w:left="3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Where it is impossible for people to walk or cycle, and public transport is required, we refer them to the </w:t>
            </w:r>
            <w:r w:rsidR="00E37A72">
              <w:t>Government Guidance ‘</w:t>
            </w:r>
            <w:hyperlink r:id="rId24" w:history="1">
              <w:r w:rsidR="00E37A72" w:rsidRPr="00E37A72">
                <w:rPr>
                  <w:rStyle w:val="Hyperlink"/>
                </w:rPr>
                <w:t>Coronavirus (Covid-19): Safer travel guidance for passengers</w:t>
              </w:r>
            </w:hyperlink>
            <w:r w:rsidR="00E37A72">
              <w:t>’.</w:t>
            </w:r>
          </w:p>
          <w:p w14:paraId="284F3011" w14:textId="2FEC3581" w:rsidR="00154FB2" w:rsidRPr="00154FB2" w:rsidRDefault="00154FB2" w:rsidP="00154FB2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F3CD54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18B821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35C8EB2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DB3DA8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D94946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AF1DA8" w:rsidRPr="00250253" w14:paraId="410335FE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50587631" w14:textId="1DE25A20" w:rsidR="00AF1DA8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5.0</w:t>
            </w:r>
          </w:p>
          <w:p w14:paraId="6095C9C4" w14:textId="77777777" w:rsidR="00AF1DA8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4B01E1F0" w14:textId="77777777" w:rsidR="00AF1DA8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The risk of not ensuring robust cleaning throughout the school premises</w:t>
            </w:r>
          </w:p>
          <w:p w14:paraId="62F6023D" w14:textId="77777777" w:rsidR="00AF1DA8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115391D7" w14:textId="22459872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5400E935" w14:textId="54AE1531" w:rsidR="00AF1DA8" w:rsidRDefault="00AF1DA8" w:rsidP="007C6CB2">
            <w:pPr>
              <w:pStyle w:val="ListParagraph"/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All frequently touched surfaces </w:t>
            </w:r>
            <w:r w:rsidR="001663D5">
              <w:rPr>
                <w:rFonts w:eastAsia="Arial" w:cstheme="minorHAnsi"/>
                <w:sz w:val="24"/>
                <w:szCs w:val="24"/>
              </w:rPr>
              <w:t xml:space="preserve">inside and outside the school </w:t>
            </w:r>
            <w:r>
              <w:rPr>
                <w:rFonts w:eastAsia="Arial" w:cstheme="minorHAnsi"/>
                <w:sz w:val="24"/>
                <w:szCs w:val="24"/>
              </w:rPr>
              <w:t xml:space="preserve">are cleaned </w:t>
            </w:r>
            <w:r w:rsidR="00E37A72">
              <w:rPr>
                <w:rFonts w:eastAsia="Arial" w:cstheme="minorHAnsi"/>
                <w:sz w:val="24"/>
                <w:szCs w:val="24"/>
              </w:rPr>
              <w:t>via an appropriate cleaning schedule.</w:t>
            </w:r>
          </w:p>
          <w:p w14:paraId="06621A31" w14:textId="1355BB8B" w:rsidR="00AF1DA8" w:rsidRPr="00250253" w:rsidRDefault="00AF1DA8" w:rsidP="007C6CB2">
            <w:pPr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have ensured that relevant cleaning materials to include wipes are provided wherever </w:t>
            </w:r>
            <w:r w:rsidR="00E37A72">
              <w:rPr>
                <w:rFonts w:eastAsia="Arial" w:cstheme="minorHAnsi"/>
                <w:sz w:val="24"/>
                <w:szCs w:val="24"/>
              </w:rPr>
              <w:t>required.</w:t>
            </w:r>
          </w:p>
          <w:p w14:paraId="6BA1A4B0" w14:textId="54DC7433" w:rsidR="001663D5" w:rsidRPr="00936B59" w:rsidRDefault="00E37A72" w:rsidP="007C6CB2">
            <w:pPr>
              <w:pStyle w:val="NoSpacing"/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We will follow the PHE guidance named </w:t>
            </w:r>
            <w:hyperlink r:id="rId25" w:history="1">
              <w:r w:rsidRPr="00E37A7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‘Cleaning of non-healthcare settings’</w:t>
              </w:r>
            </w:hyperlink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. </w:t>
            </w:r>
          </w:p>
          <w:p w14:paraId="38FD5B94" w14:textId="77777777" w:rsidR="00FD5091" w:rsidRPr="00E37A72" w:rsidRDefault="001663D5" w:rsidP="00E37A72">
            <w:pPr>
              <w:pStyle w:val="NoSpacing"/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We use cleaning products</w:t>
            </w:r>
            <w:r w:rsidR="00E37A7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which include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standard detergents and ensure that if a contracted cleaning company is used, that we liaise with them to understand what their products are and their efficacy.</w:t>
            </w:r>
          </w:p>
          <w:p w14:paraId="4E0E944F" w14:textId="43D762FD" w:rsidR="00E37A72" w:rsidRPr="00E37A72" w:rsidRDefault="00E37A72" w:rsidP="00E37A72">
            <w:pPr>
              <w:pStyle w:val="NoSpacing"/>
              <w:ind w:left="36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5C852D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6DC719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7BC2F4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F2DF50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6DBD47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663D5" w:rsidRPr="00250253" w14:paraId="522050AD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4F4EC2A6" w14:textId="12E99D98" w:rsidR="001663D5" w:rsidRPr="001663D5" w:rsidRDefault="004F2802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6</w:t>
            </w:r>
            <w:r w:rsidR="001663D5" w:rsidRPr="001663D5">
              <w:rPr>
                <w:rFonts w:eastAsia="Arial" w:cstheme="minorHAnsi"/>
                <w:b/>
                <w:bCs/>
                <w:sz w:val="24"/>
                <w:szCs w:val="24"/>
              </w:rPr>
              <w:t xml:space="preserve">.0  </w:t>
            </w:r>
          </w:p>
          <w:p w14:paraId="3BDD454F" w14:textId="77777777" w:rsidR="001663D5" w:rsidRPr="001663D5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56401DC9" w14:textId="4290605E" w:rsidR="001663D5" w:rsidRPr="001663D5" w:rsidRDefault="0025115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Understanding correct </w:t>
            </w:r>
            <w:r w:rsidR="00756FC2">
              <w:rPr>
                <w:rFonts w:eastAsia="Arial" w:cstheme="minorHAnsi"/>
                <w:b/>
                <w:bCs/>
                <w:sz w:val="24"/>
                <w:szCs w:val="24"/>
              </w:rPr>
              <w:t>PPE requirements</w:t>
            </w:r>
          </w:p>
          <w:p w14:paraId="0AF22B41" w14:textId="77777777" w:rsidR="001663D5" w:rsidRPr="001663D5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6BA26181" w14:textId="74C37F29" w:rsidR="001663D5" w:rsidRPr="001663D5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72132F81" w14:textId="1503A2AB" w:rsidR="001663D5" w:rsidRDefault="0062324B" w:rsidP="007C6CB2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understand </w:t>
            </w:r>
            <w:r w:rsidR="00756FC2">
              <w:rPr>
                <w:rFonts w:eastAsia="Arial" w:cstheme="minorHAnsi"/>
                <w:sz w:val="24"/>
                <w:szCs w:val="24"/>
              </w:rPr>
              <w:t>that additional PPE for COVID-19 is only required in a very limited number of scenarios:</w:t>
            </w:r>
          </w:p>
          <w:p w14:paraId="3A31A1A7" w14:textId="77777777" w:rsidR="0062324B" w:rsidRDefault="0062324B" w:rsidP="0062324B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  <w:p w14:paraId="1D8C020D" w14:textId="11C13BA2" w:rsidR="0062324B" w:rsidRDefault="0062324B" w:rsidP="00756FC2">
            <w:pPr>
              <w:pStyle w:val="ListParagraph"/>
              <w:numPr>
                <w:ilvl w:val="0"/>
                <w:numId w:val="17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where a young person </w:t>
            </w:r>
            <w:hyperlink r:id="rId26" w:anchor="what-ppe" w:history="1">
              <w:r w:rsidRPr="00756FC2">
                <w:rPr>
                  <w:rStyle w:val="Hyperlink"/>
                  <w:rFonts w:eastAsia="Arial" w:cstheme="minorHAnsi"/>
                  <w:sz w:val="24"/>
                  <w:szCs w:val="24"/>
                </w:rPr>
                <w:t xml:space="preserve">becomes ill with COVID-19 whilst at school and we </w:t>
              </w:r>
              <w:r w:rsidR="00756FC2" w:rsidRPr="00756FC2">
                <w:rPr>
                  <w:rStyle w:val="Hyperlink"/>
                  <w:rFonts w:eastAsia="Arial" w:cstheme="minorHAnsi"/>
                  <w:sz w:val="24"/>
                  <w:szCs w:val="24"/>
                </w:rPr>
                <w:t>have to have close contact</w:t>
              </w:r>
            </w:hyperlink>
            <w:r w:rsidR="00756FC2">
              <w:rPr>
                <w:rFonts w:eastAsia="Arial" w:cstheme="minorHAnsi"/>
                <w:sz w:val="24"/>
                <w:szCs w:val="24"/>
              </w:rPr>
              <w:t xml:space="preserve">, or </w:t>
            </w:r>
          </w:p>
          <w:p w14:paraId="38F508CB" w14:textId="6E266463" w:rsidR="00756FC2" w:rsidRDefault="00756FC2" w:rsidP="00756FC2">
            <w:pPr>
              <w:pStyle w:val="ListParagraph"/>
              <w:numPr>
                <w:ilvl w:val="0"/>
                <w:numId w:val="17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when performing </w:t>
            </w:r>
            <w:hyperlink r:id="rId27" w:anchor="caring-for-children" w:history="1">
              <w:r w:rsidRPr="00756FC2">
                <w:rPr>
                  <w:rStyle w:val="Hyperlink"/>
                  <w:rFonts w:eastAsia="Arial" w:cstheme="minorHAnsi"/>
                  <w:sz w:val="24"/>
                  <w:szCs w:val="24"/>
                </w:rPr>
                <w:t>aerosol generating procedures (AGPs)</w:t>
              </w:r>
            </w:hyperlink>
          </w:p>
          <w:p w14:paraId="077EDDDD" w14:textId="77777777" w:rsidR="0062324B" w:rsidRPr="00756FC2" w:rsidRDefault="0062324B" w:rsidP="00756FC2">
            <w:pPr>
              <w:rPr>
                <w:rFonts w:eastAsia="Arial" w:cstheme="minorHAnsi"/>
                <w:sz w:val="24"/>
                <w:szCs w:val="24"/>
              </w:rPr>
            </w:pPr>
          </w:p>
          <w:p w14:paraId="6194D6F9" w14:textId="3CD5E1B9" w:rsidR="0062324B" w:rsidRDefault="00046C5F" w:rsidP="007C6CB2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We ensure that our stocks of required PPE will be maintained</w:t>
            </w:r>
            <w:r w:rsidR="00FD5091">
              <w:rPr>
                <w:rFonts w:eastAsia="Arial" w:cstheme="minorHAnsi"/>
                <w:sz w:val="24"/>
                <w:szCs w:val="24"/>
              </w:rPr>
              <w:t xml:space="preserve">, </w:t>
            </w:r>
            <w:r>
              <w:rPr>
                <w:rFonts w:eastAsia="Arial" w:cstheme="minorHAnsi"/>
                <w:sz w:val="24"/>
                <w:szCs w:val="24"/>
              </w:rPr>
              <w:t xml:space="preserve">are in date and </w:t>
            </w:r>
            <w:r w:rsidR="00FD5091">
              <w:rPr>
                <w:rFonts w:eastAsia="Arial" w:cstheme="minorHAnsi"/>
                <w:sz w:val="24"/>
                <w:szCs w:val="24"/>
              </w:rPr>
              <w:t xml:space="preserve">are </w:t>
            </w:r>
            <w:r>
              <w:rPr>
                <w:rFonts w:eastAsia="Arial" w:cstheme="minorHAnsi"/>
                <w:sz w:val="24"/>
                <w:szCs w:val="24"/>
              </w:rPr>
              <w:t xml:space="preserve">of the appropriate type. </w:t>
            </w:r>
          </w:p>
          <w:p w14:paraId="4F838B2C" w14:textId="27CCACF0" w:rsidR="0062324B" w:rsidRPr="001663D5" w:rsidRDefault="0062324B" w:rsidP="00046C5F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EF3D3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5C9B27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B8F52C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A24FD4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DD76B8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95C69" w:rsidRPr="00250253" w14:paraId="419DFEB5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13B74CED" w14:textId="0AE2A6F0" w:rsidR="007202EF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7</w:t>
            </w:r>
            <w:r w:rsidR="009162C9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1B18A775" w14:textId="69FF8B32" w:rsidR="00195C69" w:rsidRPr="00250253" w:rsidRDefault="00756FC2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F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>irst aid and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/or 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supporting </w:t>
            </w:r>
            <w:r w:rsidR="007402B7" w:rsidRPr="00250253">
              <w:rPr>
                <w:rFonts w:eastAsia="Arial" w:cstheme="minorHAnsi"/>
                <w:b/>
                <w:bCs/>
                <w:sz w:val="24"/>
                <w:szCs w:val="24"/>
              </w:rPr>
              <w:t>students</w:t>
            </w:r>
            <w:r w:rsidR="0919F458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and staff 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>with medical needs</w:t>
            </w:r>
          </w:p>
          <w:p w14:paraId="10CED9CA" w14:textId="217831BB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7D03C05B" w14:textId="2EB66BBE" w:rsidR="00756FC2" w:rsidRDefault="00756FC2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are aware that </w:t>
            </w:r>
            <w:r w:rsidR="00B1189F">
              <w:rPr>
                <w:rFonts w:eastAsia="Arial" w:cstheme="minorHAnsi"/>
                <w:sz w:val="24"/>
                <w:szCs w:val="24"/>
              </w:rPr>
              <w:t xml:space="preserve">additional PPE is NOT required to treat </w:t>
            </w:r>
            <w:r>
              <w:rPr>
                <w:rFonts w:eastAsia="Arial" w:cstheme="minorHAnsi"/>
                <w:sz w:val="24"/>
                <w:szCs w:val="24"/>
              </w:rPr>
              <w:t>pupils or students who need first ai</w:t>
            </w:r>
            <w:r w:rsidR="00B1189F">
              <w:rPr>
                <w:rFonts w:eastAsia="Arial" w:cstheme="minorHAnsi"/>
                <w:sz w:val="24"/>
                <w:szCs w:val="24"/>
              </w:rPr>
              <w:t xml:space="preserve">d UNLESS they show COVID-19 symptoms. </w:t>
            </w:r>
          </w:p>
          <w:p w14:paraId="27F1A7B6" w14:textId="1684BAEC" w:rsidR="0023599D" w:rsidRDefault="0086750F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 w:rsidRPr="0023599D">
              <w:rPr>
                <w:rFonts w:eastAsia="Arial" w:cstheme="minorHAnsi"/>
                <w:sz w:val="24"/>
                <w:szCs w:val="24"/>
              </w:rPr>
              <w:t xml:space="preserve">We have reviewed the assessments for all our staff and </w:t>
            </w:r>
            <w:r w:rsidR="009162C9" w:rsidRPr="0023599D">
              <w:rPr>
                <w:rFonts w:eastAsia="Arial" w:cstheme="minorHAnsi"/>
                <w:sz w:val="24"/>
                <w:szCs w:val="24"/>
              </w:rPr>
              <w:t xml:space="preserve">returning </w:t>
            </w:r>
            <w:r w:rsidR="007402B7" w:rsidRPr="0023599D">
              <w:rPr>
                <w:rFonts w:eastAsia="Arial" w:cstheme="minorHAnsi"/>
                <w:sz w:val="24"/>
                <w:szCs w:val="24"/>
              </w:rPr>
              <w:t>students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who have medical </w:t>
            </w:r>
            <w:r w:rsidR="0919F458" w:rsidRPr="0023599D">
              <w:rPr>
                <w:rFonts w:eastAsia="Arial" w:cstheme="minorHAnsi"/>
                <w:sz w:val="24"/>
                <w:szCs w:val="24"/>
              </w:rPr>
              <w:t>needs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or their parents/</w:t>
            </w:r>
            <w:r w:rsidR="00756FC2" w:rsidRPr="0023599D">
              <w:rPr>
                <w:rFonts w:eastAsia="Arial" w:cstheme="minorHAnsi"/>
                <w:sz w:val="24"/>
                <w:szCs w:val="24"/>
              </w:rPr>
              <w:t>carers and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have made any adjustments necessary</w:t>
            </w:r>
            <w:r w:rsidR="36AB44D4" w:rsidRPr="0023599D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889D03F" w14:textId="65B6D368" w:rsidR="00FD5091" w:rsidRPr="0023599D" w:rsidRDefault="0023599D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 w:rsidRPr="0023599D">
              <w:rPr>
                <w:rFonts w:eastAsia="Arial" w:cstheme="minorHAnsi"/>
                <w:sz w:val="24"/>
                <w:szCs w:val="24"/>
              </w:rPr>
              <w:t xml:space="preserve">We have ensured that we are aware, as far as possible, of new students’ and staff medical conditions </w:t>
            </w:r>
            <w:r>
              <w:rPr>
                <w:rFonts w:eastAsia="Arial" w:cstheme="minorHAnsi"/>
                <w:sz w:val="24"/>
                <w:szCs w:val="24"/>
              </w:rPr>
              <w:t xml:space="preserve">so that we may be able to consider their needs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in light of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COVID-19.</w:t>
            </w:r>
          </w:p>
          <w:p w14:paraId="3D6250B6" w14:textId="1CBE45C3" w:rsidR="0023599D" w:rsidRPr="0023599D" w:rsidRDefault="0023599D" w:rsidP="007C6CB2">
            <w:pPr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Our staff have been trained to </w:t>
            </w: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 xml:space="preserve">administer medications or provide intimate care and are aware of the need for </w:t>
            </w:r>
            <w:r w:rsidR="00756FC2">
              <w:rPr>
                <w:rFonts w:eastAsia="Arial" w:cstheme="minorHAnsi"/>
                <w:sz w:val="24"/>
                <w:szCs w:val="24"/>
              </w:rPr>
              <w:t>relevant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controls in each student’s situation, to include the use 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of PPE </w:t>
            </w:r>
            <w:r w:rsidRP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if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required. </w:t>
            </w:r>
          </w:p>
          <w:p w14:paraId="3261B6B8" w14:textId="4BC21253" w:rsidR="00250253" w:rsidRPr="0023599D" w:rsidRDefault="00B1189F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offer confidential meetings</w:t>
            </w:r>
            <w:r w:rsidR="00250253" w:rsidRPr="0023599D">
              <w:rPr>
                <w:rFonts w:cstheme="minorHAnsi"/>
                <w:sz w:val="24"/>
                <w:szCs w:val="24"/>
              </w:rPr>
              <w:t xml:space="preserve"> with any member of staff or parents/carers of a pupil who are</w:t>
            </w:r>
            <w:r>
              <w:rPr>
                <w:rFonts w:cstheme="minorHAnsi"/>
                <w:sz w:val="24"/>
                <w:szCs w:val="24"/>
              </w:rPr>
              <w:t>, or have been in</w:t>
            </w:r>
            <w:r w:rsidR="00250253" w:rsidRPr="0023599D">
              <w:rPr>
                <w:rFonts w:cstheme="minorHAnsi"/>
                <w:sz w:val="24"/>
                <w:szCs w:val="24"/>
              </w:rPr>
              <w:t xml:space="preserve"> the </w:t>
            </w:r>
            <w:hyperlink r:id="rId28" w:history="1">
              <w:r w:rsidR="00250253" w:rsidRPr="0023599D">
                <w:rPr>
                  <w:rStyle w:val="Hyperlink"/>
                  <w:rFonts w:cstheme="minorHAnsi"/>
                  <w:sz w:val="24"/>
                  <w:szCs w:val="24"/>
                </w:rPr>
                <w:t>clinically extremely vulnerable group</w:t>
              </w:r>
            </w:hyperlink>
            <w:r w:rsidR="00250253" w:rsidRPr="0023599D">
              <w:rPr>
                <w:rFonts w:cstheme="minorHAnsi"/>
                <w:sz w:val="24"/>
                <w:szCs w:val="24"/>
              </w:rPr>
              <w:t xml:space="preserve">, </w:t>
            </w:r>
            <w:r w:rsidR="0023599D" w:rsidRPr="0023599D">
              <w:rPr>
                <w:rFonts w:cstheme="minorHAnsi"/>
                <w:sz w:val="24"/>
                <w:szCs w:val="24"/>
              </w:rPr>
              <w:t>as they return to</w:t>
            </w:r>
            <w:r w:rsidR="00250253" w:rsidRPr="0023599D">
              <w:rPr>
                <w:rFonts w:cstheme="minorHAnsi"/>
                <w:sz w:val="24"/>
                <w:szCs w:val="24"/>
              </w:rPr>
              <w:t xml:space="preserve"> work or school, and that individual risk assessments will be undertaken</w:t>
            </w:r>
            <w:r w:rsidR="00756FC2">
              <w:rPr>
                <w:rFonts w:cstheme="minorHAnsi"/>
                <w:sz w:val="24"/>
                <w:szCs w:val="24"/>
              </w:rPr>
              <w:t xml:space="preserve"> as required</w:t>
            </w:r>
            <w:r w:rsidR="00250253" w:rsidRPr="00756FC2">
              <w:rPr>
                <w:rFonts w:cstheme="minorHAnsi"/>
                <w:sz w:val="24"/>
                <w:szCs w:val="24"/>
              </w:rPr>
              <w:t>.</w:t>
            </w:r>
            <w:r w:rsidR="00250253" w:rsidRPr="00756FC2">
              <w:rPr>
                <w:rStyle w:val="FootnoteReference"/>
                <w:rFonts w:cstheme="minorHAnsi"/>
                <w:sz w:val="24"/>
                <w:szCs w:val="24"/>
              </w:rPr>
              <w:footnoteReference w:id="4"/>
            </w:r>
            <w:r w:rsidR="00250253" w:rsidRPr="002359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69683E" w14:textId="67620455" w:rsidR="00347308" w:rsidRPr="00250253" w:rsidRDefault="00347308" w:rsidP="007C6CB2">
            <w:pPr>
              <w:numPr>
                <w:ilvl w:val="0"/>
                <w:numId w:val="11"/>
              </w:numPr>
              <w:ind w:left="312"/>
              <w:rPr>
                <w:rFonts w:eastAsiaTheme="minorEastAsia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have ensured that all our equipment for </w:t>
            </w:r>
            <w:proofErr w:type="gramStart"/>
            <w:r w:rsidRPr="00250253">
              <w:rPr>
                <w:rFonts w:eastAsia="Arial" w:cstheme="minorHAnsi"/>
                <w:sz w:val="24"/>
                <w:szCs w:val="24"/>
              </w:rPr>
              <w:t>moving</w:t>
            </w:r>
            <w:proofErr w:type="gramEnd"/>
            <w:r w:rsidRPr="00250253">
              <w:rPr>
                <w:rFonts w:eastAsia="Arial" w:cstheme="minorHAnsi"/>
                <w:sz w:val="24"/>
                <w:szCs w:val="24"/>
              </w:rPr>
              <w:t xml:space="preserve"> and handling of students has been inspected before use.  This includes the statutory 6-month checks under Lifting Operations and Lifting </w:t>
            </w:r>
            <w:r w:rsidRPr="00B1189F">
              <w:rPr>
                <w:rFonts w:eastAsia="Arial" w:cstheme="minorHAnsi"/>
                <w:sz w:val="24"/>
                <w:szCs w:val="24"/>
              </w:rPr>
              <w:t>Equipment Regulations (LOLER)</w:t>
            </w:r>
            <w:r w:rsidR="00756FC2" w:rsidRPr="00B1189F">
              <w:rPr>
                <w:rFonts w:eastAsia="Arial" w:cstheme="minorHAnsi"/>
                <w:sz w:val="24"/>
                <w:szCs w:val="24"/>
              </w:rPr>
              <w:t xml:space="preserve"> and it shall be cleaned appropriately</w:t>
            </w:r>
            <w:r w:rsidRPr="00B1189F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A85C2EB" w14:textId="65D37D04" w:rsidR="00250253" w:rsidRPr="00250253" w:rsidRDefault="00250253" w:rsidP="2659CF7D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93A0FB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9372AF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A37193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48F19C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69EC5F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20450577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10C9A5EB" w14:textId="6EE02B72" w:rsidR="007202EF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8</w:t>
            </w:r>
            <w:r w:rsidR="007202EF" w:rsidRPr="00250253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27CA5373" w14:textId="5544B52B" w:rsidR="00075A46" w:rsidRPr="00250253" w:rsidRDefault="00B1189F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P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>r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>emises management controls</w:t>
            </w:r>
            <w:r w:rsidR="000375C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2A0C72" w14:textId="665A0DA5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18FECCDD" w14:textId="5438FE6E" w:rsidR="000375C3" w:rsidRDefault="000375C3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welcome contractors on site only by appointment and they are </w:t>
            </w:r>
            <w:r w:rsidR="00F04D5A">
              <w:rPr>
                <w:rFonts w:eastAsia="Arial" w:cstheme="minorHAnsi"/>
                <w:sz w:val="24"/>
                <w:szCs w:val="24"/>
              </w:rPr>
              <w:t>required</w:t>
            </w:r>
            <w:r>
              <w:rPr>
                <w:rFonts w:eastAsia="Arial" w:cstheme="minorHAnsi"/>
                <w:sz w:val="24"/>
                <w:szCs w:val="24"/>
              </w:rPr>
              <w:t xml:space="preserve"> to adhere to all social distancing measures. </w:t>
            </w:r>
          </w:p>
          <w:p w14:paraId="1863C4FD" w14:textId="5CE1AC3D" w:rsidR="000375C3" w:rsidRPr="00250253" w:rsidRDefault="000375C3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liaise with contractors to be </w:t>
            </w:r>
            <w:r>
              <w:rPr>
                <w:rFonts w:eastAsia="Arial" w:cstheme="minorHAnsi"/>
                <w:sz w:val="24"/>
                <w:szCs w:val="24"/>
              </w:rPr>
              <w:lastRenderedPageBreak/>
              <w:t>assured of their own measures of hygiene and control measures in general via their risk assessment.</w:t>
            </w:r>
          </w:p>
          <w:p w14:paraId="2422E443" w14:textId="575FA60C" w:rsidR="009B5743" w:rsidRPr="00250253" w:rsidRDefault="09C5C58E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Where we have a shared site (</w:t>
            </w:r>
            <w:proofErr w:type="gramStart"/>
            <w:r w:rsidRPr="00250253">
              <w:rPr>
                <w:rFonts w:eastAsia="Arial" w:cstheme="minorHAnsi"/>
                <w:sz w:val="24"/>
                <w:szCs w:val="24"/>
              </w:rPr>
              <w:t>e.g.</w:t>
            </w:r>
            <w:proofErr w:type="gramEnd"/>
            <w:r w:rsidR="7B2B1F1B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251158">
              <w:rPr>
                <w:rFonts w:eastAsia="Arial" w:cstheme="minorHAnsi"/>
                <w:sz w:val="24"/>
                <w:szCs w:val="24"/>
              </w:rPr>
              <w:t xml:space="preserve">pre-school / </w:t>
            </w:r>
            <w:r w:rsidR="7B2B1F1B" w:rsidRPr="00250253">
              <w:rPr>
                <w:rFonts w:eastAsia="Arial" w:cstheme="minorHAnsi"/>
                <w:sz w:val="24"/>
                <w:szCs w:val="24"/>
              </w:rPr>
              <w:t>sports centre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provision etc) we have ensured that we are working together and sharing our risk assessments to provide a safe area for everyone.</w:t>
            </w:r>
            <w:r w:rsidR="007202EF" w:rsidRPr="00250253">
              <w:rPr>
                <w:rFonts w:eastAsia="Arial" w:cstheme="minorHAnsi"/>
                <w:sz w:val="24"/>
                <w:szCs w:val="24"/>
              </w:rPr>
              <w:t xml:space="preserve">  </w:t>
            </w:r>
          </w:p>
          <w:p w14:paraId="6D2ED6BD" w14:textId="6597384E" w:rsidR="0076581E" w:rsidRPr="00250253" w:rsidRDefault="0919F458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 school has ensured that relevant property statutory compliance checks have been completed and records updated</w:t>
            </w:r>
            <w:r w:rsidR="00377B08">
              <w:rPr>
                <w:rFonts w:eastAsia="Arial" w:cstheme="minorHAnsi"/>
                <w:sz w:val="24"/>
                <w:szCs w:val="24"/>
              </w:rPr>
              <w:t>, alongside usual daily and weekly checks</w:t>
            </w:r>
            <w:r w:rsidR="00377B08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5"/>
            </w:r>
            <w:r w:rsidR="00377B08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50253">
              <w:rPr>
                <w:rFonts w:eastAsia="Arial" w:cstheme="minorHAnsi"/>
                <w:sz w:val="24"/>
                <w:szCs w:val="24"/>
              </w:rPr>
              <w:t>.</w:t>
            </w:r>
            <w:r w:rsidR="55E771FD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68AF8BA" w14:textId="6913198D" w:rsidR="00C36C65" w:rsidRPr="00377B08" w:rsidRDefault="2CAD1625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377B08">
              <w:rPr>
                <w:rFonts w:eastAsia="Arial" w:cstheme="minorHAnsi"/>
                <w:sz w:val="24"/>
                <w:szCs w:val="24"/>
              </w:rPr>
              <w:t xml:space="preserve">We ensure that all waste from potentially infected persons is </w:t>
            </w:r>
            <w:r w:rsidR="00377B08" w:rsidRPr="00377B08">
              <w:rPr>
                <w:rFonts w:eastAsia="Arial" w:cstheme="minorHAnsi"/>
                <w:sz w:val="24"/>
                <w:szCs w:val="24"/>
              </w:rPr>
              <w:t xml:space="preserve">disposed of as per current </w:t>
            </w:r>
            <w:hyperlink r:id="rId29" w:history="1">
              <w:r w:rsidR="00377B08" w:rsidRPr="00377B08">
                <w:rPr>
                  <w:rStyle w:val="Hyperlink"/>
                  <w:rFonts w:eastAsia="Arial" w:cstheme="minorHAnsi"/>
                  <w:sz w:val="24"/>
                  <w:szCs w:val="24"/>
                </w:rPr>
                <w:t>Government Guidelines</w:t>
              </w:r>
            </w:hyperlink>
            <w:r w:rsidR="00377B08" w:rsidRPr="00377B08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0F203C44" w14:textId="1CC831C8" w:rsidR="00C87CD8" w:rsidRPr="00250253" w:rsidRDefault="00C87CD8" w:rsidP="007C6CB2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All science, DT and art areas have been pre-checked as per </w:t>
            </w:r>
            <w:r w:rsidR="10657855" w:rsidRPr="00250253">
              <w:rPr>
                <w:rFonts w:eastAsia="Arial" w:cstheme="minorHAnsi"/>
                <w:sz w:val="24"/>
                <w:szCs w:val="24"/>
              </w:rPr>
              <w:t>(</w:t>
            </w:r>
            <w:r w:rsidRPr="00250253">
              <w:rPr>
                <w:rFonts w:eastAsia="Arial" w:cstheme="minorHAnsi"/>
                <w:sz w:val="24"/>
                <w:szCs w:val="24"/>
              </w:rPr>
              <w:t>CLEAP</w:t>
            </w:r>
            <w:r w:rsidR="004F3EDA" w:rsidRPr="00250253">
              <w:rPr>
                <w:rFonts w:eastAsia="Arial" w:cstheme="minorHAnsi"/>
                <w:sz w:val="24"/>
                <w:szCs w:val="24"/>
              </w:rPr>
              <w:t>S</w:t>
            </w:r>
            <w:r w:rsidRPr="00250253">
              <w:rPr>
                <w:rFonts w:eastAsia="Arial" w:cstheme="minorHAnsi"/>
                <w:sz w:val="24"/>
                <w:szCs w:val="24"/>
              </w:rPr>
              <w:t>S</w:t>
            </w:r>
            <w:r w:rsidR="2041E997" w:rsidRPr="00250253">
              <w:rPr>
                <w:rFonts w:eastAsia="Arial" w:cstheme="minorHAnsi"/>
                <w:sz w:val="24"/>
                <w:szCs w:val="24"/>
              </w:rPr>
              <w:t>)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guidance and are ready for use.</w:t>
            </w:r>
          </w:p>
          <w:p w14:paraId="4C2C3F01" w14:textId="3C768D2C" w:rsidR="00624ED8" w:rsidRPr="008E4488" w:rsidRDefault="00624ED8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8E4488">
              <w:rPr>
                <w:rFonts w:eastAsia="Arial" w:cstheme="minorHAnsi"/>
                <w:sz w:val="24"/>
                <w:szCs w:val="24"/>
              </w:rPr>
              <w:t xml:space="preserve">We understand the importance of good ventilation and follow </w:t>
            </w:r>
            <w:r w:rsidR="008E4488" w:rsidRPr="008E4488">
              <w:rPr>
                <w:rFonts w:eastAsia="Arial" w:cstheme="minorHAnsi"/>
                <w:sz w:val="24"/>
                <w:szCs w:val="24"/>
              </w:rPr>
              <w:t>professional</w:t>
            </w:r>
            <w:r w:rsidRPr="008E4488">
              <w:rPr>
                <w:rFonts w:eastAsia="Arial" w:cstheme="minorHAnsi"/>
                <w:sz w:val="24"/>
                <w:szCs w:val="24"/>
              </w:rPr>
              <w:t xml:space="preserve"> guidance</w:t>
            </w:r>
            <w:r w:rsidRPr="008E4488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6"/>
            </w:r>
            <w:r w:rsidRPr="008E4488">
              <w:rPr>
                <w:rFonts w:eastAsia="Arial" w:cstheme="minorHAnsi"/>
                <w:sz w:val="24"/>
                <w:szCs w:val="24"/>
              </w:rPr>
              <w:t xml:space="preserve"> on air conditioning and ventilation.</w:t>
            </w:r>
          </w:p>
          <w:p w14:paraId="467B1C3C" w14:textId="77777777" w:rsidR="00377B08" w:rsidRPr="00377B08" w:rsidRDefault="00377B08" w:rsidP="00377B08">
            <w:pPr>
              <w:rPr>
                <w:rFonts w:eastAsia="Arial" w:cstheme="minorHAnsi"/>
                <w:sz w:val="24"/>
                <w:szCs w:val="24"/>
              </w:rPr>
            </w:pPr>
          </w:p>
          <w:p w14:paraId="722C2A82" w14:textId="32E8631C" w:rsidR="00057AEA" w:rsidRPr="00057AEA" w:rsidRDefault="00057AEA" w:rsidP="00057AEA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7A6CD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76DDC3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D267322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1BAB67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B7645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0FE2D87D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746001FE" w14:textId="0CEB7A6D" w:rsidR="00B77DF6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9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4A481A15" w14:textId="48CCB267" w:rsidR="00075A46" w:rsidRPr="00250253" w:rsidRDefault="00B77DF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The impact </w:t>
            </w:r>
            <w:r w:rsidR="00DC1539">
              <w:rPr>
                <w:rFonts w:eastAsia="Arial" w:cstheme="minorHAnsi"/>
                <w:b/>
                <w:bCs/>
                <w:sz w:val="24"/>
                <w:szCs w:val="24"/>
              </w:rPr>
              <w:t xml:space="preserve">of the pandemic 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on staffing, and staff welfare</w:t>
            </w:r>
            <w:r w:rsidR="00F879F2">
              <w:rPr>
                <w:rFonts w:eastAsia="Arial"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F879F2">
              <w:rPr>
                <w:rFonts w:eastAsia="Arial" w:cstheme="minorHAnsi"/>
                <w:b/>
                <w:bCs/>
                <w:sz w:val="24"/>
                <w:szCs w:val="24"/>
              </w:rPr>
              <w:t>and also</w:t>
            </w:r>
            <w:proofErr w:type="gramEnd"/>
            <w:r w:rsidR="00F879F2">
              <w:rPr>
                <w:rFonts w:eastAsia="Arial" w:cstheme="minorHAnsi"/>
                <w:b/>
                <w:bCs/>
                <w:sz w:val="24"/>
                <w:szCs w:val="24"/>
              </w:rPr>
              <w:t xml:space="preserve"> the mental wellbeing of students</w:t>
            </w:r>
          </w:p>
        </w:tc>
        <w:tc>
          <w:tcPr>
            <w:tcW w:w="4243" w:type="dxa"/>
            <w:shd w:val="clear" w:color="auto" w:fill="auto"/>
          </w:tcPr>
          <w:p w14:paraId="7E941FEB" w14:textId="1D976888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recognise </w:t>
            </w:r>
            <w:r w:rsidR="00DC1539">
              <w:rPr>
                <w:rFonts w:eastAsia="Arial" w:cstheme="minorHAnsi"/>
                <w:sz w:val="24"/>
                <w:szCs w:val="24"/>
              </w:rPr>
              <w:t>that the pandemic has been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incredibly stressful for staff, </w:t>
            </w:r>
            <w:r w:rsidR="00DC1539" w:rsidRPr="00250253">
              <w:rPr>
                <w:rFonts w:eastAsia="Arial" w:cstheme="minorHAnsi"/>
                <w:sz w:val="24"/>
                <w:szCs w:val="24"/>
              </w:rPr>
              <w:t>students,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and parents/carers.  </w:t>
            </w:r>
            <w:r w:rsidR="00B77DF6" w:rsidRPr="00250253">
              <w:rPr>
                <w:rFonts w:eastAsia="Arial" w:cstheme="minorHAnsi"/>
                <w:sz w:val="24"/>
                <w:szCs w:val="24"/>
              </w:rPr>
              <w:t>Therefore,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we are sharing all our resources for good mental health and wellbeing and signpost to relevant professional bodies.</w:t>
            </w:r>
          </w:p>
          <w:p w14:paraId="5DBD5E0E" w14:textId="77777777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are aware of the Leadership Wellbeing assistance from the LA.</w:t>
            </w:r>
          </w:p>
          <w:p w14:paraId="62ADE3E2" w14:textId="5C9A9A9B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are actively promoting our </w:t>
            </w:r>
            <w:r w:rsidR="5077DF18" w:rsidRPr="00250253">
              <w:rPr>
                <w:rFonts w:eastAsia="Arial" w:cstheme="minorHAnsi"/>
                <w:sz w:val="24"/>
                <w:szCs w:val="24"/>
              </w:rPr>
              <w:t>E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mployee Assistance Programme </w:t>
            </w:r>
            <w:r w:rsidR="5077DF18" w:rsidRPr="00250253">
              <w:rPr>
                <w:rFonts w:eastAsia="Arial" w:cstheme="minorHAnsi"/>
                <w:sz w:val="24"/>
                <w:szCs w:val="24"/>
              </w:rPr>
              <w:t xml:space="preserve">and the Occupational Health Service </w:t>
            </w:r>
            <w:r w:rsidRPr="00250253">
              <w:rPr>
                <w:rFonts w:eastAsia="Arial" w:cstheme="minorHAnsi"/>
                <w:sz w:val="24"/>
                <w:szCs w:val="24"/>
              </w:rPr>
              <w:t>to all staff via notice boards, email communication and word of mouth.</w:t>
            </w:r>
          </w:p>
          <w:p w14:paraId="5A2921E3" w14:textId="7F58A321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are aware of the Stress and Mental Health web pages on the H&amp;S site on Suffolk Learning, where resources can be found for staff.</w:t>
            </w:r>
          </w:p>
          <w:p w14:paraId="067716FD" w14:textId="5A50A22F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are aware of the LA’s signposting for the mental wellbeing of all </w:t>
            </w:r>
            <w:r w:rsidR="007402B7" w:rsidRPr="00250253">
              <w:rPr>
                <w:rFonts w:eastAsia="Arial" w:cstheme="minorHAnsi"/>
                <w:sz w:val="24"/>
                <w:szCs w:val="24"/>
              </w:rPr>
              <w:t>students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and ensure that this is cascaded.</w:t>
            </w:r>
          </w:p>
          <w:p w14:paraId="73D1F865" w14:textId="77777777" w:rsidR="00E07B37" w:rsidRDefault="73A47B46" w:rsidP="002C16F0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C16F0">
              <w:rPr>
                <w:rFonts w:eastAsia="Arial" w:cstheme="minorHAnsi"/>
                <w:sz w:val="24"/>
                <w:szCs w:val="24"/>
              </w:rPr>
              <w:t xml:space="preserve">We have ensured that all staff are aware of any changes in </w:t>
            </w:r>
            <w:r w:rsidR="002C16F0">
              <w:rPr>
                <w:rFonts w:eastAsia="Arial" w:cstheme="minorHAnsi"/>
                <w:sz w:val="24"/>
                <w:szCs w:val="24"/>
              </w:rPr>
              <w:t xml:space="preserve">all </w:t>
            </w:r>
            <w:r w:rsidRPr="002C16F0">
              <w:rPr>
                <w:rFonts w:eastAsia="Arial" w:cstheme="minorHAnsi"/>
                <w:sz w:val="24"/>
                <w:szCs w:val="24"/>
              </w:rPr>
              <w:t>health and safety protocols, especially if they are returning to work.</w:t>
            </w:r>
          </w:p>
          <w:p w14:paraId="4B1D6F4B" w14:textId="7A9CFE3A" w:rsidR="00DC1539" w:rsidRPr="002C16F0" w:rsidRDefault="00DC1539" w:rsidP="00DC1539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437E04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63D44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A91D11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CCD3F7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EC8CCF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7DECB5CD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3E681B3E" w14:textId="7384B38F" w:rsidR="00B77DF6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10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5C899C42" w14:textId="3AE9FEAD" w:rsidR="00075A46" w:rsidRPr="00250253" w:rsidRDefault="0919F45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Administration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and the 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continual knowledge of the risks of catching and spreading the virus</w:t>
            </w:r>
          </w:p>
        </w:tc>
        <w:tc>
          <w:tcPr>
            <w:tcW w:w="4243" w:type="dxa"/>
            <w:shd w:val="clear" w:color="auto" w:fill="auto"/>
          </w:tcPr>
          <w:p w14:paraId="503BBF9B" w14:textId="5491DB75" w:rsidR="00075A46" w:rsidRPr="00250253" w:rsidRDefault="0919F458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>We regularly review national guidance from P</w:t>
            </w:r>
            <w:r w:rsidR="3837E625" w:rsidRPr="00250253">
              <w:rPr>
                <w:rFonts w:eastAsia="Arial" w:cstheme="minorHAnsi"/>
                <w:sz w:val="24"/>
                <w:szCs w:val="24"/>
              </w:rPr>
              <w:t>HE</w:t>
            </w:r>
            <w:r w:rsidRPr="00250253">
              <w:rPr>
                <w:rFonts w:eastAsia="Arial" w:cstheme="minorHAnsi"/>
                <w:sz w:val="24"/>
                <w:szCs w:val="24"/>
              </w:rPr>
              <w:t>, the NHS and the Education related pages on G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>OV</w:t>
            </w:r>
            <w:r w:rsidRPr="00250253">
              <w:rPr>
                <w:rFonts w:eastAsia="Arial" w:cstheme="minorHAnsi"/>
                <w:sz w:val="24"/>
                <w:szCs w:val="24"/>
              </w:rPr>
              <w:t>.UK</w:t>
            </w:r>
            <w:r w:rsidR="00970D4C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75D3C3E5" w14:textId="23203F42" w:rsidR="0076581E" w:rsidRPr="00250253" w:rsidRDefault="0919F458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 xml:space="preserve">We receive and read </w:t>
            </w:r>
            <w:r w:rsidRPr="00250253">
              <w:rPr>
                <w:rFonts w:eastAsia="Arial" w:cstheme="minorHAnsi"/>
                <w:i/>
                <w:iCs/>
                <w:sz w:val="24"/>
                <w:szCs w:val="24"/>
              </w:rPr>
              <w:t>Suffolk Headlines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and disseminate this to all staff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 xml:space="preserve"> which details further support and information.</w:t>
            </w:r>
          </w:p>
          <w:p w14:paraId="53EE6CBE" w14:textId="73754C8F" w:rsidR="005F24EA" w:rsidRPr="00250253" w:rsidRDefault="53D12C73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know where to find Suffolk Schools’ </w:t>
            </w:r>
            <w:r w:rsidR="00DC1539">
              <w:rPr>
                <w:rFonts w:eastAsia="Arial" w:cstheme="minorHAnsi"/>
                <w:sz w:val="24"/>
                <w:szCs w:val="24"/>
              </w:rPr>
              <w:t>Safety, Health and Wellbeing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advice on Suffolk Learning</w:t>
            </w:r>
          </w:p>
          <w:p w14:paraId="31FF2C06" w14:textId="3DCAB003" w:rsidR="0076581E" w:rsidRPr="00250253" w:rsidRDefault="0919F458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are aware of how to get further advice from the 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>Education</w:t>
            </w:r>
            <w:r w:rsidR="00DC1539">
              <w:rPr>
                <w:rFonts w:eastAsia="Arial" w:cstheme="minorHAnsi"/>
                <w:sz w:val="24"/>
                <w:szCs w:val="24"/>
              </w:rPr>
              <w:t>, Skills and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 xml:space="preserve"> Learning team at the </w:t>
            </w:r>
            <w:r w:rsidRPr="00250253">
              <w:rPr>
                <w:rFonts w:eastAsia="Arial" w:cstheme="minorHAnsi"/>
                <w:sz w:val="24"/>
                <w:szCs w:val="24"/>
              </w:rPr>
              <w:t>LA if required</w:t>
            </w:r>
            <w:r w:rsidR="00B77DF6" w:rsidRPr="00250253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72B1878B" w14:textId="77777777" w:rsidR="00B77DF6" w:rsidRPr="00250253" w:rsidRDefault="00B77DF6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actively promote the role of Union representatives in this current situation and acknowledge the LA’s work with them.</w:t>
            </w:r>
          </w:p>
          <w:p w14:paraId="245F1407" w14:textId="77777777" w:rsidR="009A1656" w:rsidRDefault="271D1F14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actively seek guidance from our HR provider as required.</w:t>
            </w:r>
          </w:p>
          <w:p w14:paraId="55049A9B" w14:textId="0BA3EA30" w:rsidR="00CF7CEA" w:rsidRDefault="00CF7CEA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have laid out structured and robust </w:t>
            </w:r>
            <w:r w:rsidR="00DC1539">
              <w:rPr>
                <w:rFonts w:eastAsia="Arial" w:cstheme="minorHAnsi"/>
                <w:sz w:val="24"/>
                <w:szCs w:val="24"/>
              </w:rPr>
              <w:t xml:space="preserve">outbreak management / contingency </w:t>
            </w:r>
            <w:r>
              <w:rPr>
                <w:rFonts w:eastAsia="Arial" w:cstheme="minorHAnsi"/>
                <w:sz w:val="24"/>
                <w:szCs w:val="24"/>
              </w:rPr>
              <w:t>plans for action should a local outbreak occu</w:t>
            </w:r>
            <w:r w:rsidR="00DC1539">
              <w:rPr>
                <w:rFonts w:eastAsia="Arial" w:cstheme="minorHAnsi"/>
                <w:sz w:val="24"/>
                <w:szCs w:val="24"/>
              </w:rPr>
              <w:t>r.</w:t>
            </w:r>
          </w:p>
          <w:p w14:paraId="263C7F66" w14:textId="3C97AFC6" w:rsidR="00E07B37" w:rsidRPr="00250253" w:rsidRDefault="00E07B37" w:rsidP="00E07B37">
            <w:pPr>
              <w:pStyle w:val="ListParagraph"/>
              <w:ind w:left="36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F02359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890F7C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123CF28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CEF378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5F1670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</w:tbl>
    <w:p w14:paraId="32D379EB" w14:textId="2030B94E" w:rsidR="00E07B37" w:rsidRDefault="00E07B37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0841AA6C" w14:textId="5A33B6D7" w:rsidR="002C16F0" w:rsidRDefault="002C16F0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0CFA4C7F" w14:textId="77777777" w:rsidR="002C16F0" w:rsidRDefault="002C16F0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6A2B9CEC" w14:textId="77777777" w:rsidR="00E07B37" w:rsidRDefault="00E07B37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0C857F40" w14:textId="3FD9FC54" w:rsidR="003C3DED" w:rsidRPr="003C3DED" w:rsidRDefault="003C3DED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  <w:r w:rsidRPr="003C3DED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lastRenderedPageBreak/>
        <w:t xml:space="preserve">Outstanding Control </w:t>
      </w:r>
      <w:r w:rsidR="002C16F0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Measures / </w:t>
      </w:r>
      <w:proofErr w:type="gramStart"/>
      <w:r w:rsidR="002C16F0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Standards </w:t>
      </w:r>
      <w:r w:rsidRPr="003C3DED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 Action</w:t>
      </w:r>
      <w:proofErr w:type="gramEnd"/>
      <w:r w:rsidRPr="003C3DED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 Plan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2352"/>
        <w:gridCol w:w="3172"/>
        <w:gridCol w:w="3544"/>
        <w:gridCol w:w="2268"/>
        <w:gridCol w:w="2126"/>
        <w:gridCol w:w="1701"/>
      </w:tblGrid>
      <w:tr w:rsidR="003C3DED" w:rsidRPr="003C3DED" w14:paraId="31C3D1E4" w14:textId="77777777" w:rsidTr="003C3DED">
        <w:tc>
          <w:tcPr>
            <w:tcW w:w="2352" w:type="dxa"/>
            <w:shd w:val="clear" w:color="auto" w:fill="A8D08D" w:themeFill="accent6" w:themeFillTint="99"/>
          </w:tcPr>
          <w:p w14:paraId="44596F44" w14:textId="7A0CB9AD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Control measure / standard we cannot meet (reference number and outline)</w:t>
            </w:r>
          </w:p>
        </w:tc>
        <w:tc>
          <w:tcPr>
            <w:tcW w:w="3172" w:type="dxa"/>
            <w:shd w:val="clear" w:color="auto" w:fill="A8D08D" w:themeFill="accent6" w:themeFillTint="99"/>
          </w:tcPr>
          <w:p w14:paraId="360E4AF6" w14:textId="72472620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Why can’t we currently meet this standard?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5D5E8F3D" w14:textId="5A8B8A88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What are we going to do about it?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AA0921" w14:textId="774D7253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Who is going to do it, and by when?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092CF508" w14:textId="4C4DA979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Have we done it? What date did we do it?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CC0F6AB" w14:textId="2928734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Review date if needed:</w:t>
            </w:r>
          </w:p>
        </w:tc>
      </w:tr>
      <w:tr w:rsidR="003C3DED" w:rsidRPr="003C3DED" w14:paraId="7FB2F7AE" w14:textId="77777777" w:rsidTr="003C3DED">
        <w:tc>
          <w:tcPr>
            <w:tcW w:w="2352" w:type="dxa"/>
          </w:tcPr>
          <w:p w14:paraId="4057F48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94C39E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C5542FB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DF773A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191C605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70A832D5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10600C5E" w14:textId="77777777" w:rsidTr="003C3DED">
        <w:tc>
          <w:tcPr>
            <w:tcW w:w="2352" w:type="dxa"/>
          </w:tcPr>
          <w:p w14:paraId="0FD4DA6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3CB758F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5F69EE7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DEE9E26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4636243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2618617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160F1A9D" w14:textId="77777777" w:rsidTr="003C3DED">
        <w:tc>
          <w:tcPr>
            <w:tcW w:w="2352" w:type="dxa"/>
          </w:tcPr>
          <w:p w14:paraId="4FC7287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66877E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10CBEF5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AA9DF6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61ED5E5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A4938A6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7134499F" w14:textId="77777777" w:rsidTr="003C3DED">
        <w:tc>
          <w:tcPr>
            <w:tcW w:w="2352" w:type="dxa"/>
          </w:tcPr>
          <w:p w14:paraId="5C7CB87F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37BEDA9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2FD3E53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F0E129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9EC75B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F6BAF63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2673AC88" w14:textId="77777777" w:rsidTr="003C3DED">
        <w:tc>
          <w:tcPr>
            <w:tcW w:w="2352" w:type="dxa"/>
          </w:tcPr>
          <w:p w14:paraId="7DF93EBC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5DE8BAB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450DC05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D159337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6FBD984B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788641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714A0958" w14:textId="77777777" w:rsidTr="003C3DED">
        <w:tc>
          <w:tcPr>
            <w:tcW w:w="2352" w:type="dxa"/>
          </w:tcPr>
          <w:p w14:paraId="73D0C2C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ACDC70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33584283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5BFC6A9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7D91016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3EEEFC1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7251ED61" w14:textId="77777777" w:rsidTr="003C3DED">
        <w:tc>
          <w:tcPr>
            <w:tcW w:w="2352" w:type="dxa"/>
          </w:tcPr>
          <w:p w14:paraId="72ADFAE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177E478F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28BE6E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C252CD7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9360B8C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1965D2B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60EC4987" w14:textId="77777777" w:rsidTr="003C3DED">
        <w:tc>
          <w:tcPr>
            <w:tcW w:w="2352" w:type="dxa"/>
          </w:tcPr>
          <w:p w14:paraId="5B3744A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25098E5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1906832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9E3241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9ECA94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725D1BE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5F6C19C8" w14:textId="77777777" w:rsidTr="003C3DED">
        <w:tc>
          <w:tcPr>
            <w:tcW w:w="2352" w:type="dxa"/>
          </w:tcPr>
          <w:p w14:paraId="5B6CC09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626325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3265C4E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5401D5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7B2BF1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F59B47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4E30B4C6" w14:textId="77777777" w:rsidTr="003C3DED">
        <w:tc>
          <w:tcPr>
            <w:tcW w:w="2352" w:type="dxa"/>
          </w:tcPr>
          <w:p w14:paraId="3926C55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1F6EABA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3BAD1F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116F84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4940AC1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15D8F3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68E92303" w14:textId="77777777" w:rsidTr="003C3DED">
        <w:tc>
          <w:tcPr>
            <w:tcW w:w="2352" w:type="dxa"/>
          </w:tcPr>
          <w:p w14:paraId="759B0B8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5816ED9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2A6DF0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56C6E975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7F7062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AB3A5B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385A4DFD" w14:textId="77777777" w:rsidTr="003C3DED">
        <w:tc>
          <w:tcPr>
            <w:tcW w:w="2352" w:type="dxa"/>
          </w:tcPr>
          <w:p w14:paraId="428BF6F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E8E7BC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B2F92E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3B2298C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394CF33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81BAA1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124B2432" w14:textId="77777777" w:rsidTr="003C3DED">
        <w:tc>
          <w:tcPr>
            <w:tcW w:w="2352" w:type="dxa"/>
          </w:tcPr>
          <w:p w14:paraId="7F9790A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4964DE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537B04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473268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09AF25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350153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7B2FF0D2" w14:textId="77777777" w:rsidTr="003C3DED">
        <w:tc>
          <w:tcPr>
            <w:tcW w:w="2352" w:type="dxa"/>
          </w:tcPr>
          <w:p w14:paraId="1EDBFB5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844EED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78AE86D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703541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5BD126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77C79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227DC9F1" w14:textId="77777777" w:rsidTr="003C3DED">
        <w:tc>
          <w:tcPr>
            <w:tcW w:w="2352" w:type="dxa"/>
          </w:tcPr>
          <w:p w14:paraId="2B06429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A367EB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7A72E3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33A576C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6DCABF5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161AF03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5AFE8444" w14:textId="77777777" w:rsidTr="003C3DED">
        <w:tc>
          <w:tcPr>
            <w:tcW w:w="2352" w:type="dxa"/>
          </w:tcPr>
          <w:p w14:paraId="1A9710D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306D1325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384378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252FBA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48D05B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2030D7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2528953C" w14:textId="77777777" w:rsidTr="003C3DED">
        <w:tc>
          <w:tcPr>
            <w:tcW w:w="2352" w:type="dxa"/>
          </w:tcPr>
          <w:p w14:paraId="2CD074E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5420815A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E0F3A93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947144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6E20A2A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8ACB85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5063F883" w14:textId="77777777" w:rsidTr="003C3DED">
        <w:tc>
          <w:tcPr>
            <w:tcW w:w="2352" w:type="dxa"/>
          </w:tcPr>
          <w:p w14:paraId="70839D1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42F8CC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2F37572D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918206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D9F0A9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9655B1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48D85746" w14:textId="77777777" w:rsidTr="003C3DED">
        <w:tc>
          <w:tcPr>
            <w:tcW w:w="2352" w:type="dxa"/>
          </w:tcPr>
          <w:p w14:paraId="5DAB7AC7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16921B2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E279DF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50E4434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FF500B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52A0A4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37970BA4" w14:textId="77777777" w:rsidTr="003C3DED">
        <w:tc>
          <w:tcPr>
            <w:tcW w:w="2352" w:type="dxa"/>
          </w:tcPr>
          <w:p w14:paraId="0DC6875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144209EB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483278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69057DB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1A87696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7E2EC7B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48AF29B6" w14:textId="77777777" w:rsidTr="003C3DED">
        <w:tc>
          <w:tcPr>
            <w:tcW w:w="2352" w:type="dxa"/>
          </w:tcPr>
          <w:p w14:paraId="178A121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6E4F37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385DFB45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87D5F6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4CC0F9D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223E3CC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76EDBAAC" w14:textId="77777777" w:rsidTr="003C3DED">
        <w:tc>
          <w:tcPr>
            <w:tcW w:w="2352" w:type="dxa"/>
          </w:tcPr>
          <w:p w14:paraId="05F5983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39DCB4F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3166847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DAB46C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EC64795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77B5078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4BF26FB1" w14:textId="77777777" w:rsidTr="003C3DED">
        <w:tc>
          <w:tcPr>
            <w:tcW w:w="2352" w:type="dxa"/>
          </w:tcPr>
          <w:p w14:paraId="3DF1001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619CDA27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5969F0AB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5042BC8B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B47F3F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26731E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</w:tbl>
    <w:p w14:paraId="3CAC05D5" w14:textId="0B72091B" w:rsidR="00970D4C" w:rsidRPr="00250253" w:rsidRDefault="00DC1539" w:rsidP="002C0ED6">
      <w:pPr>
        <w:rPr>
          <w:rFonts w:cstheme="minorHAnsi"/>
          <w:b/>
          <w:bCs/>
          <w:color w:val="FF0000"/>
          <w:sz w:val="24"/>
          <w:szCs w:val="24"/>
        </w:rPr>
        <w:sectPr w:rsidR="00970D4C" w:rsidRPr="00250253" w:rsidSect="002C0ED6">
          <w:footerReference w:type="default" r:id="rId30"/>
          <w:pgSz w:w="16838" w:h="11906" w:orient="landscape"/>
          <w:pgMar w:top="1440" w:right="1276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color w:val="FF0000"/>
          <w:sz w:val="24"/>
          <w:szCs w:val="24"/>
        </w:rPr>
        <w:t xml:space="preserve">Updated sources and further information can now be found as a separate document on Suffolk Learning, via the Coronavirus: </w:t>
      </w:r>
      <w:hyperlink r:id="rId31" w:history="1">
        <w:r w:rsidRPr="00DC1539">
          <w:rPr>
            <w:rStyle w:val="Hyperlink"/>
            <w:rFonts w:cstheme="minorHAnsi"/>
            <w:b/>
            <w:bCs/>
            <w:sz w:val="24"/>
            <w:szCs w:val="24"/>
          </w:rPr>
          <w:t>COVID-19 page</w:t>
        </w:r>
      </w:hyperlink>
      <w:r w:rsidR="00251158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643ECBCB" w14:textId="77777777" w:rsidR="00643239" w:rsidRDefault="00643239">
      <w:pPr>
        <w:rPr>
          <w:rFonts w:eastAsia="Arial" w:cstheme="minorHAnsi"/>
          <w:color w:val="201F1E"/>
          <w:sz w:val="24"/>
          <w:szCs w:val="24"/>
        </w:rPr>
      </w:pPr>
    </w:p>
    <w:sectPr w:rsidR="00643239" w:rsidSect="00C87CD8">
      <w:footerReference w:type="default" r:id="rId3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BCBE" w14:textId="77777777" w:rsidR="002D083F" w:rsidRDefault="002D083F" w:rsidP="002C0ED6">
      <w:pPr>
        <w:spacing w:after="0" w:line="240" w:lineRule="auto"/>
      </w:pPr>
      <w:r>
        <w:separator/>
      </w:r>
    </w:p>
  </w:endnote>
  <w:endnote w:type="continuationSeparator" w:id="0">
    <w:p w14:paraId="18F5EB0E" w14:textId="77777777" w:rsidR="002D083F" w:rsidRDefault="002D083F" w:rsidP="002C0ED6">
      <w:pPr>
        <w:spacing w:after="0" w:line="240" w:lineRule="auto"/>
      </w:pPr>
      <w:r>
        <w:continuationSeparator/>
      </w:r>
    </w:p>
  </w:endnote>
  <w:endnote w:type="continuationNotice" w:id="1">
    <w:p w14:paraId="223BD880" w14:textId="77777777" w:rsidR="002D083F" w:rsidRDefault="002D0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154FB2" w14:paraId="56F49EF8" w14:textId="77777777" w:rsidTr="4E283426">
      <w:tc>
        <w:tcPr>
          <w:tcW w:w="3009" w:type="dxa"/>
        </w:tcPr>
        <w:p w14:paraId="7967E276" w14:textId="2423C7AF" w:rsidR="00154FB2" w:rsidRDefault="00154FB2" w:rsidP="4E283426">
          <w:pPr>
            <w:pStyle w:val="Header"/>
            <w:ind w:left="-115"/>
          </w:pPr>
        </w:p>
      </w:tc>
      <w:tc>
        <w:tcPr>
          <w:tcW w:w="3009" w:type="dxa"/>
        </w:tcPr>
        <w:p w14:paraId="245B3AE3" w14:textId="5AA9ACC3" w:rsidR="00154FB2" w:rsidRDefault="00154FB2" w:rsidP="4E283426">
          <w:pPr>
            <w:pStyle w:val="Header"/>
            <w:jc w:val="center"/>
          </w:pPr>
        </w:p>
      </w:tc>
      <w:tc>
        <w:tcPr>
          <w:tcW w:w="3009" w:type="dxa"/>
        </w:tcPr>
        <w:p w14:paraId="33EDF101" w14:textId="01B84AD3" w:rsidR="00154FB2" w:rsidRDefault="00154FB2" w:rsidP="4E283426">
          <w:pPr>
            <w:pStyle w:val="Header"/>
            <w:ind w:right="-115"/>
            <w:jc w:val="right"/>
          </w:pPr>
        </w:p>
      </w:tc>
    </w:tr>
  </w:tbl>
  <w:p w14:paraId="22C80A88" w14:textId="047F3604" w:rsidR="00154FB2" w:rsidRDefault="00154FB2" w:rsidP="4E283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7"/>
      <w:gridCol w:w="4707"/>
      <w:gridCol w:w="4707"/>
    </w:tblGrid>
    <w:tr w:rsidR="00154FB2" w14:paraId="66073C2B" w14:textId="77777777" w:rsidTr="4E283426">
      <w:tc>
        <w:tcPr>
          <w:tcW w:w="4707" w:type="dxa"/>
        </w:tcPr>
        <w:p w14:paraId="0D19C563" w14:textId="2ACBFA9B" w:rsidR="00154FB2" w:rsidRDefault="00154FB2" w:rsidP="4E283426">
          <w:pPr>
            <w:pStyle w:val="Header"/>
            <w:ind w:left="-115"/>
          </w:pPr>
        </w:p>
      </w:tc>
      <w:tc>
        <w:tcPr>
          <w:tcW w:w="4707" w:type="dxa"/>
        </w:tcPr>
        <w:p w14:paraId="77F8C72F" w14:textId="27A1B65D" w:rsidR="00154FB2" w:rsidRDefault="00154FB2" w:rsidP="4E283426">
          <w:pPr>
            <w:pStyle w:val="Header"/>
            <w:jc w:val="center"/>
          </w:pPr>
        </w:p>
      </w:tc>
      <w:tc>
        <w:tcPr>
          <w:tcW w:w="4707" w:type="dxa"/>
        </w:tcPr>
        <w:p w14:paraId="10ACB3D6" w14:textId="377ABEF2" w:rsidR="00154FB2" w:rsidRDefault="00154FB2" w:rsidP="4E283426">
          <w:pPr>
            <w:pStyle w:val="Header"/>
            <w:ind w:right="-115"/>
            <w:jc w:val="right"/>
          </w:pPr>
        </w:p>
      </w:tc>
    </w:tr>
  </w:tbl>
  <w:p w14:paraId="7E127002" w14:textId="5E34CF47" w:rsidR="00154FB2" w:rsidRDefault="00154FB2" w:rsidP="4E283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154FB2" w14:paraId="1AB9BD6A" w14:textId="77777777" w:rsidTr="4E283426">
      <w:tc>
        <w:tcPr>
          <w:tcW w:w="3009" w:type="dxa"/>
        </w:tcPr>
        <w:p w14:paraId="10E1CFA1" w14:textId="1BB88E52" w:rsidR="00154FB2" w:rsidRDefault="00154FB2" w:rsidP="4E283426">
          <w:pPr>
            <w:pStyle w:val="Header"/>
            <w:ind w:left="-115"/>
          </w:pPr>
        </w:p>
      </w:tc>
      <w:tc>
        <w:tcPr>
          <w:tcW w:w="3009" w:type="dxa"/>
        </w:tcPr>
        <w:p w14:paraId="6ADDFA4B" w14:textId="49EBA5D3" w:rsidR="00154FB2" w:rsidRDefault="00154FB2" w:rsidP="4E283426">
          <w:pPr>
            <w:pStyle w:val="Header"/>
            <w:jc w:val="center"/>
          </w:pPr>
        </w:p>
      </w:tc>
      <w:tc>
        <w:tcPr>
          <w:tcW w:w="3009" w:type="dxa"/>
        </w:tcPr>
        <w:p w14:paraId="084D0736" w14:textId="2947F7EA" w:rsidR="00154FB2" w:rsidRDefault="00154FB2" w:rsidP="4E283426">
          <w:pPr>
            <w:pStyle w:val="Header"/>
            <w:ind w:right="-115"/>
            <w:jc w:val="right"/>
          </w:pPr>
        </w:p>
      </w:tc>
    </w:tr>
  </w:tbl>
  <w:p w14:paraId="529574F6" w14:textId="56C0FE79" w:rsidR="00154FB2" w:rsidRDefault="00154FB2" w:rsidP="4E283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95A7" w14:textId="77777777" w:rsidR="002D083F" w:rsidRDefault="002D083F" w:rsidP="002C0ED6">
      <w:pPr>
        <w:spacing w:after="0" w:line="240" w:lineRule="auto"/>
      </w:pPr>
      <w:r>
        <w:separator/>
      </w:r>
    </w:p>
  </w:footnote>
  <w:footnote w:type="continuationSeparator" w:id="0">
    <w:p w14:paraId="2CA8FA99" w14:textId="77777777" w:rsidR="002D083F" w:rsidRDefault="002D083F" w:rsidP="002C0ED6">
      <w:pPr>
        <w:spacing w:after="0" w:line="240" w:lineRule="auto"/>
      </w:pPr>
      <w:r>
        <w:continuationSeparator/>
      </w:r>
    </w:p>
  </w:footnote>
  <w:footnote w:type="continuationNotice" w:id="1">
    <w:p w14:paraId="1E01549E" w14:textId="77777777" w:rsidR="002D083F" w:rsidRDefault="002D083F">
      <w:pPr>
        <w:spacing w:after="0" w:line="240" w:lineRule="auto"/>
      </w:pPr>
    </w:p>
  </w:footnote>
  <w:footnote w:id="2">
    <w:p w14:paraId="3DBB3937" w14:textId="5EBD6E2B" w:rsidR="00FD6F68" w:rsidRDefault="00FD6F68">
      <w:pPr>
        <w:pStyle w:val="FootnoteText"/>
      </w:pPr>
      <w:r>
        <w:rPr>
          <w:rStyle w:val="FootnoteReference"/>
        </w:rPr>
        <w:footnoteRef/>
      </w:r>
      <w:r>
        <w:t xml:space="preserve"> As national guidance changes, please seek advice from the </w:t>
      </w:r>
      <w:r w:rsidRPr="00FD6F68">
        <w:t xml:space="preserve">Education Covid-19 </w:t>
      </w:r>
      <w:r>
        <w:t>team:</w:t>
      </w:r>
      <w:r w:rsidRPr="00FD6F68">
        <w:t xml:space="preserve"> </w:t>
      </w:r>
      <w:hyperlink r:id="rId1" w:history="1">
        <w:r w:rsidRPr="00DD6092">
          <w:rPr>
            <w:rStyle w:val="Hyperlink"/>
          </w:rPr>
          <w:t>EdC19@suffolk.gov.uk</w:t>
        </w:r>
      </w:hyperlink>
      <w:r>
        <w:t xml:space="preserve"> </w:t>
      </w:r>
    </w:p>
  </w:footnote>
  <w:footnote w:id="3">
    <w:p w14:paraId="4C498A00" w14:textId="4395BD5E" w:rsidR="0079743B" w:rsidRDefault="0079743B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2" w:anchor="face-coverings" w:history="1">
        <w:r w:rsidRPr="0079743B">
          <w:rPr>
            <w:rStyle w:val="Hyperlink"/>
          </w:rPr>
          <w:t>‘In circumstances where face coverings are recommended’</w:t>
        </w:r>
      </w:hyperlink>
      <w:r>
        <w:t xml:space="preserve"> – part of Schools’ Operational Guidance</w:t>
      </w:r>
    </w:p>
  </w:footnote>
  <w:footnote w:id="4">
    <w:p w14:paraId="28EB3F43" w14:textId="77777777" w:rsidR="00154FB2" w:rsidRDefault="00154FB2" w:rsidP="00250253">
      <w:pPr>
        <w:pStyle w:val="FootnoteText"/>
      </w:pPr>
      <w:r>
        <w:rPr>
          <w:rStyle w:val="FootnoteReference"/>
        </w:rPr>
        <w:footnoteRef/>
      </w:r>
      <w:r>
        <w:t xml:space="preserve"> Individual risk assessments for staff (called ‘Individual Risk Assessment RTW – C 19’) can be found here: </w:t>
      </w:r>
      <w:hyperlink r:id="rId3" w:history="1">
        <w:r>
          <w:rPr>
            <w:rStyle w:val="Hyperlink"/>
          </w:rPr>
          <w:t>https://www.suffolklearning.co.uk/leadership-staff-development/health-safety-wellbeing/coronavirus:-covid-19</w:t>
        </w:r>
      </w:hyperlink>
    </w:p>
  </w:footnote>
  <w:footnote w:id="5">
    <w:p w14:paraId="7557E731" w14:textId="2F24E86F" w:rsidR="00377B08" w:rsidRDefault="00377B08">
      <w:pPr>
        <w:pStyle w:val="FootnoteText"/>
      </w:pPr>
      <w:r>
        <w:rPr>
          <w:rStyle w:val="FootnoteReference"/>
        </w:rPr>
        <w:footnoteRef/>
      </w:r>
      <w:r>
        <w:t xml:space="preserve"> Use your Premises Management </w:t>
      </w:r>
      <w:r>
        <w:t xml:space="preserve">Log Book to ensure you are carrying out all checks and inspections. </w:t>
      </w:r>
    </w:p>
  </w:footnote>
  <w:footnote w:id="6">
    <w:p w14:paraId="4C8A7771" w14:textId="766EBA22" w:rsidR="00624ED8" w:rsidRDefault="0062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4488">
        <w:t xml:space="preserve">Suffolk Learning’s Safety, Health and Wellbeing’s </w:t>
      </w:r>
      <w:hyperlink r:id="rId4" w:history="1">
        <w:r w:rsidR="008E4488" w:rsidRPr="008E4488">
          <w:rPr>
            <w:rStyle w:val="Hyperlink"/>
          </w:rPr>
          <w:t>Coronavirus page</w:t>
        </w:r>
      </w:hyperlink>
      <w:r w:rsidR="008E4488">
        <w:t xml:space="preserve"> hosts a precis of relevant professional advice on ventilation updated August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AC84BD0" w14:textId="4EBB8EEC" w:rsidR="00154FB2" w:rsidRDefault="00154FB2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 w:rsidR="00FA4143">
          <w:rPr>
            <w:b/>
            <w:bCs/>
            <w:sz w:val="24"/>
            <w:szCs w:val="24"/>
          </w:rPr>
          <w:t>2020-08-</w:t>
        </w:r>
        <w:r w:rsidR="00E70E1F">
          <w:rPr>
            <w:b/>
            <w:bCs/>
            <w:sz w:val="24"/>
            <w:szCs w:val="24"/>
          </w:rPr>
          <w:t>26</w:t>
        </w:r>
        <w:r>
          <w:rPr>
            <w:b/>
            <w:bCs/>
            <w:sz w:val="24"/>
            <w:szCs w:val="24"/>
          </w:rPr>
          <w:t xml:space="preserve"> </w:t>
        </w:r>
        <w:r>
          <w:rPr>
            <w:b/>
            <w:bCs/>
            <w:sz w:val="24"/>
            <w:szCs w:val="24"/>
          </w:rPr>
          <w:tab/>
        </w:r>
        <w:r w:rsidR="006311DF">
          <w:rPr>
            <w:b/>
            <w:bCs/>
            <w:sz w:val="24"/>
            <w:szCs w:val="24"/>
          </w:rPr>
          <w:t>v1.0</w:t>
        </w:r>
        <w:r>
          <w:rPr>
            <w:b/>
            <w:bCs/>
            <w:sz w:val="24"/>
            <w:szCs w:val="24"/>
          </w:rPr>
          <w:t xml:space="preserve"> </w:t>
        </w:r>
      </w:p>
    </w:sdtContent>
  </w:sdt>
  <w:p w14:paraId="30F38D39" w14:textId="1C10CC61" w:rsidR="00154FB2" w:rsidRPr="000B616D" w:rsidRDefault="00154FB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D3C"/>
    <w:multiLevelType w:val="hybridMultilevel"/>
    <w:tmpl w:val="F2E2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6081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87A"/>
    <w:multiLevelType w:val="hybridMultilevel"/>
    <w:tmpl w:val="795E873C"/>
    <w:lvl w:ilvl="0" w:tplc="FFFFFFFF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B50"/>
    <w:multiLevelType w:val="hybridMultilevel"/>
    <w:tmpl w:val="0D20B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D612BAC"/>
    <w:multiLevelType w:val="hybridMultilevel"/>
    <w:tmpl w:val="4D5AFC9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064301B"/>
    <w:multiLevelType w:val="hybridMultilevel"/>
    <w:tmpl w:val="41C81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963FF7"/>
    <w:multiLevelType w:val="hybridMultilevel"/>
    <w:tmpl w:val="90661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495"/>
    <w:multiLevelType w:val="hybridMultilevel"/>
    <w:tmpl w:val="F476E9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9317F"/>
    <w:multiLevelType w:val="hybridMultilevel"/>
    <w:tmpl w:val="2098C14E"/>
    <w:lvl w:ilvl="0" w:tplc="8C10C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56BC6"/>
    <w:multiLevelType w:val="hybridMultilevel"/>
    <w:tmpl w:val="006EF6B0"/>
    <w:lvl w:ilvl="0" w:tplc="E316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A7A87"/>
    <w:multiLevelType w:val="hybridMultilevel"/>
    <w:tmpl w:val="DDD6E9D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0" w15:restartNumberingAfterBreak="0">
    <w:nsid w:val="685D084B"/>
    <w:multiLevelType w:val="hybridMultilevel"/>
    <w:tmpl w:val="C00C1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04F9C"/>
    <w:multiLevelType w:val="hybridMultilevel"/>
    <w:tmpl w:val="D5CECCE8"/>
    <w:lvl w:ilvl="0" w:tplc="37FC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437A"/>
    <w:multiLevelType w:val="hybridMultilevel"/>
    <w:tmpl w:val="B4B05DF0"/>
    <w:lvl w:ilvl="0" w:tplc="08090017">
      <w:start w:val="1"/>
      <w:numFmt w:val="lowerLetter"/>
      <w:lvlText w:val="%1)"/>
      <w:lvlJc w:val="left"/>
      <w:pPr>
        <w:ind w:left="2656" w:hanging="360"/>
      </w:pPr>
    </w:lvl>
    <w:lvl w:ilvl="1" w:tplc="08090019" w:tentative="1">
      <w:start w:val="1"/>
      <w:numFmt w:val="lowerLetter"/>
      <w:lvlText w:val="%2."/>
      <w:lvlJc w:val="left"/>
      <w:pPr>
        <w:ind w:left="3376" w:hanging="360"/>
      </w:pPr>
    </w:lvl>
    <w:lvl w:ilvl="2" w:tplc="0809001B" w:tentative="1">
      <w:start w:val="1"/>
      <w:numFmt w:val="lowerRoman"/>
      <w:lvlText w:val="%3."/>
      <w:lvlJc w:val="right"/>
      <w:pPr>
        <w:ind w:left="4096" w:hanging="180"/>
      </w:pPr>
    </w:lvl>
    <w:lvl w:ilvl="3" w:tplc="0809000F" w:tentative="1">
      <w:start w:val="1"/>
      <w:numFmt w:val="decimal"/>
      <w:lvlText w:val="%4."/>
      <w:lvlJc w:val="left"/>
      <w:pPr>
        <w:ind w:left="4816" w:hanging="360"/>
      </w:pPr>
    </w:lvl>
    <w:lvl w:ilvl="4" w:tplc="08090019" w:tentative="1">
      <w:start w:val="1"/>
      <w:numFmt w:val="lowerLetter"/>
      <w:lvlText w:val="%5."/>
      <w:lvlJc w:val="left"/>
      <w:pPr>
        <w:ind w:left="5536" w:hanging="360"/>
      </w:pPr>
    </w:lvl>
    <w:lvl w:ilvl="5" w:tplc="0809001B" w:tentative="1">
      <w:start w:val="1"/>
      <w:numFmt w:val="lowerRoman"/>
      <w:lvlText w:val="%6."/>
      <w:lvlJc w:val="right"/>
      <w:pPr>
        <w:ind w:left="6256" w:hanging="180"/>
      </w:pPr>
    </w:lvl>
    <w:lvl w:ilvl="6" w:tplc="0809000F" w:tentative="1">
      <w:start w:val="1"/>
      <w:numFmt w:val="decimal"/>
      <w:lvlText w:val="%7."/>
      <w:lvlJc w:val="left"/>
      <w:pPr>
        <w:ind w:left="6976" w:hanging="360"/>
      </w:pPr>
    </w:lvl>
    <w:lvl w:ilvl="7" w:tplc="08090019" w:tentative="1">
      <w:start w:val="1"/>
      <w:numFmt w:val="lowerLetter"/>
      <w:lvlText w:val="%8."/>
      <w:lvlJc w:val="left"/>
      <w:pPr>
        <w:ind w:left="7696" w:hanging="360"/>
      </w:pPr>
    </w:lvl>
    <w:lvl w:ilvl="8" w:tplc="0809001B" w:tentative="1">
      <w:start w:val="1"/>
      <w:numFmt w:val="lowerRoman"/>
      <w:lvlText w:val="%9."/>
      <w:lvlJc w:val="right"/>
      <w:pPr>
        <w:ind w:left="8416" w:hanging="180"/>
      </w:pPr>
    </w:lvl>
  </w:abstractNum>
  <w:abstractNum w:abstractNumId="13" w15:restartNumberingAfterBreak="0">
    <w:nsid w:val="6F9D1DDB"/>
    <w:multiLevelType w:val="multilevel"/>
    <w:tmpl w:val="171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D156A8"/>
    <w:multiLevelType w:val="hybridMultilevel"/>
    <w:tmpl w:val="4CCCB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84A44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D1FDB"/>
    <w:multiLevelType w:val="hybridMultilevel"/>
    <w:tmpl w:val="4296EA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209CA"/>
    <w:multiLevelType w:val="hybridMultilevel"/>
    <w:tmpl w:val="86D2BCC4"/>
    <w:lvl w:ilvl="0" w:tplc="8EBE8736">
      <w:start w:val="1"/>
      <w:numFmt w:val="lowerLetter"/>
      <w:lvlText w:val="%1)"/>
      <w:lvlJc w:val="left"/>
      <w:pPr>
        <w:ind w:left="6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7E4A1FB4"/>
    <w:multiLevelType w:val="hybridMultilevel"/>
    <w:tmpl w:val="0B701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19"/>
    <w:rsid w:val="000061FE"/>
    <w:rsid w:val="000069DF"/>
    <w:rsid w:val="00034C6B"/>
    <w:rsid w:val="000375C3"/>
    <w:rsid w:val="00046C5F"/>
    <w:rsid w:val="00057AEA"/>
    <w:rsid w:val="00066D84"/>
    <w:rsid w:val="00075A46"/>
    <w:rsid w:val="00083CE2"/>
    <w:rsid w:val="00085D26"/>
    <w:rsid w:val="000A702E"/>
    <w:rsid w:val="000B616D"/>
    <w:rsid w:val="000B6D7B"/>
    <w:rsid w:val="000B7883"/>
    <w:rsid w:val="000B7D50"/>
    <w:rsid w:val="00132DC5"/>
    <w:rsid w:val="001408E3"/>
    <w:rsid w:val="00154FB2"/>
    <w:rsid w:val="001663D5"/>
    <w:rsid w:val="00171098"/>
    <w:rsid w:val="00183443"/>
    <w:rsid w:val="00187619"/>
    <w:rsid w:val="00194EB5"/>
    <w:rsid w:val="00195C69"/>
    <w:rsid w:val="001A0374"/>
    <w:rsid w:val="001A26E2"/>
    <w:rsid w:val="001A752F"/>
    <w:rsid w:val="001B3162"/>
    <w:rsid w:val="001B4F2B"/>
    <w:rsid w:val="001C4929"/>
    <w:rsid w:val="001F6466"/>
    <w:rsid w:val="002053BC"/>
    <w:rsid w:val="0023599D"/>
    <w:rsid w:val="00250253"/>
    <w:rsid w:val="00251158"/>
    <w:rsid w:val="0026616D"/>
    <w:rsid w:val="00270E20"/>
    <w:rsid w:val="002737DA"/>
    <w:rsid w:val="0027761F"/>
    <w:rsid w:val="00280170"/>
    <w:rsid w:val="00284A42"/>
    <w:rsid w:val="00291545"/>
    <w:rsid w:val="002A4FB3"/>
    <w:rsid w:val="002A52D6"/>
    <w:rsid w:val="002C0A95"/>
    <w:rsid w:val="002C0ED6"/>
    <w:rsid w:val="002C16F0"/>
    <w:rsid w:val="002C67A8"/>
    <w:rsid w:val="002D083F"/>
    <w:rsid w:val="002D09ED"/>
    <w:rsid w:val="002E2FBE"/>
    <w:rsid w:val="002E5E34"/>
    <w:rsid w:val="002F4BD4"/>
    <w:rsid w:val="002F7AC5"/>
    <w:rsid w:val="0034162E"/>
    <w:rsid w:val="00347308"/>
    <w:rsid w:val="0036055C"/>
    <w:rsid w:val="00361404"/>
    <w:rsid w:val="003648C1"/>
    <w:rsid w:val="00377B08"/>
    <w:rsid w:val="003939A0"/>
    <w:rsid w:val="003B11F7"/>
    <w:rsid w:val="003C3DED"/>
    <w:rsid w:val="00414C91"/>
    <w:rsid w:val="00421646"/>
    <w:rsid w:val="004219F9"/>
    <w:rsid w:val="004322B8"/>
    <w:rsid w:val="004331E0"/>
    <w:rsid w:val="00451906"/>
    <w:rsid w:val="0046350E"/>
    <w:rsid w:val="004851D6"/>
    <w:rsid w:val="00494EE8"/>
    <w:rsid w:val="004E25FC"/>
    <w:rsid w:val="004E6691"/>
    <w:rsid w:val="004E7C92"/>
    <w:rsid w:val="004F2802"/>
    <w:rsid w:val="004F3EB1"/>
    <w:rsid w:val="004F3EDA"/>
    <w:rsid w:val="00511EAA"/>
    <w:rsid w:val="005479E8"/>
    <w:rsid w:val="0055267D"/>
    <w:rsid w:val="0055533B"/>
    <w:rsid w:val="00577F6A"/>
    <w:rsid w:val="005A63EE"/>
    <w:rsid w:val="005C57D1"/>
    <w:rsid w:val="005F24EA"/>
    <w:rsid w:val="005F7D84"/>
    <w:rsid w:val="006077B7"/>
    <w:rsid w:val="00607D81"/>
    <w:rsid w:val="0062324B"/>
    <w:rsid w:val="00624ED8"/>
    <w:rsid w:val="006311DF"/>
    <w:rsid w:val="00640C3D"/>
    <w:rsid w:val="00641C92"/>
    <w:rsid w:val="00643239"/>
    <w:rsid w:val="00656853"/>
    <w:rsid w:val="006836B1"/>
    <w:rsid w:val="006A1EE4"/>
    <w:rsid w:val="006A6233"/>
    <w:rsid w:val="006C009B"/>
    <w:rsid w:val="006C6E44"/>
    <w:rsid w:val="006C7621"/>
    <w:rsid w:val="006E7B74"/>
    <w:rsid w:val="00717F42"/>
    <w:rsid w:val="007202EF"/>
    <w:rsid w:val="007247D9"/>
    <w:rsid w:val="00731DD3"/>
    <w:rsid w:val="007345AD"/>
    <w:rsid w:val="007402B7"/>
    <w:rsid w:val="00756FC2"/>
    <w:rsid w:val="0076581E"/>
    <w:rsid w:val="0078286A"/>
    <w:rsid w:val="0078330F"/>
    <w:rsid w:val="00784C29"/>
    <w:rsid w:val="00794C8A"/>
    <w:rsid w:val="0079743B"/>
    <w:rsid w:val="007B74FF"/>
    <w:rsid w:val="007C6CB2"/>
    <w:rsid w:val="007E2731"/>
    <w:rsid w:val="0080615B"/>
    <w:rsid w:val="00815591"/>
    <w:rsid w:val="0082224D"/>
    <w:rsid w:val="00830FBC"/>
    <w:rsid w:val="0084424F"/>
    <w:rsid w:val="00863F9D"/>
    <w:rsid w:val="0086750F"/>
    <w:rsid w:val="008D3649"/>
    <w:rsid w:val="008E2E5C"/>
    <w:rsid w:val="008E4488"/>
    <w:rsid w:val="008F79DF"/>
    <w:rsid w:val="00902F0E"/>
    <w:rsid w:val="009162C9"/>
    <w:rsid w:val="0092167B"/>
    <w:rsid w:val="00936B59"/>
    <w:rsid w:val="00945934"/>
    <w:rsid w:val="009617CC"/>
    <w:rsid w:val="00970D4C"/>
    <w:rsid w:val="009735DE"/>
    <w:rsid w:val="009A1656"/>
    <w:rsid w:val="009A5544"/>
    <w:rsid w:val="009A72B4"/>
    <w:rsid w:val="009B5743"/>
    <w:rsid w:val="009F383A"/>
    <w:rsid w:val="00A02AD4"/>
    <w:rsid w:val="00A26D27"/>
    <w:rsid w:val="00A41ECD"/>
    <w:rsid w:val="00A47137"/>
    <w:rsid w:val="00A5448F"/>
    <w:rsid w:val="00A75D47"/>
    <w:rsid w:val="00A85659"/>
    <w:rsid w:val="00A8666A"/>
    <w:rsid w:val="00A90C9F"/>
    <w:rsid w:val="00AA7EEE"/>
    <w:rsid w:val="00AB6A41"/>
    <w:rsid w:val="00AD390C"/>
    <w:rsid w:val="00AF0941"/>
    <w:rsid w:val="00AF1DA8"/>
    <w:rsid w:val="00AF5EDD"/>
    <w:rsid w:val="00B1189F"/>
    <w:rsid w:val="00B12EDE"/>
    <w:rsid w:val="00B15B42"/>
    <w:rsid w:val="00B16585"/>
    <w:rsid w:val="00B23328"/>
    <w:rsid w:val="00B25F35"/>
    <w:rsid w:val="00B358DA"/>
    <w:rsid w:val="00B61776"/>
    <w:rsid w:val="00B7030E"/>
    <w:rsid w:val="00B76931"/>
    <w:rsid w:val="00B77DF6"/>
    <w:rsid w:val="00BD0DB0"/>
    <w:rsid w:val="00BD462B"/>
    <w:rsid w:val="00BE1515"/>
    <w:rsid w:val="00BF280B"/>
    <w:rsid w:val="00BF5916"/>
    <w:rsid w:val="00C07A3C"/>
    <w:rsid w:val="00C36C65"/>
    <w:rsid w:val="00C44F26"/>
    <w:rsid w:val="00C45163"/>
    <w:rsid w:val="00C53A3C"/>
    <w:rsid w:val="00C82593"/>
    <w:rsid w:val="00C87CD8"/>
    <w:rsid w:val="00CC36B2"/>
    <w:rsid w:val="00CF7CEA"/>
    <w:rsid w:val="00D03E64"/>
    <w:rsid w:val="00D56EA8"/>
    <w:rsid w:val="00D57165"/>
    <w:rsid w:val="00D84B6E"/>
    <w:rsid w:val="00DA73FE"/>
    <w:rsid w:val="00DB2583"/>
    <w:rsid w:val="00DB2680"/>
    <w:rsid w:val="00DC1539"/>
    <w:rsid w:val="00DC1F6C"/>
    <w:rsid w:val="00DD2AF7"/>
    <w:rsid w:val="00DD519D"/>
    <w:rsid w:val="00DE2DE1"/>
    <w:rsid w:val="00E07B37"/>
    <w:rsid w:val="00E13306"/>
    <w:rsid w:val="00E33092"/>
    <w:rsid w:val="00E37A72"/>
    <w:rsid w:val="00E5501B"/>
    <w:rsid w:val="00E70E1F"/>
    <w:rsid w:val="00E76473"/>
    <w:rsid w:val="00E77C32"/>
    <w:rsid w:val="00E86466"/>
    <w:rsid w:val="00E93243"/>
    <w:rsid w:val="00E93408"/>
    <w:rsid w:val="00EA3D98"/>
    <w:rsid w:val="00EB10AF"/>
    <w:rsid w:val="00EB7250"/>
    <w:rsid w:val="00ED5C94"/>
    <w:rsid w:val="00EE7907"/>
    <w:rsid w:val="00F04D5A"/>
    <w:rsid w:val="00F113D6"/>
    <w:rsid w:val="00F13766"/>
    <w:rsid w:val="00F20949"/>
    <w:rsid w:val="00F37969"/>
    <w:rsid w:val="00F50F41"/>
    <w:rsid w:val="00F80314"/>
    <w:rsid w:val="00F879F2"/>
    <w:rsid w:val="00FA129C"/>
    <w:rsid w:val="00FA4143"/>
    <w:rsid w:val="00FB0001"/>
    <w:rsid w:val="00FD30B7"/>
    <w:rsid w:val="00FD5091"/>
    <w:rsid w:val="00FD6F68"/>
    <w:rsid w:val="01194FC1"/>
    <w:rsid w:val="0292527D"/>
    <w:rsid w:val="02A2A32B"/>
    <w:rsid w:val="02E3DF98"/>
    <w:rsid w:val="048D3D9C"/>
    <w:rsid w:val="04A60B96"/>
    <w:rsid w:val="053C6C29"/>
    <w:rsid w:val="05631233"/>
    <w:rsid w:val="07DB46E6"/>
    <w:rsid w:val="07ECF5AA"/>
    <w:rsid w:val="090A6A62"/>
    <w:rsid w:val="0919F458"/>
    <w:rsid w:val="09514BFA"/>
    <w:rsid w:val="09C5C58E"/>
    <w:rsid w:val="0B2FA314"/>
    <w:rsid w:val="0B71EEEA"/>
    <w:rsid w:val="0C72C18D"/>
    <w:rsid w:val="0D15E522"/>
    <w:rsid w:val="0D1B83C6"/>
    <w:rsid w:val="0D56CAE3"/>
    <w:rsid w:val="10657855"/>
    <w:rsid w:val="10C9984F"/>
    <w:rsid w:val="112AE55F"/>
    <w:rsid w:val="1198B4D5"/>
    <w:rsid w:val="1360F4FB"/>
    <w:rsid w:val="136F08BD"/>
    <w:rsid w:val="13F0FA74"/>
    <w:rsid w:val="152D6DB7"/>
    <w:rsid w:val="15514766"/>
    <w:rsid w:val="1653056E"/>
    <w:rsid w:val="17D88F53"/>
    <w:rsid w:val="1B9C39FF"/>
    <w:rsid w:val="1BE612B6"/>
    <w:rsid w:val="1DC7A1FE"/>
    <w:rsid w:val="1E34FCF0"/>
    <w:rsid w:val="1F61A599"/>
    <w:rsid w:val="2041E997"/>
    <w:rsid w:val="2321267F"/>
    <w:rsid w:val="261D8E71"/>
    <w:rsid w:val="2659CF7D"/>
    <w:rsid w:val="26ECEC8D"/>
    <w:rsid w:val="271D1F14"/>
    <w:rsid w:val="280EEC0C"/>
    <w:rsid w:val="2874B915"/>
    <w:rsid w:val="2A46A5C7"/>
    <w:rsid w:val="2CAD1625"/>
    <w:rsid w:val="2DE7600F"/>
    <w:rsid w:val="2E2AC0AD"/>
    <w:rsid w:val="2F66415A"/>
    <w:rsid w:val="301C03F6"/>
    <w:rsid w:val="30EF5999"/>
    <w:rsid w:val="314E486B"/>
    <w:rsid w:val="3231AE24"/>
    <w:rsid w:val="32EDF5D2"/>
    <w:rsid w:val="333AAA66"/>
    <w:rsid w:val="346EF189"/>
    <w:rsid w:val="3476295F"/>
    <w:rsid w:val="36AB44D4"/>
    <w:rsid w:val="37684FCA"/>
    <w:rsid w:val="3837E625"/>
    <w:rsid w:val="398A047B"/>
    <w:rsid w:val="39938109"/>
    <w:rsid w:val="39C0FDAA"/>
    <w:rsid w:val="39DFC54B"/>
    <w:rsid w:val="3B52CEFF"/>
    <w:rsid w:val="3B670D0F"/>
    <w:rsid w:val="3BF1A940"/>
    <w:rsid w:val="3CBC60DB"/>
    <w:rsid w:val="3D1FFFD9"/>
    <w:rsid w:val="3F2127C2"/>
    <w:rsid w:val="4140F70A"/>
    <w:rsid w:val="4558D459"/>
    <w:rsid w:val="45E754C1"/>
    <w:rsid w:val="4664042E"/>
    <w:rsid w:val="48141797"/>
    <w:rsid w:val="49611341"/>
    <w:rsid w:val="49B79454"/>
    <w:rsid w:val="49FBCC85"/>
    <w:rsid w:val="4B183F78"/>
    <w:rsid w:val="4BFDAE9E"/>
    <w:rsid w:val="4C35C9C5"/>
    <w:rsid w:val="4CBD239F"/>
    <w:rsid w:val="4CF7D52A"/>
    <w:rsid w:val="4D48F7E9"/>
    <w:rsid w:val="4E283426"/>
    <w:rsid w:val="4E3659AB"/>
    <w:rsid w:val="4ED17D37"/>
    <w:rsid w:val="5077DF18"/>
    <w:rsid w:val="5081B88F"/>
    <w:rsid w:val="519E5624"/>
    <w:rsid w:val="52E5AE6C"/>
    <w:rsid w:val="536DB3A6"/>
    <w:rsid w:val="53D12C73"/>
    <w:rsid w:val="53DC8666"/>
    <w:rsid w:val="54DA3C52"/>
    <w:rsid w:val="54FDA489"/>
    <w:rsid w:val="55B2DC91"/>
    <w:rsid w:val="55E771FD"/>
    <w:rsid w:val="55E8033B"/>
    <w:rsid w:val="56F29B0C"/>
    <w:rsid w:val="57A4992E"/>
    <w:rsid w:val="58B00596"/>
    <w:rsid w:val="598EF3BA"/>
    <w:rsid w:val="5A134908"/>
    <w:rsid w:val="5A45215F"/>
    <w:rsid w:val="5A683C5D"/>
    <w:rsid w:val="5AF4F60B"/>
    <w:rsid w:val="5F520240"/>
    <w:rsid w:val="60D33DEE"/>
    <w:rsid w:val="6245D7F0"/>
    <w:rsid w:val="62B04DEB"/>
    <w:rsid w:val="633CA4DE"/>
    <w:rsid w:val="63E3AA90"/>
    <w:rsid w:val="65641C4E"/>
    <w:rsid w:val="6589C586"/>
    <w:rsid w:val="65E3BD63"/>
    <w:rsid w:val="66313D58"/>
    <w:rsid w:val="68DFEECE"/>
    <w:rsid w:val="6A1E33DD"/>
    <w:rsid w:val="6B3E91F5"/>
    <w:rsid w:val="6DB383B7"/>
    <w:rsid w:val="6DBCB2EA"/>
    <w:rsid w:val="6DBF4FB0"/>
    <w:rsid w:val="6DD4C4D0"/>
    <w:rsid w:val="6E7CC04F"/>
    <w:rsid w:val="7152F5A6"/>
    <w:rsid w:val="721272D9"/>
    <w:rsid w:val="73A47B46"/>
    <w:rsid w:val="73AF5623"/>
    <w:rsid w:val="743BCFF1"/>
    <w:rsid w:val="7487B9C9"/>
    <w:rsid w:val="74B93DE7"/>
    <w:rsid w:val="75E09A65"/>
    <w:rsid w:val="76074DAD"/>
    <w:rsid w:val="7770B85F"/>
    <w:rsid w:val="7B2B1F1B"/>
    <w:rsid w:val="7B33BFDC"/>
    <w:rsid w:val="7C1E1412"/>
    <w:rsid w:val="7DFBCB77"/>
    <w:rsid w:val="7F2C8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28D4"/>
  <w15:docId w15:val="{F0B1BD09-F2F9-4600-A602-99232E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D6"/>
  </w:style>
  <w:style w:type="paragraph" w:styleId="Footer">
    <w:name w:val="footer"/>
    <w:basedOn w:val="Normal"/>
    <w:link w:val="FooterChar"/>
    <w:uiPriority w:val="99"/>
    <w:unhideWhenUsed/>
    <w:rsid w:val="002C0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D6"/>
  </w:style>
  <w:style w:type="paragraph" w:styleId="BalloonText">
    <w:name w:val="Balloon Text"/>
    <w:basedOn w:val="Normal"/>
    <w:link w:val="BalloonTextChar"/>
    <w:uiPriority w:val="99"/>
    <w:semiHidden/>
    <w:unhideWhenUsed/>
    <w:rsid w:val="000B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B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617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5C9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0C9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2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64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E764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4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guidance-for-full-opening-special-schools-and-other-specialist-settings" TargetMode="External"/><Relationship Id="rId18" Type="http://schemas.openxmlformats.org/officeDocument/2006/relationships/hyperlink" Target="https://www.gov.uk/government/publications/guidance-for-full-opening-special-schools-and-other-specialist-settings/send-and-specialist-settings-additional-covid-19-operational-guidance-applies-after-step-4" TargetMode="External"/><Relationship Id="rId26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schools-covid-19-operational-guidance" TargetMode="External"/><Relationship Id="rId17" Type="http://schemas.openxmlformats.org/officeDocument/2006/relationships/hyperlink" Target="https://www.gov.uk/government/publications/actions-for-schools-during-the-coronavirus-outbreak/schools-covid-19-operational-guidance" TargetMode="External"/><Relationship Id="rId25" Type="http://schemas.openxmlformats.org/officeDocument/2006/relationships/hyperlink" Target="https://www.gov.uk/government/publications/covid-19-decontamination-in-non-healthcare-sett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ymptoms/" TargetMode="External"/><Relationship Id="rId20" Type="http://schemas.openxmlformats.org/officeDocument/2006/relationships/hyperlink" Target="mailto:leadershipwellbeingsupport@suffolk.gov.uk" TargetMode="External"/><Relationship Id="rId29" Type="http://schemas.openxmlformats.org/officeDocument/2006/relationships/hyperlink" Target="https://www.gov.uk/guidance/coronavirus-covid-19-disposing-of-was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gov.uk/guidance/coronavirus-covid-19-safer-travel-guidance-for-passenger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ed.visits@suffolk.gov.uk" TargetMode="External"/><Relationship Id="rId23" Type="http://schemas.openxmlformats.org/officeDocument/2006/relationships/hyperlink" Target="https://www.suffolk.gov.uk/council-and-democracy/council-directorates-services-and-senior-officers/directorates/public-health/" TargetMode="External"/><Relationship Id="rId2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ina.bickerton@suffolk.gov.uk" TargetMode="External"/><Relationship Id="rId31" Type="http://schemas.openxmlformats.org/officeDocument/2006/relationships/hyperlink" Target="https://www.suffolklearning.co.uk/leadership-staff-development/health-safety-wellbeing/coronavirus: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11704/20210817_Contingency_Framework_FINAL.pdf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uffolklearning.co.uk/leadership-staff-development/health-safety-wellbeing/coronavirus:-covid-19" TargetMode="External"/><Relationship Id="rId2" Type="http://schemas.openxmlformats.org/officeDocument/2006/relationships/hyperlink" Target="https://www.gov.uk/government/publications/actions-for-schools-during-the-coronavirus-outbreak/schools-covid-19-operational-guidance" TargetMode="External"/><Relationship Id="rId1" Type="http://schemas.openxmlformats.org/officeDocument/2006/relationships/hyperlink" Target="mailto:EdC19@suffolk.gov.uk" TargetMode="External"/><Relationship Id="rId4" Type="http://schemas.openxmlformats.org/officeDocument/2006/relationships/hyperlink" Target="https://www.suffolklearning.co.uk/leadership-staff-development/health-safety-wellbeing/coronavirus: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7AEA4A2F0448D5C5A02C1AF7E8B" ma:contentTypeVersion="4" ma:contentTypeDescription="Create a new document." ma:contentTypeScope="" ma:versionID="9e963cc08004e204e125d9c185b2d6bc">
  <xsd:schema xmlns:xsd="http://www.w3.org/2001/XMLSchema" xmlns:xs="http://www.w3.org/2001/XMLSchema" xmlns:p="http://schemas.microsoft.com/office/2006/metadata/properties" xmlns:ns3="eab91c9b-0063-432e-aeba-52dc9cf9961e" targetNamespace="http://schemas.microsoft.com/office/2006/metadata/properties" ma:root="true" ma:fieldsID="dbd9d5bf67f5be96eb4aae695e149e4e" ns3:_="">
    <xsd:import namespace="eab91c9b-0063-432e-aeba-52dc9cf99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1c9b-0063-432e-aeba-52dc9cf9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D3F1-49D8-47C4-9E62-CFC7447C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1c9b-0063-432e-aeba-52dc9cf9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B2EC0-CF96-43C9-A420-569C6D750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7A925-C9D1-40AB-B82C-5CFADFC60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ECD30-D779-4E0D-93B3-489AD87D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2688</Words>
  <Characters>15325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2</cp:revision>
  <dcterms:created xsi:type="dcterms:W3CDTF">2021-09-07T11:23:00Z</dcterms:created>
  <dcterms:modified xsi:type="dcterms:W3CDTF">2021-09-07T11:23:00Z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0x0101007CA2E7AEA4A2F0448D5C5A02C1AF7E8B</vt:lpwstr>
  </property>
</Properties>
</file>