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39641" w14:textId="77777777" w:rsidR="00A43938" w:rsidRDefault="007C6A2A" w:rsidP="00A43938">
      <w:pPr>
        <w:pStyle w:val="BodyText"/>
        <w:jc w:val="center"/>
        <w:rPr>
          <w:rFonts w:ascii="Arial" w:hAnsi="Arial" w:cs="Arial"/>
          <w:color w:val="000000"/>
          <w:sz w:val="96"/>
          <w:szCs w:val="96"/>
        </w:rPr>
      </w:pPr>
      <w:r>
        <w:rPr>
          <w:rFonts w:ascii="Arial" w:hAnsi="Arial" w:cs="Arial"/>
          <w:noProof/>
          <w:color w:val="000000"/>
          <w:sz w:val="96"/>
          <w:szCs w:val="96"/>
          <w:lang w:eastAsia="en-GB"/>
        </w:rPr>
        <mc:AlternateContent>
          <mc:Choice Requires="wps">
            <w:drawing>
              <wp:anchor distT="0" distB="0" distL="114300" distR="114300" simplePos="0" relativeHeight="251662336" behindDoc="0" locked="0" layoutInCell="1" allowOverlap="1" wp14:anchorId="06097D90" wp14:editId="3522A759">
                <wp:simplePos x="0" y="0"/>
                <wp:positionH relativeFrom="column">
                  <wp:posOffset>-156210</wp:posOffset>
                </wp:positionH>
                <wp:positionV relativeFrom="paragraph">
                  <wp:posOffset>302895</wp:posOffset>
                </wp:positionV>
                <wp:extent cx="5905500" cy="32099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5905500" cy="3209925"/>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24787E3F" w14:textId="77777777" w:rsidR="00752E7B" w:rsidRPr="00D41074" w:rsidRDefault="00752E7B" w:rsidP="00D41074">
                            <w:pPr>
                              <w:jc w:val="center"/>
                              <w:rPr>
                                <w:rFonts w:ascii="Arial" w:hAnsi="Arial" w:cs="Arial"/>
                                <w:sz w:val="72"/>
                              </w:rPr>
                            </w:pPr>
                            <w:r w:rsidRPr="00D41074">
                              <w:rPr>
                                <w:rFonts w:ascii="Arial" w:hAnsi="Arial" w:cs="Arial"/>
                                <w:sz w:val="72"/>
                              </w:rPr>
                              <w:t>Suffolk Pupil Support Framework</w:t>
                            </w:r>
                          </w:p>
                          <w:p w14:paraId="3D900676" w14:textId="77777777" w:rsidR="00752E7B" w:rsidRPr="00D41074" w:rsidRDefault="00752E7B" w:rsidP="00D41074">
                            <w:pPr>
                              <w:jc w:val="center"/>
                              <w:rPr>
                                <w:rFonts w:ascii="Arial" w:hAnsi="Arial" w:cs="Arial"/>
                                <w:sz w:val="72"/>
                              </w:rPr>
                            </w:pPr>
                            <w:r w:rsidRPr="00D41074">
                              <w:rPr>
                                <w:rFonts w:ascii="Arial" w:hAnsi="Arial" w:cs="Arial"/>
                                <w:sz w:val="72"/>
                              </w:rPr>
                              <w:t>Guidance &amp; Templates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097D90" id="Rounded Rectangle 4" o:spid="_x0000_s1026" style="position:absolute;left:0;text-align:left;margin-left:-12.3pt;margin-top:23.85pt;width:465pt;height:252.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o+hfgIAAFIFAAAOAAAAZHJzL2Uyb0RvYy54bWysVMFu2zAMvQ/YPwi6r3ayZFuCOkXQosOA&#10;og3aDj0rshQbkEWNUmJnXz9KdtyiKzZg2MUmRfKJfCJ5ftE1hh0U+hpswSdnOWfKSihruyv498fr&#10;D18480HYUhiwquBH5fnF6v2789Yt1RQqMKVCRiDWL1tX8CoEt8wyLyvVCH8GTlkyasBGBFJxl5Uo&#10;WkJvTDbN809ZC1g6BKm8p9Or3shXCV9rJcOd1l4FZgpOuYX0xfTdxm+2OhfLHQpX1XJIQ/xDFo2o&#10;LV06Ql2JINge69+gmloieNDhTEKTgda1VKkGqmaSv6rmoRJOpVqIHO9Gmvz/g5W3hw2yuiz4jDMr&#10;Gnqie9jbUpXsnsgTdmcUm0WaWueX5P3gNjhonsRYc6exiX+qhnWJ2uNIreoCk3Q4X+TzeU4vIMn2&#10;cZovFtN5RM2ewx368FVBw6JQcIxpxBwSr+Jw40Pvf/Kj4JhTn0WSwtGomIix90pTUXTvNEWndlKX&#10;BtlBUCMIKZUN895UiVL1x5QfZdhfMkakFBNgRNa1MSP25E/YPczgH0NV6sYxOP978BiRbgYbxuCm&#10;toBvAZgwGQrQvf+JpJ6ayFLoth0lF8UtlEd6fYR+LLyT1zVxfyN82AikOaD3otkOd/TRBtqCwyBx&#10;VgH+fOs8+lN7kpWzluaq4P7HXqDizHyz1LiLyWwWBzEps/nnKSn40rJ9abH75hLoxSa0RZxMYvQP&#10;5iRqhOaJVsA63komYSXdXXAZ8KRchn7eaYlItV4nNxo+J8KNfXAygkeCY1s9dk8C3dCAgXr3Fk4z&#10;KJavWrD3jZEW1vsAuk79+czrQD0NbuqhYcnEzfBST17Pq3D1CwAA//8DAFBLAwQUAAYACAAAACEA&#10;dXzoiuEAAAAKAQAADwAAAGRycy9kb3ducmV2LnhtbEyPwU7DMBBE70j8g7VI3Fobk7Q0xKkQUkW5&#10;gChw4ObESxJhr6PYacPfY05wXM3TzNtyOzvLjjiG3pOCq6UAhtR401Or4O11t7gBFqImo60nVPCN&#10;AbbV+VmpC+NP9ILHQ2xZKqFQaAVdjEPBeWg6dDos/YCUsk8/Oh3TObbcjPqUyp3lUogVd7qntNDp&#10;Ae87bL4Ok1PQfzy8Pz5P09NG2p0U+3o/mNkrdXkx390CizjHPxh+9ZM6VMmp9hOZwKyChcxWCVWQ&#10;rdfAErAReQasVpDn1xJ4VfL/L1Q/AAAA//8DAFBLAQItABQABgAIAAAAIQC2gziS/gAAAOEBAAAT&#10;AAAAAAAAAAAAAAAAAAAAAABbQ29udGVudF9UeXBlc10ueG1sUEsBAi0AFAAGAAgAAAAhADj9If/W&#10;AAAAlAEAAAsAAAAAAAAAAAAAAAAALwEAAF9yZWxzLy5yZWxzUEsBAi0AFAAGAAgAAAAhAHjCj6F+&#10;AgAAUgUAAA4AAAAAAAAAAAAAAAAALgIAAGRycy9lMm9Eb2MueG1sUEsBAi0AFAAGAAgAAAAhAHV8&#10;6IrhAAAACgEAAA8AAAAAAAAAAAAAAAAA2AQAAGRycy9kb3ducmV2LnhtbFBLBQYAAAAABAAEAPMA&#10;AADmBQAAAAA=&#10;" fillcolor="#4bacc6 [3208]" strokecolor="#205867 [1608]" strokeweight="2pt">
                <v:textbox>
                  <w:txbxContent>
                    <w:p w14:paraId="24787E3F" w14:textId="77777777" w:rsidR="00752E7B" w:rsidRPr="00D41074" w:rsidRDefault="00752E7B" w:rsidP="00D41074">
                      <w:pPr>
                        <w:jc w:val="center"/>
                        <w:rPr>
                          <w:rFonts w:ascii="Arial" w:hAnsi="Arial" w:cs="Arial"/>
                          <w:sz w:val="72"/>
                        </w:rPr>
                      </w:pPr>
                      <w:r w:rsidRPr="00D41074">
                        <w:rPr>
                          <w:rFonts w:ascii="Arial" w:hAnsi="Arial" w:cs="Arial"/>
                          <w:sz w:val="72"/>
                        </w:rPr>
                        <w:t>Suffolk Pupil Support Framework</w:t>
                      </w:r>
                    </w:p>
                    <w:p w14:paraId="3D900676" w14:textId="77777777" w:rsidR="00752E7B" w:rsidRPr="00D41074" w:rsidRDefault="00752E7B" w:rsidP="00D41074">
                      <w:pPr>
                        <w:jc w:val="center"/>
                        <w:rPr>
                          <w:rFonts w:ascii="Arial" w:hAnsi="Arial" w:cs="Arial"/>
                          <w:sz w:val="72"/>
                        </w:rPr>
                      </w:pPr>
                      <w:r w:rsidRPr="00D41074">
                        <w:rPr>
                          <w:rFonts w:ascii="Arial" w:hAnsi="Arial" w:cs="Arial"/>
                          <w:sz w:val="72"/>
                        </w:rPr>
                        <w:t>Guidance &amp; Templates</w:t>
                      </w:r>
                    </w:p>
                  </w:txbxContent>
                </v:textbox>
              </v:roundrect>
            </w:pict>
          </mc:Fallback>
        </mc:AlternateContent>
      </w:r>
    </w:p>
    <w:p w14:paraId="3477FADB" w14:textId="77777777" w:rsidR="00A43938" w:rsidRPr="00B94DBA" w:rsidRDefault="00A43938" w:rsidP="00752E7B">
      <w:pPr>
        <w:tabs>
          <w:tab w:val="left" w:pos="4111"/>
        </w:tabs>
        <w:jc w:val="right"/>
        <w:rPr>
          <w:rFonts w:ascii="Arial" w:hAnsi="Arial" w:cs="Arial"/>
          <w:color w:val="000000"/>
          <w:sz w:val="96"/>
          <w:szCs w:val="96"/>
        </w:rPr>
      </w:pPr>
    </w:p>
    <w:p w14:paraId="79DF62B8" w14:textId="77777777" w:rsidR="00A43938" w:rsidRDefault="00A43938" w:rsidP="00A43938">
      <w:pPr>
        <w:jc w:val="center"/>
        <w:rPr>
          <w:color w:val="000000"/>
          <w:sz w:val="44"/>
          <w:szCs w:val="44"/>
        </w:rPr>
      </w:pPr>
    </w:p>
    <w:p w14:paraId="09DB31C5" w14:textId="77777777" w:rsidR="00A43938" w:rsidRDefault="00A43938" w:rsidP="00A43938">
      <w:pPr>
        <w:jc w:val="center"/>
        <w:rPr>
          <w:color w:val="000000"/>
          <w:sz w:val="44"/>
          <w:szCs w:val="44"/>
        </w:rPr>
      </w:pPr>
    </w:p>
    <w:p w14:paraId="39110F09" w14:textId="77777777" w:rsidR="007C6A2A" w:rsidRDefault="007C6A2A" w:rsidP="00A43938">
      <w:pPr>
        <w:jc w:val="center"/>
        <w:rPr>
          <w:color w:val="000000"/>
          <w:sz w:val="44"/>
          <w:szCs w:val="44"/>
        </w:rPr>
      </w:pPr>
    </w:p>
    <w:p w14:paraId="5E7A9626" w14:textId="77777777" w:rsidR="007C6A2A" w:rsidRDefault="007C6A2A" w:rsidP="00A43938">
      <w:pPr>
        <w:jc w:val="center"/>
        <w:rPr>
          <w:color w:val="000000"/>
          <w:sz w:val="44"/>
          <w:szCs w:val="44"/>
        </w:rPr>
      </w:pPr>
    </w:p>
    <w:p w14:paraId="1FDF0D64" w14:textId="77777777" w:rsidR="007C6A2A" w:rsidRDefault="007C6A2A" w:rsidP="00A43938">
      <w:pPr>
        <w:jc w:val="center"/>
        <w:rPr>
          <w:color w:val="000000"/>
          <w:sz w:val="44"/>
          <w:szCs w:val="44"/>
        </w:rPr>
      </w:pPr>
    </w:p>
    <w:p w14:paraId="4B118A26" w14:textId="77777777" w:rsidR="007C6A2A" w:rsidRDefault="007C6A2A" w:rsidP="00A43938">
      <w:pPr>
        <w:jc w:val="center"/>
        <w:rPr>
          <w:color w:val="000000"/>
          <w:sz w:val="44"/>
          <w:szCs w:val="44"/>
        </w:rPr>
      </w:pPr>
    </w:p>
    <w:p w14:paraId="7AED9EF4" w14:textId="77777777" w:rsidR="007C6A2A" w:rsidRDefault="007C6A2A" w:rsidP="00A43938">
      <w:pPr>
        <w:jc w:val="center"/>
        <w:rPr>
          <w:color w:val="000000"/>
          <w:sz w:val="44"/>
          <w:szCs w:val="44"/>
        </w:rPr>
      </w:pPr>
    </w:p>
    <w:p w14:paraId="08F7FDF7" w14:textId="77777777" w:rsidR="00A43938" w:rsidRDefault="00A43938" w:rsidP="00A43938">
      <w:pPr>
        <w:jc w:val="center"/>
        <w:rPr>
          <w:color w:val="000000"/>
          <w:sz w:val="44"/>
          <w:szCs w:val="44"/>
        </w:rPr>
      </w:pPr>
    </w:p>
    <w:p w14:paraId="2CD6A202" w14:textId="77777777" w:rsidR="00A43938" w:rsidRDefault="00A43938" w:rsidP="00A43938">
      <w:pPr>
        <w:jc w:val="center"/>
        <w:rPr>
          <w:color w:val="000000"/>
          <w:sz w:val="44"/>
          <w:szCs w:val="44"/>
        </w:rPr>
      </w:pPr>
    </w:p>
    <w:p w14:paraId="4111DFD2" w14:textId="77777777" w:rsidR="00A43938" w:rsidRPr="00A537CD" w:rsidRDefault="00A537CD" w:rsidP="00A43938">
      <w:pPr>
        <w:jc w:val="center"/>
        <w:rPr>
          <w:rFonts w:ascii="Arial" w:hAnsi="Arial"/>
          <w:i/>
          <w:color w:val="000000"/>
          <w:sz w:val="52"/>
          <w:szCs w:val="44"/>
        </w:rPr>
      </w:pPr>
      <w:r>
        <w:rPr>
          <w:rFonts w:ascii="Arial" w:hAnsi="Arial"/>
          <w:i/>
          <w:color w:val="000000"/>
          <w:sz w:val="52"/>
          <w:szCs w:val="44"/>
        </w:rPr>
        <w:t>“</w:t>
      </w:r>
      <w:r w:rsidRPr="00A537CD">
        <w:rPr>
          <w:rFonts w:ascii="Arial" w:hAnsi="Arial"/>
          <w:i/>
          <w:color w:val="000000"/>
          <w:sz w:val="52"/>
          <w:szCs w:val="44"/>
        </w:rPr>
        <w:t>Supporting all children and young people at risk of underachievement</w:t>
      </w:r>
      <w:r>
        <w:rPr>
          <w:rFonts w:ascii="Arial" w:hAnsi="Arial"/>
          <w:i/>
          <w:color w:val="000000"/>
          <w:sz w:val="52"/>
          <w:szCs w:val="44"/>
        </w:rPr>
        <w:t>”</w:t>
      </w:r>
      <w:r w:rsidRPr="00A537CD">
        <w:rPr>
          <w:rFonts w:ascii="Arial" w:hAnsi="Arial"/>
          <w:i/>
          <w:color w:val="000000"/>
          <w:sz w:val="52"/>
          <w:szCs w:val="44"/>
        </w:rPr>
        <w:t xml:space="preserve"> </w:t>
      </w:r>
    </w:p>
    <w:p w14:paraId="65C464DC" w14:textId="77777777" w:rsidR="00A43938" w:rsidRDefault="00A43938" w:rsidP="00A43938">
      <w:pPr>
        <w:jc w:val="center"/>
        <w:rPr>
          <w:color w:val="000000"/>
          <w:sz w:val="44"/>
          <w:szCs w:val="44"/>
        </w:rPr>
      </w:pPr>
    </w:p>
    <w:p w14:paraId="3A5E4981" w14:textId="77777777" w:rsidR="00A43938" w:rsidRDefault="00A43938" w:rsidP="00A43938">
      <w:pPr>
        <w:jc w:val="center"/>
        <w:rPr>
          <w:color w:val="000000"/>
          <w:sz w:val="44"/>
          <w:szCs w:val="44"/>
        </w:rPr>
      </w:pPr>
    </w:p>
    <w:p w14:paraId="4E369DD3" w14:textId="77777777" w:rsidR="007C6A2A" w:rsidRDefault="007C6A2A" w:rsidP="00A43938">
      <w:pPr>
        <w:jc w:val="center"/>
        <w:rPr>
          <w:color w:val="000000"/>
          <w:sz w:val="44"/>
          <w:szCs w:val="44"/>
        </w:rPr>
      </w:pPr>
    </w:p>
    <w:p w14:paraId="205177D4" w14:textId="77777777" w:rsidR="007C6A2A" w:rsidRDefault="007C6A2A" w:rsidP="00A43938">
      <w:pPr>
        <w:jc w:val="center"/>
        <w:rPr>
          <w:color w:val="000000"/>
          <w:sz w:val="44"/>
          <w:szCs w:val="44"/>
        </w:rPr>
      </w:pPr>
    </w:p>
    <w:p w14:paraId="706EC120" w14:textId="77777777" w:rsidR="007C6A2A" w:rsidRDefault="007C6A2A" w:rsidP="00A43938">
      <w:pPr>
        <w:jc w:val="center"/>
        <w:rPr>
          <w:color w:val="000000"/>
          <w:sz w:val="44"/>
          <w:szCs w:val="44"/>
        </w:rPr>
      </w:pPr>
    </w:p>
    <w:p w14:paraId="63F3E2E8" w14:textId="77777777" w:rsidR="00A43938" w:rsidRDefault="00A43938" w:rsidP="00A43938">
      <w:pPr>
        <w:ind w:left="1440" w:firstLine="720"/>
        <w:jc w:val="both"/>
        <w:rPr>
          <w:color w:val="000000"/>
          <w:sz w:val="44"/>
          <w:szCs w:val="44"/>
        </w:rPr>
      </w:pPr>
    </w:p>
    <w:p w14:paraId="1E54C8E8" w14:textId="77777777" w:rsidR="00F40C08" w:rsidRDefault="00F40C08" w:rsidP="00F40C08">
      <w:pPr>
        <w:rPr>
          <w:rFonts w:ascii="Arial" w:hAnsi="Arial" w:cs="Arial"/>
        </w:rPr>
      </w:pPr>
    </w:p>
    <w:p w14:paraId="35AC31F7" w14:textId="77777777" w:rsidR="00F40C08" w:rsidRDefault="00F40C08" w:rsidP="00F40C08">
      <w:pPr>
        <w:rPr>
          <w:rFonts w:ascii="Arial" w:hAnsi="Arial" w:cs="Arial"/>
        </w:rPr>
      </w:pPr>
    </w:p>
    <w:p w14:paraId="2A05A7B9" w14:textId="77777777" w:rsidR="00F40C08" w:rsidRDefault="00F40C08" w:rsidP="00F40C08">
      <w:pPr>
        <w:rPr>
          <w:rFonts w:ascii="Arial" w:hAnsi="Arial" w:cs="Arial"/>
        </w:rPr>
      </w:pPr>
    </w:p>
    <w:p w14:paraId="360039A0" w14:textId="77777777" w:rsidR="00F40C08" w:rsidRDefault="00F40C08" w:rsidP="00F40C08">
      <w:pPr>
        <w:rPr>
          <w:rFonts w:ascii="Arial" w:hAnsi="Arial" w:cs="Arial"/>
        </w:rPr>
      </w:pPr>
    </w:p>
    <w:p w14:paraId="41AF8BA9" w14:textId="77777777" w:rsidR="00F40C08" w:rsidRDefault="00F40C08" w:rsidP="00F40C08">
      <w:pPr>
        <w:rPr>
          <w:rFonts w:ascii="Arial" w:hAnsi="Arial" w:cs="Arial"/>
        </w:rPr>
      </w:pPr>
    </w:p>
    <w:p w14:paraId="068DB8C0" w14:textId="77777777" w:rsidR="00F40C08" w:rsidRDefault="00BC0B16" w:rsidP="00F40C08">
      <w:pPr>
        <w:rPr>
          <w:rFonts w:ascii="Arial" w:hAnsi="Arial" w:cs="Arial"/>
        </w:rPr>
      </w:pPr>
      <w:r>
        <w:rPr>
          <w:b/>
          <w:noProof/>
          <w:color w:val="000000"/>
          <w:sz w:val="44"/>
          <w:szCs w:val="44"/>
        </w:rPr>
        <w:drawing>
          <wp:inline distT="0" distB="0" distL="0" distR="0" wp14:anchorId="0D7AD75A" wp14:editId="3CA45F41">
            <wp:extent cx="1838325" cy="5619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561975"/>
                    </a:xfrm>
                    <a:prstGeom prst="rect">
                      <a:avLst/>
                    </a:prstGeom>
                    <a:noFill/>
                  </pic:spPr>
                </pic:pic>
              </a:graphicData>
            </a:graphic>
          </wp:inline>
        </w:drawing>
      </w:r>
    </w:p>
    <w:p w14:paraId="05F555E0" w14:textId="77777777" w:rsidR="00D41074" w:rsidRDefault="00D41074" w:rsidP="00F40C08">
      <w:pPr>
        <w:rPr>
          <w:rFonts w:ascii="Arial" w:hAnsi="Arial" w:cs="Arial"/>
        </w:rPr>
      </w:pPr>
    </w:p>
    <w:p w14:paraId="2FEC27BA" w14:textId="77777777" w:rsidR="00D41074" w:rsidRDefault="00D41074" w:rsidP="00F40C08">
      <w:pPr>
        <w:rPr>
          <w:rFonts w:ascii="Arial" w:hAnsi="Arial" w:cs="Arial"/>
        </w:rPr>
      </w:pPr>
    </w:p>
    <w:p w14:paraId="11BCCAA3" w14:textId="77777777" w:rsidR="007C6A2A" w:rsidRDefault="007C6A2A" w:rsidP="00F40C08">
      <w:pPr>
        <w:rPr>
          <w:rFonts w:ascii="Arial" w:hAnsi="Arial" w:cs="Arial"/>
        </w:rPr>
      </w:pPr>
    </w:p>
    <w:p w14:paraId="12B68E4F" w14:textId="77777777" w:rsidR="007C6A2A" w:rsidRDefault="007C6A2A" w:rsidP="00F40C08">
      <w:pPr>
        <w:rPr>
          <w:rFonts w:ascii="Arial" w:hAnsi="Arial" w:cs="Arial"/>
        </w:rPr>
      </w:pPr>
    </w:p>
    <w:p w14:paraId="007E1DEE" w14:textId="77777777" w:rsidR="00D41074" w:rsidRDefault="00D41074" w:rsidP="00F40C08">
      <w:pPr>
        <w:rPr>
          <w:rFonts w:ascii="Arial" w:hAnsi="Arial" w:cs="Arial"/>
        </w:rPr>
      </w:pPr>
    </w:p>
    <w:p w14:paraId="014EF3E7" w14:textId="77777777" w:rsidR="00D41074" w:rsidRDefault="00D41074" w:rsidP="00F40C08">
      <w:pPr>
        <w:rPr>
          <w:rFonts w:ascii="Arial" w:hAnsi="Arial" w:cs="Arial"/>
        </w:rPr>
      </w:pPr>
    </w:p>
    <w:p w14:paraId="4CEFA07D" w14:textId="77777777" w:rsidR="00F40C08" w:rsidRDefault="00F40C08" w:rsidP="00F40C08">
      <w:pPr>
        <w:rPr>
          <w:rFonts w:ascii="Arial" w:hAnsi="Arial" w:cs="Arial"/>
        </w:rPr>
      </w:pPr>
    </w:p>
    <w:p w14:paraId="1FECA9E6" w14:textId="77777777" w:rsidR="00F40C08" w:rsidRDefault="00D41074" w:rsidP="00F40C08">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08E70600" wp14:editId="21DDE91F">
                <wp:simplePos x="0" y="0"/>
                <wp:positionH relativeFrom="column">
                  <wp:posOffset>224790</wp:posOffset>
                </wp:positionH>
                <wp:positionV relativeFrom="paragraph">
                  <wp:posOffset>161925</wp:posOffset>
                </wp:positionV>
                <wp:extent cx="5258435" cy="1809750"/>
                <wp:effectExtent l="0" t="0" r="18415" b="19050"/>
                <wp:wrapNone/>
                <wp:docPr id="5" name="Rounded Rectangle 5"/>
                <wp:cNvGraphicFramePr/>
                <a:graphic xmlns:a="http://schemas.openxmlformats.org/drawingml/2006/main">
                  <a:graphicData uri="http://schemas.microsoft.com/office/word/2010/wordprocessingShape">
                    <wps:wsp>
                      <wps:cNvSpPr/>
                      <wps:spPr>
                        <a:xfrm>
                          <a:off x="0" y="0"/>
                          <a:ext cx="5258435" cy="180975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216255E5" w14:textId="77777777" w:rsidR="00752E7B" w:rsidRPr="002A5901" w:rsidRDefault="00752E7B" w:rsidP="00D41074">
                            <w:pPr>
                              <w:jc w:val="center"/>
                              <w:rPr>
                                <w:rFonts w:ascii="Arial" w:hAnsi="Arial" w:cs="Arial"/>
                                <w:sz w:val="48"/>
                              </w:rPr>
                            </w:pPr>
                            <w:r w:rsidRPr="002A5901">
                              <w:rPr>
                                <w:rFonts w:ascii="Arial" w:hAnsi="Arial" w:cs="Arial"/>
                                <w:sz w:val="48"/>
                              </w:rPr>
                              <w:t>Suffolk Pupil Support Framework</w:t>
                            </w:r>
                          </w:p>
                          <w:p w14:paraId="5485F374" w14:textId="77777777" w:rsidR="00752E7B" w:rsidRDefault="00752E7B" w:rsidP="00D41074">
                            <w:pPr>
                              <w:jc w:val="center"/>
                            </w:pPr>
                            <w:r w:rsidRPr="002A5901">
                              <w:rPr>
                                <w:rFonts w:ascii="Arial" w:hAnsi="Arial" w:cs="Arial"/>
                                <w:sz w:val="48"/>
                              </w:rPr>
                              <w:t>Guidance &amp; Templates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E70600" id="Rounded Rectangle 5" o:spid="_x0000_s1027" style="position:absolute;margin-left:17.7pt;margin-top:12.75pt;width:414.0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r4gwIAAFkFAAAOAAAAZHJzL2Uyb0RvYy54bWysVFFP2zAQfp+0/2D5fSTpmgEVKapATJMQ&#10;VMDEs+vYTSTb59luk+7X7+ykATG0SdPy4Ph8d9/dfb7zxWWvFdkL51swFS1OckqE4VC3ZlvR7083&#10;n84o8YGZmikwoqIH4enl8uOHi84uxAwaULVwBEGMX3S2ok0IdpFlnjdCM38CVhhUSnCaBRTdNqsd&#10;6xBdq2yW51+yDlxtHXDhPZ5eD0q6TPhSCh7upfQiEFVRzC2k1aV1E9dsecEWW8ds0/IxDfYPWWjW&#10;Ggw6QV2zwMjOtb9B6ZY78CDDCQedgZQtF6kGrKbI31Tz2DArUi1IjrcTTf7/wfK7/dqRtq5oSYlh&#10;Gq/oAXamFjV5QPKY2SpBykhTZ/0CrR/t2o2Sx22suZdOxz9WQ/pE7WGiVvSBcDwsZ+XZ/DPG4Kgr&#10;zvLz0zKRn724W+fDVwGaxE1FXUwj5pB4ZftbHzAu2h/tUIg5DVmkXTgoERNR5kFILArjzpJ3aidx&#10;pRzZM2wExrkwoRxUDavFcFzm+MVSMcjkkaQEGJFlq9SEXfwJe4AZ7aOrSN04Oed/d548UmQwYXLW&#10;rQH3HoAKxViAHOyPJA3URJZCv+nThSfLeLKB+oBN4GCYDm/5TYtXcMt8WDOH44CDgyMe7nGRCrqK&#10;wrijpAH3873zaI9dilpKOhyvivofO+YEJeqbwf49L+bzOI9JmJenMxTca83mtcbs9BXgxRX4mFie&#10;ttE+qONWOtDP+BKsYlRUMcMxdkV5cEfhKgxjj28JF6tVMsMZtCzcmkfLI3jkOXbXU//MnB37MGAL&#10;38FxFNniTScOttHTwGoXQLapTV94HW8A5ze10vjWxAfitZysXl7E5S8AAAD//wMAUEsDBBQABgAI&#10;AAAAIQAdc1ag3wAAAAkBAAAPAAAAZHJzL2Rvd25yZXYueG1sTI/BTsMwDIbvSLxDZCRuLFlHp1Ga&#10;TghpYlxADDhwSxvTViRO1aRbeXvMCW62vl+/P5fb2TtxxDH2gTQsFwoEUhNsT62Gt9fd1QZETIas&#10;cYFQwzdG2FbnZ6UpbDjRCx4PqRVcQrEwGrqUhkLK2HToTVyEAYnZZxi9SbyOrbSjOXG5dzJTai29&#10;6YkvdGbA+w6br8PkNfQfD++Pz9P0dJO5Xab29X6wc9D68mK+uwWRcE5/YfjVZ3Wo2KkOE9konIZV&#10;fs1JDVmeg2C+Wa94qBksVQ6yKuX/D6ofAAAA//8DAFBLAQItABQABgAIAAAAIQC2gziS/gAAAOEB&#10;AAATAAAAAAAAAAAAAAAAAAAAAABbQ29udGVudF9UeXBlc10ueG1sUEsBAi0AFAAGAAgAAAAhADj9&#10;If/WAAAAlAEAAAsAAAAAAAAAAAAAAAAALwEAAF9yZWxzLy5yZWxzUEsBAi0AFAAGAAgAAAAhAKwg&#10;eviDAgAAWQUAAA4AAAAAAAAAAAAAAAAALgIAAGRycy9lMm9Eb2MueG1sUEsBAi0AFAAGAAgAAAAh&#10;AB1zVqDfAAAACQEAAA8AAAAAAAAAAAAAAAAA3QQAAGRycy9kb3ducmV2LnhtbFBLBQYAAAAABAAE&#10;APMAAADpBQAAAAA=&#10;" fillcolor="#4bacc6 [3208]" strokecolor="#205867 [1608]" strokeweight="2pt">
                <v:textbox>
                  <w:txbxContent>
                    <w:p w14:paraId="216255E5" w14:textId="77777777" w:rsidR="00752E7B" w:rsidRPr="002A5901" w:rsidRDefault="00752E7B" w:rsidP="00D41074">
                      <w:pPr>
                        <w:jc w:val="center"/>
                        <w:rPr>
                          <w:rFonts w:ascii="Arial" w:hAnsi="Arial" w:cs="Arial"/>
                          <w:sz w:val="48"/>
                        </w:rPr>
                      </w:pPr>
                      <w:r w:rsidRPr="002A5901">
                        <w:rPr>
                          <w:rFonts w:ascii="Arial" w:hAnsi="Arial" w:cs="Arial"/>
                          <w:sz w:val="48"/>
                        </w:rPr>
                        <w:t>Suffolk Pupil Support Framework</w:t>
                      </w:r>
                    </w:p>
                    <w:p w14:paraId="5485F374" w14:textId="77777777" w:rsidR="00752E7B" w:rsidRDefault="00752E7B" w:rsidP="00D41074">
                      <w:pPr>
                        <w:jc w:val="center"/>
                      </w:pPr>
                      <w:r w:rsidRPr="002A5901">
                        <w:rPr>
                          <w:rFonts w:ascii="Arial" w:hAnsi="Arial" w:cs="Arial"/>
                          <w:sz w:val="48"/>
                        </w:rPr>
                        <w:t>Guidance &amp; Templates</w:t>
                      </w:r>
                    </w:p>
                  </w:txbxContent>
                </v:textbox>
              </v:roundrect>
            </w:pict>
          </mc:Fallback>
        </mc:AlternateContent>
      </w:r>
    </w:p>
    <w:p w14:paraId="553E968C" w14:textId="77777777" w:rsidR="00232383" w:rsidRDefault="00232383" w:rsidP="00F40C08">
      <w:pPr>
        <w:rPr>
          <w:rFonts w:ascii="Arial" w:hAnsi="Arial" w:cs="Arial"/>
        </w:rPr>
      </w:pPr>
    </w:p>
    <w:p w14:paraId="5D226953" w14:textId="77777777" w:rsidR="00232383" w:rsidRDefault="00232383" w:rsidP="00F40C08">
      <w:pPr>
        <w:rPr>
          <w:rFonts w:ascii="Arial" w:hAnsi="Arial" w:cs="Arial"/>
        </w:rPr>
      </w:pPr>
    </w:p>
    <w:p w14:paraId="0C2F87A5" w14:textId="77777777" w:rsidR="00232383" w:rsidRDefault="00232383" w:rsidP="00F40C08">
      <w:pPr>
        <w:rPr>
          <w:rFonts w:ascii="Arial" w:hAnsi="Arial" w:cs="Arial"/>
        </w:rPr>
      </w:pPr>
    </w:p>
    <w:p w14:paraId="16738D66" w14:textId="77777777" w:rsidR="00232383" w:rsidRDefault="00232383" w:rsidP="00F40C08">
      <w:pPr>
        <w:rPr>
          <w:rFonts w:ascii="Arial" w:hAnsi="Arial" w:cs="Arial"/>
        </w:rPr>
      </w:pPr>
    </w:p>
    <w:p w14:paraId="6A044E54" w14:textId="77777777" w:rsidR="00232383" w:rsidRDefault="00232383" w:rsidP="00F40C08">
      <w:pPr>
        <w:rPr>
          <w:rFonts w:ascii="Arial" w:hAnsi="Arial" w:cs="Arial"/>
        </w:rPr>
      </w:pPr>
    </w:p>
    <w:p w14:paraId="423DE945" w14:textId="77777777" w:rsidR="00232383" w:rsidRDefault="00232383" w:rsidP="00F40C08">
      <w:pPr>
        <w:rPr>
          <w:rFonts w:ascii="Arial" w:hAnsi="Arial" w:cs="Arial"/>
        </w:rPr>
      </w:pPr>
    </w:p>
    <w:p w14:paraId="5C2AE677" w14:textId="77777777" w:rsidR="00232383" w:rsidRDefault="00232383" w:rsidP="00F40C08">
      <w:pPr>
        <w:rPr>
          <w:rFonts w:ascii="Arial" w:hAnsi="Arial" w:cs="Arial"/>
        </w:rPr>
      </w:pPr>
    </w:p>
    <w:p w14:paraId="74D83A5F" w14:textId="77777777" w:rsidR="00BC0B16" w:rsidRPr="009E7A40" w:rsidRDefault="00BC0B16" w:rsidP="002A5901">
      <w:pPr>
        <w:rPr>
          <w:rFonts w:ascii="Arial" w:hAnsi="Arial" w:cs="Arial"/>
        </w:rPr>
      </w:pPr>
    </w:p>
    <w:p w14:paraId="264431DE" w14:textId="77777777" w:rsidR="00BC0B16" w:rsidRPr="00BC0B16" w:rsidRDefault="00BC0B16" w:rsidP="00F40C08">
      <w:pPr>
        <w:rPr>
          <w:rFonts w:ascii="Arial" w:hAnsi="Arial" w:cs="Arial"/>
          <w:b/>
        </w:rPr>
      </w:pPr>
    </w:p>
    <w:p w14:paraId="2139E618" w14:textId="77777777" w:rsidR="00A43938" w:rsidRDefault="00A43938" w:rsidP="00A43938">
      <w:pPr>
        <w:jc w:val="center"/>
        <w:rPr>
          <w:color w:val="000000"/>
          <w:sz w:val="44"/>
          <w:szCs w:val="44"/>
        </w:rPr>
      </w:pPr>
    </w:p>
    <w:p w14:paraId="453CF565" w14:textId="77777777" w:rsidR="00A43938" w:rsidRDefault="00A43938" w:rsidP="00A43938">
      <w:pPr>
        <w:jc w:val="center"/>
        <w:rPr>
          <w:color w:val="000000"/>
          <w:sz w:val="44"/>
          <w:szCs w:val="44"/>
        </w:rPr>
      </w:pPr>
    </w:p>
    <w:p w14:paraId="4E9EF2E4" w14:textId="77777777" w:rsidR="00F40C08" w:rsidRDefault="00F40C08" w:rsidP="00A43938">
      <w:pPr>
        <w:pStyle w:val="Heading3"/>
        <w:rPr>
          <w:sz w:val="24"/>
          <w:szCs w:val="24"/>
        </w:rPr>
      </w:pPr>
      <w:bookmarkStart w:id="0" w:name="Introduction"/>
    </w:p>
    <w:p w14:paraId="42D8EE71" w14:textId="77777777" w:rsidR="00F40C08" w:rsidRDefault="002A5901" w:rsidP="00A43938">
      <w:pPr>
        <w:pStyle w:val="Heading3"/>
        <w:rPr>
          <w:sz w:val="24"/>
          <w:szCs w:val="24"/>
        </w:rPr>
      </w:pPr>
      <w:r w:rsidRPr="002A5901">
        <w:rPr>
          <w:noProof/>
          <w:lang w:eastAsia="en-GB"/>
        </w:rPr>
        <mc:AlternateContent>
          <mc:Choice Requires="wps">
            <w:drawing>
              <wp:anchor distT="0" distB="0" distL="114300" distR="114300" simplePos="0" relativeHeight="251661312" behindDoc="0" locked="0" layoutInCell="1" allowOverlap="1" wp14:anchorId="594509CD" wp14:editId="4895D883">
                <wp:simplePos x="0" y="0"/>
                <wp:positionH relativeFrom="column">
                  <wp:posOffset>228600</wp:posOffset>
                </wp:positionH>
                <wp:positionV relativeFrom="paragraph">
                  <wp:posOffset>115570</wp:posOffset>
                </wp:positionV>
                <wp:extent cx="5258753" cy="1403985"/>
                <wp:effectExtent l="0" t="0" r="1841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8753" cy="1403985"/>
                        </a:xfrm>
                        <a:prstGeom prst="rect">
                          <a:avLst/>
                        </a:prstGeom>
                        <a:solidFill>
                          <a:srgbClr val="FFFFFF"/>
                        </a:solidFill>
                        <a:ln w="9525">
                          <a:solidFill>
                            <a:srgbClr val="000000"/>
                          </a:solidFill>
                          <a:miter lim="800000"/>
                          <a:headEnd/>
                          <a:tailEnd/>
                        </a:ln>
                      </wps:spPr>
                      <wps:txbx>
                        <w:txbxContent>
                          <w:p w14:paraId="01B63B06" w14:textId="77777777" w:rsidR="00752E7B" w:rsidRDefault="00752E7B" w:rsidP="002A5901">
                            <w:pPr>
                              <w:rPr>
                                <w:rFonts w:ascii="Arial" w:hAnsi="Arial" w:cs="Arial"/>
                              </w:rPr>
                            </w:pPr>
                          </w:p>
                          <w:p w14:paraId="4702F540" w14:textId="77777777" w:rsidR="00752E7B" w:rsidRPr="00232383" w:rsidRDefault="00752E7B" w:rsidP="002A5901">
                            <w:pPr>
                              <w:rPr>
                                <w:rStyle w:val="Hyperlink"/>
                                <w:rFonts w:ascii="Arial" w:hAnsi="Arial" w:cs="Arial"/>
                              </w:rPr>
                            </w:pPr>
                            <w:r>
                              <w:rPr>
                                <w:rFonts w:ascii="Arial" w:hAnsi="Arial" w:cs="Arial"/>
                              </w:rPr>
                              <w:fldChar w:fldCharType="begin"/>
                            </w:r>
                            <w:r>
                              <w:rPr>
                                <w:rFonts w:ascii="Arial" w:hAnsi="Arial" w:cs="Arial"/>
                              </w:rPr>
                              <w:instrText xml:space="preserve"> HYPERLINK  \l "_Introduction" </w:instrText>
                            </w:r>
                            <w:r>
                              <w:rPr>
                                <w:rFonts w:ascii="Arial" w:hAnsi="Arial" w:cs="Arial"/>
                              </w:rPr>
                              <w:fldChar w:fldCharType="separate"/>
                            </w:r>
                            <w:r w:rsidRPr="00232383">
                              <w:rPr>
                                <w:rStyle w:val="Hyperlink"/>
                                <w:rFonts w:ascii="Arial" w:hAnsi="Arial" w:cs="Arial"/>
                              </w:rPr>
                              <w:t>Introduction</w:t>
                            </w:r>
                            <w:r>
                              <w:rPr>
                                <w:rStyle w:val="Hyperlink"/>
                                <w:rFonts w:ascii="Arial" w:hAnsi="Arial" w:cs="Arial"/>
                              </w:rPr>
                              <w:t xml:space="preserve">                                                                                       P</w:t>
                            </w:r>
                            <w:r w:rsidRPr="00232383">
                              <w:rPr>
                                <w:rStyle w:val="Hyperlink"/>
                                <w:rFonts w:ascii="Arial" w:hAnsi="Arial" w:cs="Arial"/>
                              </w:rPr>
                              <w:t>age 3</w:t>
                            </w:r>
                          </w:p>
                          <w:p w14:paraId="57876833" w14:textId="77777777" w:rsidR="00752E7B" w:rsidRDefault="00752E7B" w:rsidP="002A5901">
                            <w:pPr>
                              <w:rPr>
                                <w:rFonts w:ascii="Arial" w:hAnsi="Arial" w:cs="Arial"/>
                              </w:rPr>
                            </w:pPr>
                            <w:r>
                              <w:rPr>
                                <w:rFonts w:ascii="Arial" w:hAnsi="Arial" w:cs="Arial"/>
                              </w:rPr>
                              <w:fldChar w:fldCharType="end"/>
                            </w:r>
                          </w:p>
                          <w:p w14:paraId="00B5561B" w14:textId="77777777" w:rsidR="00752E7B" w:rsidRPr="00BC0B16" w:rsidRDefault="00534310" w:rsidP="002A5901">
                            <w:pPr>
                              <w:rPr>
                                <w:rFonts w:ascii="Arial" w:hAnsi="Arial" w:cs="Arial"/>
                              </w:rPr>
                            </w:pPr>
                            <w:hyperlink w:anchor="_2.__MAIN" w:history="1">
                              <w:r w:rsidR="00752E7B" w:rsidRPr="00BC0B16">
                                <w:rPr>
                                  <w:rStyle w:val="Hyperlink"/>
                                  <w:rFonts w:ascii="Arial" w:hAnsi="Arial" w:cs="Arial"/>
                                </w:rPr>
                                <w:t>Main Principles</w:t>
                              </w:r>
                              <w:r w:rsidR="00752E7B">
                                <w:rPr>
                                  <w:rStyle w:val="Hyperlink"/>
                                  <w:rFonts w:ascii="Arial" w:hAnsi="Arial" w:cs="Arial"/>
                                </w:rPr>
                                <w:t xml:space="preserve">                                                                                 </w:t>
                              </w:r>
                              <w:r w:rsidR="00752E7B" w:rsidRPr="00BC0B16">
                                <w:rPr>
                                  <w:rStyle w:val="Hyperlink"/>
                                  <w:rFonts w:ascii="Arial" w:hAnsi="Arial" w:cs="Arial"/>
                                </w:rPr>
                                <w:t>Page 5</w:t>
                              </w:r>
                            </w:hyperlink>
                          </w:p>
                          <w:p w14:paraId="47B4FAA9" w14:textId="77777777" w:rsidR="00752E7B" w:rsidRPr="00BC0B16" w:rsidRDefault="00752E7B" w:rsidP="002A5901">
                            <w:pPr>
                              <w:rPr>
                                <w:rFonts w:ascii="Arial" w:hAnsi="Arial" w:cs="Arial"/>
                              </w:rPr>
                            </w:pPr>
                          </w:p>
                          <w:p w14:paraId="05010FB9" w14:textId="77777777" w:rsidR="00752E7B" w:rsidRPr="00BC0B16" w:rsidRDefault="00752E7B" w:rsidP="002A5901">
                            <w:pPr>
                              <w:rPr>
                                <w:rStyle w:val="Hyperlink"/>
                                <w:rFonts w:ascii="Arial" w:hAnsi="Arial" w:cs="Arial"/>
                              </w:rPr>
                            </w:pPr>
                            <w:r w:rsidRPr="00BC0B16">
                              <w:rPr>
                                <w:rFonts w:ascii="Arial" w:hAnsi="Arial" w:cs="Arial"/>
                              </w:rPr>
                              <w:fldChar w:fldCharType="begin"/>
                            </w:r>
                            <w:r w:rsidRPr="00BC0B16">
                              <w:rPr>
                                <w:rFonts w:ascii="Arial" w:hAnsi="Arial" w:cs="Arial"/>
                              </w:rPr>
                              <w:instrText>HYPERLINK  \l "_3.__PREPARATION"</w:instrText>
                            </w:r>
                            <w:r w:rsidRPr="00BC0B16">
                              <w:rPr>
                                <w:rFonts w:ascii="Arial" w:hAnsi="Arial" w:cs="Arial"/>
                              </w:rPr>
                              <w:fldChar w:fldCharType="separate"/>
                            </w:r>
                            <w:r w:rsidRPr="00BC0B16">
                              <w:rPr>
                                <w:rStyle w:val="Hyperlink"/>
                                <w:rFonts w:ascii="Arial" w:hAnsi="Arial" w:cs="Arial"/>
                              </w:rPr>
                              <w:t xml:space="preserve">Before deciding to develop a SPSF:                                           </w:t>
                            </w:r>
                            <w:r>
                              <w:rPr>
                                <w:rStyle w:val="Hyperlink"/>
                                <w:rFonts w:ascii="Arial" w:hAnsi="Arial" w:cs="Arial"/>
                              </w:rPr>
                              <w:t xml:space="preserve">     </w:t>
                            </w:r>
                            <w:r w:rsidRPr="00BC0B16">
                              <w:rPr>
                                <w:rStyle w:val="Hyperlink"/>
                                <w:rFonts w:ascii="Arial" w:hAnsi="Arial" w:cs="Arial"/>
                              </w:rPr>
                              <w:t>Page 6</w:t>
                            </w:r>
                          </w:p>
                          <w:p w14:paraId="14C4E17C" w14:textId="77777777" w:rsidR="00752E7B" w:rsidRPr="00D206E3" w:rsidRDefault="00752E7B" w:rsidP="002A5901">
                            <w:pPr>
                              <w:rPr>
                                <w:rFonts w:ascii="Arial" w:hAnsi="Arial" w:cs="Arial"/>
                                <w:highlight w:val="yellow"/>
                              </w:rPr>
                            </w:pPr>
                            <w:r w:rsidRPr="00BC0B16">
                              <w:rPr>
                                <w:rFonts w:ascii="Arial" w:hAnsi="Arial" w:cs="Arial"/>
                              </w:rPr>
                              <w:fldChar w:fldCharType="end"/>
                            </w:r>
                          </w:p>
                          <w:p w14:paraId="600B0B24" w14:textId="77777777" w:rsidR="00752E7B" w:rsidRPr="00BC0B16" w:rsidRDefault="00534310" w:rsidP="002A5901">
                            <w:pPr>
                              <w:rPr>
                                <w:rFonts w:ascii="Arial" w:hAnsi="Arial" w:cs="Arial"/>
                              </w:rPr>
                            </w:pPr>
                            <w:hyperlink w:anchor="_4.__Running" w:history="1">
                              <w:r w:rsidR="00752E7B" w:rsidRPr="00BC0B16">
                                <w:rPr>
                                  <w:rStyle w:val="Hyperlink"/>
                                  <w:rFonts w:ascii="Arial" w:hAnsi="Arial" w:cs="Arial"/>
                                </w:rPr>
                                <w:t>Running the meetings</w:t>
                              </w:r>
                              <w:r w:rsidR="00752E7B">
                                <w:rPr>
                                  <w:rStyle w:val="Hyperlink"/>
                                  <w:rFonts w:ascii="Arial" w:hAnsi="Arial" w:cs="Arial"/>
                                </w:rPr>
                                <w:t xml:space="preserve">                                                                       P</w:t>
                              </w:r>
                              <w:r w:rsidR="00752E7B" w:rsidRPr="00BC0B16">
                                <w:rPr>
                                  <w:rStyle w:val="Hyperlink"/>
                                  <w:rFonts w:ascii="Arial" w:hAnsi="Arial" w:cs="Arial"/>
                                </w:rPr>
                                <w:t>age 9</w:t>
                              </w:r>
                            </w:hyperlink>
                          </w:p>
                          <w:p w14:paraId="22B74DA7" w14:textId="77777777" w:rsidR="00752E7B" w:rsidRPr="00D206E3" w:rsidRDefault="00752E7B" w:rsidP="002A5901">
                            <w:pPr>
                              <w:tabs>
                                <w:tab w:val="left" w:pos="7230"/>
                              </w:tabs>
                              <w:rPr>
                                <w:rFonts w:ascii="Arial" w:hAnsi="Arial" w:cs="Arial"/>
                                <w:highlight w:val="yellow"/>
                              </w:rPr>
                            </w:pPr>
                          </w:p>
                          <w:p w14:paraId="6D2AD6E2" w14:textId="77777777" w:rsidR="00752E7B" w:rsidRDefault="00752E7B" w:rsidP="002A5901">
                            <w:pPr>
                              <w:rPr>
                                <w:rFonts w:ascii="Arial" w:hAnsi="Arial" w:cs="Arial"/>
                                <w:b/>
                                <w:highlight w:val="yellow"/>
                              </w:rPr>
                            </w:pPr>
                          </w:p>
                          <w:p w14:paraId="1F82866D" w14:textId="77777777" w:rsidR="00752E7B" w:rsidRPr="009E7A40" w:rsidRDefault="00534310" w:rsidP="002A5901">
                            <w:pPr>
                              <w:rPr>
                                <w:rFonts w:ascii="Arial" w:hAnsi="Arial" w:cs="Arial"/>
                              </w:rPr>
                            </w:pPr>
                            <w:hyperlink w:anchor="_Appendix_1_1" w:history="1">
                              <w:r w:rsidR="00752E7B" w:rsidRPr="009E7A40">
                                <w:rPr>
                                  <w:rStyle w:val="Hyperlink"/>
                                  <w:rFonts w:ascii="Arial" w:hAnsi="Arial" w:cs="Arial"/>
                                </w:rPr>
                                <w:t>Appendices:</w:t>
                              </w:r>
                              <w:r w:rsidR="00752E7B">
                                <w:rPr>
                                  <w:rStyle w:val="Hyperlink"/>
                                  <w:rFonts w:ascii="Arial" w:hAnsi="Arial" w:cs="Arial"/>
                                </w:rPr>
                                <w:t xml:space="preserve">                                                                                     P</w:t>
                              </w:r>
                              <w:r w:rsidR="00752E7B" w:rsidRPr="009E7A40">
                                <w:rPr>
                                  <w:rStyle w:val="Hyperlink"/>
                                  <w:rFonts w:ascii="Arial" w:hAnsi="Arial" w:cs="Arial"/>
                                </w:rPr>
                                <w:t>age 11</w:t>
                              </w:r>
                            </w:hyperlink>
                          </w:p>
                          <w:p w14:paraId="6D6BD3D8" w14:textId="77777777" w:rsidR="00752E7B" w:rsidRDefault="00752E7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4509CD" id="_x0000_t202" coordsize="21600,21600" o:spt="202" path="m,l,21600r21600,l21600,xe">
                <v:stroke joinstyle="miter"/>
                <v:path gradientshapeok="t" o:connecttype="rect"/>
              </v:shapetype>
              <v:shape id="Text Box 2" o:spid="_x0000_s1028" type="#_x0000_t202" style="position:absolute;margin-left:18pt;margin-top:9.1pt;width:414.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NSJwIAAE4EAAAOAAAAZHJzL2Uyb0RvYy54bWysVNuO2yAQfa/Uf0C8N3ZuTWLFWW2zTVVp&#10;e5F2+wEY4xgVGAokdvr1O+Bsmt5eqvoBMcxwOHNmxuubXityFM5LMCUdj3JKhOFQS7Mv6ZfH3asl&#10;JT4wUzMFRpT0JDy92bx8se5sISbQgqqFIwhifNHZkrYh2CLLPG+FZn4EVhh0NuA0C2i6fVY71iG6&#10;Vtkkz19nHbjaOuDCezy9G5x0k/CbRvDwqWm8CESVFLmFtLq0VnHNNmtW7B2zreRnGuwfWGgmDT56&#10;gbpjgZGDk79BackdeGjCiIPOoGkkFykHzGac/5LNQ8usSLmgON5eZPL/D5Z/PH52RNYlneYLSgzT&#10;WKRH0QfyBnoyifp01hcY9mAxMPR4jHVOuXp7D/yrJwa2LTN7cescdK1gNfIbx5vZ1dUBx0eQqvsA&#10;NT7DDgESUN84HcVDOQiiY51Ol9pEKhwP55P5cjGfUsLRN57l09Vynt5gxfN163x4J0CTuCmpw+In&#10;eHa89yHSYcVzSHzNg5L1TiqVDLevtsqRI8NG2aXvjP5TmDKkK+kKyQwK/BUiT9+fILQM2PFK6pIu&#10;L0GsiLq9NXXqx8CkGvZIWZmzkFG7QcXQV32q2aU+FdQnVNbB0OA4kLhpwX2npMPmLqn/dmBOUKLe&#10;G6zOajybxWlIxmy+mKDhrj3VtYcZjlAlDZQM221IE5R0s7dYxZ1M+sZyD0zOlLFpk+znAYtTcW2n&#10;qB+/gc0TAAAA//8DAFBLAwQUAAYACAAAACEAT0j0lt4AAAAJAQAADwAAAGRycy9kb3ducmV2Lnht&#10;bEyPQU/DMAyF70j8h8hIXCaW0rKqlKYTTNqJ08q4Z41pKxqnJNnW/XvMid1sv6fn71Xr2Y7ihD4M&#10;jhQ8LhMQSK0zA3UK9h/bhwJEiJqMHh2hggsGWNe3N5UujTvTDk9N7ASHUCi1gj7GqZQytD1aHZZu&#10;QmLty3mrI6++k8brM4fbUaZJkkurB+IPvZ5w02P73RytgvynyRbvn2ZBu8v2zbd2ZTb7lVL3d/Pr&#10;C4iIc/w3wx8+o0PNTAd3JBPEqCDLuUrke5GCYL3In3g4KEiz5wxkXcnrBvUvAAAA//8DAFBLAQIt&#10;ABQABgAIAAAAIQC2gziS/gAAAOEBAAATAAAAAAAAAAAAAAAAAAAAAABbQ29udGVudF9UeXBlc10u&#10;eG1sUEsBAi0AFAAGAAgAAAAhADj9If/WAAAAlAEAAAsAAAAAAAAAAAAAAAAALwEAAF9yZWxzLy5y&#10;ZWxzUEsBAi0AFAAGAAgAAAAhAN7AQ1InAgAATgQAAA4AAAAAAAAAAAAAAAAALgIAAGRycy9lMm9E&#10;b2MueG1sUEsBAi0AFAAGAAgAAAAhAE9I9JbeAAAACQEAAA8AAAAAAAAAAAAAAAAAgQQAAGRycy9k&#10;b3ducmV2LnhtbFBLBQYAAAAABAAEAPMAAACMBQAAAAA=&#10;">
                <v:textbox style="mso-fit-shape-to-text:t">
                  <w:txbxContent>
                    <w:p w14:paraId="01B63B06" w14:textId="77777777" w:rsidR="00752E7B" w:rsidRDefault="00752E7B" w:rsidP="002A5901">
                      <w:pPr>
                        <w:rPr>
                          <w:rFonts w:ascii="Arial" w:hAnsi="Arial" w:cs="Arial"/>
                        </w:rPr>
                      </w:pPr>
                    </w:p>
                    <w:p w14:paraId="4702F540" w14:textId="77777777" w:rsidR="00752E7B" w:rsidRPr="00232383" w:rsidRDefault="00752E7B" w:rsidP="002A5901">
                      <w:pPr>
                        <w:rPr>
                          <w:rStyle w:val="Hyperlink"/>
                          <w:rFonts w:ascii="Arial" w:hAnsi="Arial" w:cs="Arial"/>
                        </w:rPr>
                      </w:pPr>
                      <w:r>
                        <w:rPr>
                          <w:rFonts w:ascii="Arial" w:hAnsi="Arial" w:cs="Arial"/>
                        </w:rPr>
                        <w:fldChar w:fldCharType="begin"/>
                      </w:r>
                      <w:r>
                        <w:rPr>
                          <w:rFonts w:ascii="Arial" w:hAnsi="Arial" w:cs="Arial"/>
                        </w:rPr>
                        <w:instrText xml:space="preserve"> HYPERLINK  \l "_Introduction" </w:instrText>
                      </w:r>
                      <w:r>
                        <w:rPr>
                          <w:rFonts w:ascii="Arial" w:hAnsi="Arial" w:cs="Arial"/>
                        </w:rPr>
                        <w:fldChar w:fldCharType="separate"/>
                      </w:r>
                      <w:r w:rsidRPr="00232383">
                        <w:rPr>
                          <w:rStyle w:val="Hyperlink"/>
                          <w:rFonts w:ascii="Arial" w:hAnsi="Arial" w:cs="Arial"/>
                        </w:rPr>
                        <w:t>Introduction</w:t>
                      </w:r>
                      <w:r>
                        <w:rPr>
                          <w:rStyle w:val="Hyperlink"/>
                          <w:rFonts w:ascii="Arial" w:hAnsi="Arial" w:cs="Arial"/>
                        </w:rPr>
                        <w:t xml:space="preserve">                                                                                       P</w:t>
                      </w:r>
                      <w:r w:rsidRPr="00232383">
                        <w:rPr>
                          <w:rStyle w:val="Hyperlink"/>
                          <w:rFonts w:ascii="Arial" w:hAnsi="Arial" w:cs="Arial"/>
                        </w:rPr>
                        <w:t>age 3</w:t>
                      </w:r>
                    </w:p>
                    <w:p w14:paraId="57876833" w14:textId="77777777" w:rsidR="00752E7B" w:rsidRDefault="00752E7B" w:rsidP="002A5901">
                      <w:pPr>
                        <w:rPr>
                          <w:rFonts w:ascii="Arial" w:hAnsi="Arial" w:cs="Arial"/>
                        </w:rPr>
                      </w:pPr>
                      <w:r>
                        <w:rPr>
                          <w:rFonts w:ascii="Arial" w:hAnsi="Arial" w:cs="Arial"/>
                        </w:rPr>
                        <w:fldChar w:fldCharType="end"/>
                      </w:r>
                    </w:p>
                    <w:p w14:paraId="00B5561B" w14:textId="77777777" w:rsidR="00752E7B" w:rsidRPr="00BC0B16" w:rsidRDefault="007055D5" w:rsidP="002A5901">
                      <w:pPr>
                        <w:rPr>
                          <w:rFonts w:ascii="Arial" w:hAnsi="Arial" w:cs="Arial"/>
                        </w:rPr>
                      </w:pPr>
                      <w:hyperlink w:anchor="_2.__MAIN" w:history="1">
                        <w:r w:rsidR="00752E7B" w:rsidRPr="00BC0B16">
                          <w:rPr>
                            <w:rStyle w:val="Hyperlink"/>
                            <w:rFonts w:ascii="Arial" w:hAnsi="Arial" w:cs="Arial"/>
                          </w:rPr>
                          <w:t>Main Principles</w:t>
                        </w:r>
                        <w:r w:rsidR="00752E7B">
                          <w:rPr>
                            <w:rStyle w:val="Hyperlink"/>
                            <w:rFonts w:ascii="Arial" w:hAnsi="Arial" w:cs="Arial"/>
                          </w:rPr>
                          <w:t xml:space="preserve">                                                                                 </w:t>
                        </w:r>
                        <w:r w:rsidR="00752E7B" w:rsidRPr="00BC0B16">
                          <w:rPr>
                            <w:rStyle w:val="Hyperlink"/>
                            <w:rFonts w:ascii="Arial" w:hAnsi="Arial" w:cs="Arial"/>
                          </w:rPr>
                          <w:t>Page 5</w:t>
                        </w:r>
                      </w:hyperlink>
                    </w:p>
                    <w:p w14:paraId="47B4FAA9" w14:textId="77777777" w:rsidR="00752E7B" w:rsidRPr="00BC0B16" w:rsidRDefault="00752E7B" w:rsidP="002A5901">
                      <w:pPr>
                        <w:rPr>
                          <w:rFonts w:ascii="Arial" w:hAnsi="Arial" w:cs="Arial"/>
                        </w:rPr>
                      </w:pPr>
                    </w:p>
                    <w:p w14:paraId="05010FB9" w14:textId="77777777" w:rsidR="00752E7B" w:rsidRPr="00BC0B16" w:rsidRDefault="00752E7B" w:rsidP="002A5901">
                      <w:pPr>
                        <w:rPr>
                          <w:rStyle w:val="Hyperlink"/>
                          <w:rFonts w:ascii="Arial" w:hAnsi="Arial" w:cs="Arial"/>
                        </w:rPr>
                      </w:pPr>
                      <w:r w:rsidRPr="00BC0B16">
                        <w:rPr>
                          <w:rFonts w:ascii="Arial" w:hAnsi="Arial" w:cs="Arial"/>
                        </w:rPr>
                        <w:fldChar w:fldCharType="begin"/>
                      </w:r>
                      <w:r w:rsidRPr="00BC0B16">
                        <w:rPr>
                          <w:rFonts w:ascii="Arial" w:hAnsi="Arial" w:cs="Arial"/>
                        </w:rPr>
                        <w:instrText>HYPERLINK  \l "_3.__PREPARATION"</w:instrText>
                      </w:r>
                      <w:r w:rsidRPr="00BC0B16">
                        <w:rPr>
                          <w:rFonts w:ascii="Arial" w:hAnsi="Arial" w:cs="Arial"/>
                        </w:rPr>
                        <w:fldChar w:fldCharType="separate"/>
                      </w:r>
                      <w:r w:rsidRPr="00BC0B16">
                        <w:rPr>
                          <w:rStyle w:val="Hyperlink"/>
                          <w:rFonts w:ascii="Arial" w:hAnsi="Arial" w:cs="Arial"/>
                        </w:rPr>
                        <w:t xml:space="preserve">Before deciding to develop a SPSF:                                           </w:t>
                      </w:r>
                      <w:r>
                        <w:rPr>
                          <w:rStyle w:val="Hyperlink"/>
                          <w:rFonts w:ascii="Arial" w:hAnsi="Arial" w:cs="Arial"/>
                        </w:rPr>
                        <w:t xml:space="preserve">     </w:t>
                      </w:r>
                      <w:r w:rsidRPr="00BC0B16">
                        <w:rPr>
                          <w:rStyle w:val="Hyperlink"/>
                          <w:rFonts w:ascii="Arial" w:hAnsi="Arial" w:cs="Arial"/>
                        </w:rPr>
                        <w:t>Page 6</w:t>
                      </w:r>
                    </w:p>
                    <w:p w14:paraId="14C4E17C" w14:textId="77777777" w:rsidR="00752E7B" w:rsidRPr="00D206E3" w:rsidRDefault="00752E7B" w:rsidP="002A5901">
                      <w:pPr>
                        <w:rPr>
                          <w:rFonts w:ascii="Arial" w:hAnsi="Arial" w:cs="Arial"/>
                          <w:highlight w:val="yellow"/>
                        </w:rPr>
                      </w:pPr>
                      <w:r w:rsidRPr="00BC0B16">
                        <w:rPr>
                          <w:rFonts w:ascii="Arial" w:hAnsi="Arial" w:cs="Arial"/>
                        </w:rPr>
                        <w:fldChar w:fldCharType="end"/>
                      </w:r>
                    </w:p>
                    <w:p w14:paraId="600B0B24" w14:textId="77777777" w:rsidR="00752E7B" w:rsidRPr="00BC0B16" w:rsidRDefault="007055D5" w:rsidP="002A5901">
                      <w:pPr>
                        <w:rPr>
                          <w:rFonts w:ascii="Arial" w:hAnsi="Arial" w:cs="Arial"/>
                        </w:rPr>
                      </w:pPr>
                      <w:hyperlink w:anchor="_4.__Running" w:history="1">
                        <w:r w:rsidR="00752E7B" w:rsidRPr="00BC0B16">
                          <w:rPr>
                            <w:rStyle w:val="Hyperlink"/>
                            <w:rFonts w:ascii="Arial" w:hAnsi="Arial" w:cs="Arial"/>
                          </w:rPr>
                          <w:t>Running the meetings</w:t>
                        </w:r>
                        <w:r w:rsidR="00752E7B">
                          <w:rPr>
                            <w:rStyle w:val="Hyperlink"/>
                            <w:rFonts w:ascii="Arial" w:hAnsi="Arial" w:cs="Arial"/>
                          </w:rPr>
                          <w:t xml:space="preserve">                                                                       P</w:t>
                        </w:r>
                        <w:r w:rsidR="00752E7B" w:rsidRPr="00BC0B16">
                          <w:rPr>
                            <w:rStyle w:val="Hyperlink"/>
                            <w:rFonts w:ascii="Arial" w:hAnsi="Arial" w:cs="Arial"/>
                          </w:rPr>
                          <w:t>age 9</w:t>
                        </w:r>
                      </w:hyperlink>
                    </w:p>
                    <w:p w14:paraId="22B74DA7" w14:textId="77777777" w:rsidR="00752E7B" w:rsidRPr="00D206E3" w:rsidRDefault="00752E7B" w:rsidP="002A5901">
                      <w:pPr>
                        <w:tabs>
                          <w:tab w:val="left" w:pos="7230"/>
                        </w:tabs>
                        <w:rPr>
                          <w:rFonts w:ascii="Arial" w:hAnsi="Arial" w:cs="Arial"/>
                          <w:highlight w:val="yellow"/>
                        </w:rPr>
                      </w:pPr>
                    </w:p>
                    <w:p w14:paraId="6D2AD6E2" w14:textId="77777777" w:rsidR="00752E7B" w:rsidRDefault="00752E7B" w:rsidP="002A5901">
                      <w:pPr>
                        <w:rPr>
                          <w:rFonts w:ascii="Arial" w:hAnsi="Arial" w:cs="Arial"/>
                          <w:b/>
                          <w:highlight w:val="yellow"/>
                        </w:rPr>
                      </w:pPr>
                    </w:p>
                    <w:p w14:paraId="1F82866D" w14:textId="77777777" w:rsidR="00752E7B" w:rsidRPr="009E7A40" w:rsidRDefault="007055D5" w:rsidP="002A5901">
                      <w:pPr>
                        <w:rPr>
                          <w:rFonts w:ascii="Arial" w:hAnsi="Arial" w:cs="Arial"/>
                        </w:rPr>
                      </w:pPr>
                      <w:hyperlink w:anchor="_Appendix_1_1" w:history="1">
                        <w:r w:rsidR="00752E7B" w:rsidRPr="009E7A40">
                          <w:rPr>
                            <w:rStyle w:val="Hyperlink"/>
                            <w:rFonts w:ascii="Arial" w:hAnsi="Arial" w:cs="Arial"/>
                          </w:rPr>
                          <w:t>Appendices:</w:t>
                        </w:r>
                        <w:r w:rsidR="00752E7B">
                          <w:rPr>
                            <w:rStyle w:val="Hyperlink"/>
                            <w:rFonts w:ascii="Arial" w:hAnsi="Arial" w:cs="Arial"/>
                          </w:rPr>
                          <w:t xml:space="preserve">                                                                                     P</w:t>
                        </w:r>
                        <w:r w:rsidR="00752E7B" w:rsidRPr="009E7A40">
                          <w:rPr>
                            <w:rStyle w:val="Hyperlink"/>
                            <w:rFonts w:ascii="Arial" w:hAnsi="Arial" w:cs="Arial"/>
                          </w:rPr>
                          <w:t>age 11</w:t>
                        </w:r>
                      </w:hyperlink>
                    </w:p>
                    <w:p w14:paraId="6D6BD3D8" w14:textId="77777777" w:rsidR="00752E7B" w:rsidRDefault="00752E7B"/>
                  </w:txbxContent>
                </v:textbox>
              </v:shape>
            </w:pict>
          </mc:Fallback>
        </mc:AlternateContent>
      </w:r>
    </w:p>
    <w:p w14:paraId="1740482F" w14:textId="77777777" w:rsidR="00F40C08" w:rsidRDefault="00F40C08" w:rsidP="00A43938">
      <w:pPr>
        <w:pStyle w:val="Heading3"/>
        <w:rPr>
          <w:sz w:val="24"/>
          <w:szCs w:val="24"/>
        </w:rPr>
      </w:pPr>
      <w:r>
        <w:rPr>
          <w:sz w:val="24"/>
          <w:szCs w:val="24"/>
        </w:rPr>
        <w:t xml:space="preserve">                                                                     </w:t>
      </w:r>
    </w:p>
    <w:p w14:paraId="181DF277" w14:textId="77777777" w:rsidR="00F40C08" w:rsidRDefault="00F40C08" w:rsidP="00A43938">
      <w:pPr>
        <w:pStyle w:val="Heading3"/>
        <w:rPr>
          <w:sz w:val="24"/>
          <w:szCs w:val="24"/>
        </w:rPr>
      </w:pPr>
      <w:r>
        <w:rPr>
          <w:sz w:val="24"/>
          <w:szCs w:val="24"/>
        </w:rPr>
        <w:t xml:space="preserve"> </w:t>
      </w:r>
    </w:p>
    <w:p w14:paraId="4FEB8C55" w14:textId="77777777" w:rsidR="00F40C08" w:rsidRDefault="00F40C08" w:rsidP="00F40C08">
      <w:pPr>
        <w:rPr>
          <w:lang w:eastAsia="en-US"/>
        </w:rPr>
      </w:pPr>
    </w:p>
    <w:p w14:paraId="1A736F33" w14:textId="77777777" w:rsidR="00F40C08" w:rsidRDefault="00F40C08" w:rsidP="00F40C08">
      <w:pPr>
        <w:rPr>
          <w:lang w:eastAsia="en-US"/>
        </w:rPr>
      </w:pPr>
    </w:p>
    <w:p w14:paraId="597DB498" w14:textId="77777777" w:rsidR="00F40C08" w:rsidRDefault="00F40C08" w:rsidP="00F40C08">
      <w:pPr>
        <w:rPr>
          <w:lang w:eastAsia="en-US"/>
        </w:rPr>
      </w:pPr>
    </w:p>
    <w:p w14:paraId="4686067B" w14:textId="77777777" w:rsidR="00F40C08" w:rsidRDefault="00F40C08" w:rsidP="00F40C08">
      <w:pPr>
        <w:rPr>
          <w:lang w:eastAsia="en-US"/>
        </w:rPr>
      </w:pPr>
    </w:p>
    <w:p w14:paraId="1EB37FAB" w14:textId="77777777" w:rsidR="00F40C08" w:rsidRDefault="00F40C08" w:rsidP="00F40C08">
      <w:pPr>
        <w:rPr>
          <w:lang w:eastAsia="en-US"/>
        </w:rPr>
      </w:pPr>
    </w:p>
    <w:p w14:paraId="67357492" w14:textId="77777777" w:rsidR="00F40C08" w:rsidRDefault="00F40C08" w:rsidP="00F40C08">
      <w:pPr>
        <w:rPr>
          <w:lang w:eastAsia="en-US"/>
        </w:rPr>
      </w:pPr>
    </w:p>
    <w:p w14:paraId="08C600C0" w14:textId="77777777" w:rsidR="00F40C08" w:rsidRPr="00F40C08" w:rsidRDefault="00F40C08" w:rsidP="00F40C08">
      <w:pPr>
        <w:rPr>
          <w:lang w:eastAsia="en-US"/>
        </w:rPr>
      </w:pPr>
    </w:p>
    <w:p w14:paraId="2F1774F5" w14:textId="77777777" w:rsidR="00EC7616" w:rsidRDefault="00EC7616" w:rsidP="00A43938">
      <w:pPr>
        <w:pStyle w:val="Heading3"/>
        <w:rPr>
          <w:sz w:val="24"/>
          <w:szCs w:val="24"/>
        </w:rPr>
      </w:pPr>
      <w:bookmarkStart w:id="1" w:name="_1._INTRODUCTION"/>
      <w:bookmarkEnd w:id="1"/>
    </w:p>
    <w:p w14:paraId="31EE9F1D" w14:textId="77777777" w:rsidR="00BC0B16" w:rsidRDefault="00BC0B16" w:rsidP="00BC0B16">
      <w:pPr>
        <w:rPr>
          <w:lang w:eastAsia="en-US"/>
        </w:rPr>
      </w:pPr>
    </w:p>
    <w:p w14:paraId="2A5AF9A6" w14:textId="77777777" w:rsidR="00BC0B16" w:rsidRDefault="00BC0B16" w:rsidP="00BC0B16">
      <w:pPr>
        <w:rPr>
          <w:lang w:eastAsia="en-US"/>
        </w:rPr>
      </w:pPr>
    </w:p>
    <w:p w14:paraId="7F280E2C" w14:textId="77777777" w:rsidR="00BC0B16" w:rsidRDefault="00BC0B16" w:rsidP="00BC0B16">
      <w:pPr>
        <w:rPr>
          <w:lang w:eastAsia="en-US"/>
        </w:rPr>
      </w:pPr>
    </w:p>
    <w:p w14:paraId="3EB4A904" w14:textId="77777777" w:rsidR="00BC0B16" w:rsidRDefault="00BC0B16" w:rsidP="00BC0B16">
      <w:pPr>
        <w:rPr>
          <w:lang w:eastAsia="en-US"/>
        </w:rPr>
      </w:pPr>
    </w:p>
    <w:p w14:paraId="33C4E22F" w14:textId="77777777" w:rsidR="00BC0B16" w:rsidRPr="00BC0B16" w:rsidRDefault="00BC0B16" w:rsidP="00BC0B16">
      <w:pPr>
        <w:rPr>
          <w:lang w:eastAsia="en-US"/>
        </w:rPr>
      </w:pPr>
    </w:p>
    <w:p w14:paraId="2325F5D9" w14:textId="77777777" w:rsidR="00EC7616" w:rsidRDefault="00EC7616" w:rsidP="00A43938">
      <w:pPr>
        <w:pStyle w:val="Heading3"/>
        <w:rPr>
          <w:sz w:val="24"/>
          <w:szCs w:val="24"/>
        </w:rPr>
      </w:pPr>
    </w:p>
    <w:p w14:paraId="02555855" w14:textId="77777777" w:rsidR="00A43938" w:rsidRPr="00F73228" w:rsidRDefault="00A43938" w:rsidP="00A43938"/>
    <w:bookmarkEnd w:id="0"/>
    <w:p w14:paraId="1F2A67D5" w14:textId="77777777" w:rsidR="00F80E85" w:rsidRPr="00F80E85" w:rsidRDefault="00F80E85" w:rsidP="00F80E85">
      <w:pPr>
        <w:pStyle w:val="ListParagraph"/>
        <w:ind w:left="684"/>
        <w:rPr>
          <w:rFonts w:ascii="Arial" w:hAnsi="Arial" w:cs="Arial"/>
          <w:color w:val="000000"/>
          <w:sz w:val="24"/>
          <w:szCs w:val="24"/>
        </w:rPr>
      </w:pPr>
    </w:p>
    <w:p w14:paraId="38DE1DA4" w14:textId="77777777" w:rsidR="00D41074" w:rsidRPr="00D41074" w:rsidRDefault="00D41074" w:rsidP="00D41074">
      <w:pPr>
        <w:rPr>
          <w:rStyle w:val="Emphasis"/>
          <w:i w:val="0"/>
          <w:iCs w:val="0"/>
        </w:rPr>
      </w:pPr>
      <w:bookmarkStart w:id="2" w:name="_Introduction"/>
      <w:bookmarkEnd w:id="2"/>
    </w:p>
    <w:p w14:paraId="3C23DD18" w14:textId="77777777" w:rsidR="00D41074" w:rsidRDefault="00D41074" w:rsidP="00232383">
      <w:pPr>
        <w:pStyle w:val="Heading1"/>
      </w:pPr>
    </w:p>
    <w:p w14:paraId="46E5A441" w14:textId="77777777" w:rsidR="00D41074" w:rsidRPr="00D41074" w:rsidRDefault="00D41074" w:rsidP="00D41074">
      <w:pPr>
        <w:rPr>
          <w:lang w:eastAsia="en-US"/>
        </w:rPr>
      </w:pPr>
    </w:p>
    <w:p w14:paraId="72DB36D7" w14:textId="77777777" w:rsidR="00D41074" w:rsidRDefault="00D41074" w:rsidP="00232383">
      <w:pPr>
        <w:pStyle w:val="Heading1"/>
      </w:pPr>
    </w:p>
    <w:p w14:paraId="5ED3BF27" w14:textId="77777777" w:rsidR="00F80E85" w:rsidRPr="00F80E85" w:rsidRDefault="00D41074" w:rsidP="00232383">
      <w:pPr>
        <w:pStyle w:val="Heading1"/>
      </w:pPr>
      <w:r>
        <w:t xml:space="preserve">                                                                                 </w:t>
      </w:r>
      <w:r w:rsidR="00F80E85" w:rsidRPr="00F80E85">
        <w:t>Introduction</w:t>
      </w:r>
    </w:p>
    <w:p w14:paraId="7C592E7B" w14:textId="77777777" w:rsidR="00F80E85" w:rsidRPr="00F80E85" w:rsidRDefault="00F80E85" w:rsidP="00F80E85">
      <w:pPr>
        <w:pStyle w:val="ListParagraph"/>
        <w:ind w:left="684"/>
        <w:rPr>
          <w:rFonts w:ascii="Arial" w:hAnsi="Arial" w:cs="Arial"/>
          <w:color w:val="000000"/>
          <w:sz w:val="24"/>
          <w:szCs w:val="24"/>
        </w:rPr>
      </w:pPr>
    </w:p>
    <w:p w14:paraId="0459136E" w14:textId="77777777" w:rsidR="00C92E57" w:rsidRPr="00F80E85" w:rsidRDefault="00FC0D0B" w:rsidP="00F80E85">
      <w:pPr>
        <w:ind w:left="426"/>
        <w:rPr>
          <w:rFonts w:ascii="Arial" w:hAnsi="Arial" w:cs="Arial"/>
          <w:color w:val="000000"/>
        </w:rPr>
      </w:pPr>
      <w:r>
        <w:rPr>
          <w:rFonts w:ascii="Arial" w:hAnsi="Arial" w:cs="Arial"/>
        </w:rPr>
        <w:t xml:space="preserve">1.1 </w:t>
      </w:r>
      <w:r w:rsidR="001C43B5" w:rsidRPr="00F80E85">
        <w:rPr>
          <w:rFonts w:ascii="Arial" w:hAnsi="Arial" w:cs="Arial"/>
        </w:rPr>
        <w:t>The Suffolk Pupil Support Framework (SPSF</w:t>
      </w:r>
      <w:r w:rsidR="00ED10FB" w:rsidRPr="00F80E85">
        <w:rPr>
          <w:rFonts w:ascii="Arial" w:hAnsi="Arial" w:cs="Arial"/>
        </w:rPr>
        <w:t>) is</w:t>
      </w:r>
      <w:r w:rsidR="001C43B5" w:rsidRPr="00F80E85">
        <w:rPr>
          <w:rFonts w:ascii="Arial" w:hAnsi="Arial" w:cs="Arial"/>
        </w:rPr>
        <w:t xml:space="preserve"> a school-based, child / young </w:t>
      </w:r>
      <w:proofErr w:type="gramStart"/>
      <w:r w:rsidR="001C43B5" w:rsidRPr="00F80E85">
        <w:rPr>
          <w:rFonts w:ascii="Arial" w:hAnsi="Arial" w:cs="Arial"/>
        </w:rPr>
        <w:t>perso</w:t>
      </w:r>
      <w:r w:rsidR="00C92E57" w:rsidRPr="00F80E85">
        <w:rPr>
          <w:rFonts w:ascii="Arial" w:hAnsi="Arial" w:cs="Arial"/>
        </w:rPr>
        <w:t>n centred</w:t>
      </w:r>
      <w:proofErr w:type="gramEnd"/>
      <w:r w:rsidR="00C92E57" w:rsidRPr="00F80E85">
        <w:rPr>
          <w:rFonts w:ascii="Arial" w:hAnsi="Arial" w:cs="Arial"/>
        </w:rPr>
        <w:t xml:space="preserve"> approach to </w:t>
      </w:r>
      <w:r w:rsidR="00ED10FB" w:rsidRPr="00F80E85">
        <w:rPr>
          <w:rFonts w:ascii="Arial" w:hAnsi="Arial" w:cs="Arial"/>
        </w:rPr>
        <w:t>address the</w:t>
      </w:r>
      <w:r w:rsidR="001C43B5" w:rsidRPr="00F80E85">
        <w:rPr>
          <w:rFonts w:ascii="Arial" w:hAnsi="Arial" w:cs="Arial"/>
        </w:rPr>
        <w:t xml:space="preserve"> inclusion of young people with challenging behaviour and / or additional needs from a range of perspectives. Targets are set for the young person</w:t>
      </w:r>
      <w:r w:rsidR="00C92E57" w:rsidRPr="00F80E85">
        <w:rPr>
          <w:rFonts w:ascii="Arial" w:hAnsi="Arial" w:cs="Arial"/>
        </w:rPr>
        <w:t xml:space="preserve"> with the support of </w:t>
      </w:r>
      <w:r w:rsidR="000455F2" w:rsidRPr="00F80E85">
        <w:rPr>
          <w:rFonts w:ascii="Arial" w:hAnsi="Arial" w:cs="Arial"/>
        </w:rPr>
        <w:t>their family</w:t>
      </w:r>
      <w:r w:rsidR="001C43B5" w:rsidRPr="00F80E85">
        <w:rPr>
          <w:rFonts w:ascii="Arial" w:hAnsi="Arial" w:cs="Arial"/>
        </w:rPr>
        <w:t xml:space="preserve"> </w:t>
      </w:r>
      <w:r w:rsidR="00C92E57" w:rsidRPr="00F80E85">
        <w:rPr>
          <w:rFonts w:ascii="Arial" w:hAnsi="Arial" w:cs="Arial"/>
        </w:rPr>
        <w:t xml:space="preserve">where possible </w:t>
      </w:r>
      <w:r w:rsidR="001C43B5" w:rsidRPr="00F80E85">
        <w:rPr>
          <w:rFonts w:ascii="Arial" w:hAnsi="Arial" w:cs="Arial"/>
        </w:rPr>
        <w:t xml:space="preserve">and </w:t>
      </w:r>
      <w:r w:rsidR="00C92E57" w:rsidRPr="00F80E85">
        <w:rPr>
          <w:rFonts w:ascii="Arial" w:hAnsi="Arial" w:cs="Arial"/>
        </w:rPr>
        <w:t xml:space="preserve">with </w:t>
      </w:r>
      <w:r w:rsidR="001C43B5" w:rsidRPr="00F80E85">
        <w:rPr>
          <w:rFonts w:ascii="Arial" w:hAnsi="Arial" w:cs="Arial"/>
        </w:rPr>
        <w:t>the range of agencies involved with the young person. Key to this process is the regular review of the SPSF that enables close monitoring of the young person with</w:t>
      </w:r>
      <w:r w:rsidR="00C92E57" w:rsidRPr="00F80E85">
        <w:rPr>
          <w:rFonts w:ascii="Arial" w:hAnsi="Arial" w:cs="Arial"/>
        </w:rPr>
        <w:t>in the school environment.</w:t>
      </w:r>
    </w:p>
    <w:p w14:paraId="684B286B" w14:textId="77777777" w:rsidR="001C43B5" w:rsidRPr="00F80E85" w:rsidRDefault="00C92E57" w:rsidP="00F80E85">
      <w:pPr>
        <w:ind w:left="360"/>
        <w:rPr>
          <w:rFonts w:ascii="Arial" w:hAnsi="Arial" w:cs="Arial"/>
          <w:color w:val="000000"/>
        </w:rPr>
      </w:pPr>
      <w:r w:rsidRPr="00F80E85">
        <w:rPr>
          <w:rFonts w:ascii="Arial" w:hAnsi="Arial" w:cs="Arial"/>
        </w:rPr>
        <w:t>T</w:t>
      </w:r>
      <w:r w:rsidR="001C43B5" w:rsidRPr="00F80E85">
        <w:rPr>
          <w:rFonts w:ascii="Arial" w:hAnsi="Arial" w:cs="Arial"/>
        </w:rPr>
        <w:t xml:space="preserve">he Department for Education previously introduced targets to reduce permanent exclusions </w:t>
      </w:r>
      <w:r w:rsidR="000455F2" w:rsidRPr="00F80E85">
        <w:rPr>
          <w:rFonts w:ascii="Arial" w:hAnsi="Arial" w:cs="Arial"/>
        </w:rPr>
        <w:t>and added a</w:t>
      </w:r>
      <w:r w:rsidR="001C43B5" w:rsidRPr="00F80E85">
        <w:rPr>
          <w:rFonts w:ascii="Arial" w:hAnsi="Arial" w:cs="Arial"/>
        </w:rPr>
        <w:t xml:space="preserve"> requirement for suitable education provision to be provided for all pupils who have been permanently excluded or who need to be educated otherwise than at school.  We are all aware of the difficulties encountered when we try to include pupils who have been excluded from school.  It was in this context that the Pupil Support Programme (PSP) was previously </w:t>
      </w:r>
      <w:proofErr w:type="gramStart"/>
      <w:r w:rsidR="001C43B5" w:rsidRPr="00F80E85">
        <w:rPr>
          <w:rFonts w:ascii="Arial" w:hAnsi="Arial" w:cs="Arial"/>
        </w:rPr>
        <w:t>introduced</w:t>
      </w:r>
      <w:proofErr w:type="gramEnd"/>
      <w:r w:rsidR="001C43B5" w:rsidRPr="00F80E85">
        <w:rPr>
          <w:rFonts w:ascii="Arial" w:hAnsi="Arial" w:cs="Arial"/>
        </w:rPr>
        <w:t xml:space="preserve"> and this guidance is intended to help Suffolk schools extend this to include all vulnerable pupils at risk of failure.</w:t>
      </w:r>
    </w:p>
    <w:p w14:paraId="265A7953" w14:textId="77777777" w:rsidR="001C43B5" w:rsidRDefault="001C43B5" w:rsidP="00F80E85">
      <w:pPr>
        <w:pStyle w:val="ListParagraph"/>
        <w:ind w:left="684"/>
        <w:rPr>
          <w:rFonts w:ascii="Arial" w:hAnsi="Arial" w:cs="Arial"/>
          <w:color w:val="000000"/>
          <w:sz w:val="24"/>
          <w:szCs w:val="24"/>
        </w:rPr>
      </w:pPr>
    </w:p>
    <w:p w14:paraId="77ED2091" w14:textId="77777777" w:rsidR="001C43B5" w:rsidRPr="00F80E85" w:rsidRDefault="00716285" w:rsidP="00F80E85">
      <w:pPr>
        <w:ind w:left="426"/>
        <w:rPr>
          <w:rFonts w:ascii="Arial" w:hAnsi="Arial" w:cs="Arial"/>
          <w:color w:val="000000"/>
        </w:rPr>
      </w:pPr>
      <w:r>
        <w:rPr>
          <w:rFonts w:ascii="Arial" w:hAnsi="Arial" w:cs="Arial"/>
          <w:color w:val="000000"/>
        </w:rPr>
        <w:t xml:space="preserve"> </w:t>
      </w:r>
      <w:r w:rsidR="00FC0D0B">
        <w:rPr>
          <w:rFonts w:ascii="Arial" w:hAnsi="Arial" w:cs="Arial"/>
          <w:color w:val="000000"/>
        </w:rPr>
        <w:t xml:space="preserve">1.2 </w:t>
      </w:r>
      <w:r w:rsidR="001C43B5" w:rsidRPr="00F80E85">
        <w:rPr>
          <w:rFonts w:ascii="Arial" w:hAnsi="Arial" w:cs="Arial"/>
          <w:color w:val="000000"/>
        </w:rPr>
        <w:t>The SPSF is a valuable tool in combating disaffection, preventing permanent exclusion, and in supporting pupils facing complex difficulties that require intervention by a range of agencies It builds on the Pupil Support Programme or PSP, but may be used for any pupil at risk of failing in our schools, whether they are at risk of exclusion or not.</w:t>
      </w:r>
    </w:p>
    <w:p w14:paraId="5F075C73" w14:textId="77777777" w:rsidR="001C43B5" w:rsidRPr="001C43B5" w:rsidRDefault="001C43B5" w:rsidP="00F80E85">
      <w:pPr>
        <w:pStyle w:val="ListParagraph"/>
        <w:rPr>
          <w:rFonts w:ascii="Arial" w:hAnsi="Arial" w:cs="Arial"/>
          <w:color w:val="000000"/>
          <w:sz w:val="24"/>
          <w:szCs w:val="24"/>
        </w:rPr>
      </w:pPr>
    </w:p>
    <w:p w14:paraId="387298B2" w14:textId="77777777" w:rsidR="001C43B5" w:rsidRPr="00A016BE" w:rsidRDefault="001C43B5" w:rsidP="00F80E85">
      <w:pPr>
        <w:pStyle w:val="ListParagraph"/>
        <w:ind w:left="684"/>
        <w:rPr>
          <w:rFonts w:ascii="Arial" w:hAnsi="Arial" w:cs="Arial"/>
          <w:color w:val="000000"/>
          <w:sz w:val="24"/>
          <w:szCs w:val="24"/>
        </w:rPr>
      </w:pPr>
    </w:p>
    <w:p w14:paraId="1F58B43D" w14:textId="77777777" w:rsidR="00F80E85" w:rsidRPr="00F80E85" w:rsidRDefault="00FC0D0B" w:rsidP="00F80E85">
      <w:pPr>
        <w:ind w:left="426"/>
        <w:rPr>
          <w:rFonts w:ascii="Calibri" w:hAnsi="Calibri"/>
          <w:sz w:val="22"/>
          <w:szCs w:val="22"/>
        </w:rPr>
      </w:pPr>
      <w:r>
        <w:rPr>
          <w:rFonts w:ascii="Arial" w:hAnsi="Arial" w:cs="Arial"/>
          <w:color w:val="000000"/>
        </w:rPr>
        <w:t xml:space="preserve">1.3 </w:t>
      </w:r>
      <w:r w:rsidR="000455F2" w:rsidRPr="00F80E85">
        <w:rPr>
          <w:rFonts w:ascii="Arial" w:hAnsi="Arial" w:cs="Arial"/>
          <w:color w:val="000000"/>
        </w:rPr>
        <w:t>The SPSF</w:t>
      </w:r>
      <w:r w:rsidR="00BE484F" w:rsidRPr="00F80E85">
        <w:rPr>
          <w:rFonts w:ascii="Arial" w:hAnsi="Arial" w:cs="Arial"/>
          <w:color w:val="000000"/>
        </w:rPr>
        <w:t xml:space="preserve"> </w:t>
      </w:r>
      <w:r w:rsidR="001C43B5" w:rsidRPr="00F80E85">
        <w:rPr>
          <w:rFonts w:ascii="Arial" w:hAnsi="Arial" w:cs="Arial"/>
          <w:color w:val="000000"/>
        </w:rPr>
        <w:t>will</w:t>
      </w:r>
      <w:r w:rsidR="00BF5061" w:rsidRPr="00F80E85">
        <w:rPr>
          <w:rFonts w:ascii="Arial" w:hAnsi="Arial" w:cs="Arial"/>
          <w:color w:val="000000"/>
        </w:rPr>
        <w:t xml:space="preserve"> underpin the implementation of the </w:t>
      </w:r>
      <w:r w:rsidR="00A016BE" w:rsidRPr="00F80E85">
        <w:rPr>
          <w:rFonts w:ascii="Arial" w:hAnsi="Arial" w:cs="Arial"/>
          <w:color w:val="000000"/>
        </w:rPr>
        <w:t xml:space="preserve">In Year </w:t>
      </w:r>
      <w:r w:rsidR="00BF5061" w:rsidRPr="00F80E85">
        <w:rPr>
          <w:rFonts w:ascii="Arial" w:hAnsi="Arial" w:cs="Arial"/>
          <w:color w:val="000000"/>
        </w:rPr>
        <w:t>Fair Access Protocol</w:t>
      </w:r>
      <w:r w:rsidR="00A016BE" w:rsidRPr="00F80E85">
        <w:rPr>
          <w:rFonts w:ascii="Arial" w:hAnsi="Arial" w:cs="Arial"/>
          <w:color w:val="000000"/>
        </w:rPr>
        <w:t xml:space="preserve"> (IYFAP)</w:t>
      </w:r>
      <w:r w:rsidR="00ED10FB" w:rsidRPr="00F80E85">
        <w:rPr>
          <w:rFonts w:ascii="Arial" w:hAnsi="Arial" w:cs="Arial"/>
          <w:color w:val="000000"/>
        </w:rPr>
        <w:t>. The I</w:t>
      </w:r>
      <w:r w:rsidR="00E31CA8">
        <w:rPr>
          <w:rFonts w:ascii="Arial" w:hAnsi="Arial" w:cs="Arial"/>
          <w:color w:val="000000"/>
        </w:rPr>
        <w:t>Y</w:t>
      </w:r>
      <w:r w:rsidR="00ED10FB" w:rsidRPr="00F80E85">
        <w:rPr>
          <w:rFonts w:ascii="Arial" w:hAnsi="Arial" w:cs="Arial"/>
          <w:color w:val="000000"/>
        </w:rPr>
        <w:t>FAP is the single referral pathway for vulnerable learners in Suffolk to access support and Alternative Provision. There will be three area panels, who meet once a month per area per phase.</w:t>
      </w:r>
      <w:r w:rsidR="00BF5061" w:rsidRPr="00F80E85">
        <w:rPr>
          <w:rFonts w:ascii="Arial" w:hAnsi="Arial" w:cs="Arial"/>
          <w:color w:val="000000"/>
        </w:rPr>
        <w:t xml:space="preserve"> </w:t>
      </w:r>
      <w:r w:rsidR="00ED10FB" w:rsidRPr="00F80E85">
        <w:rPr>
          <w:rFonts w:ascii="Arial" w:hAnsi="Arial" w:cs="Arial"/>
          <w:color w:val="000000"/>
        </w:rPr>
        <w:t>The SPSF material</w:t>
      </w:r>
      <w:r w:rsidR="00BF5061" w:rsidRPr="00F80E85">
        <w:rPr>
          <w:rFonts w:ascii="Arial" w:hAnsi="Arial" w:cs="Arial"/>
          <w:color w:val="000000"/>
        </w:rPr>
        <w:t xml:space="preserve"> </w:t>
      </w:r>
      <w:r w:rsidR="000455F2" w:rsidRPr="00F80E85">
        <w:rPr>
          <w:rFonts w:ascii="Arial" w:hAnsi="Arial" w:cs="Arial"/>
          <w:color w:val="000000"/>
        </w:rPr>
        <w:t xml:space="preserve">can </w:t>
      </w:r>
      <w:r w:rsidR="00BF5061" w:rsidRPr="00F80E85">
        <w:rPr>
          <w:rFonts w:ascii="Arial" w:hAnsi="Arial" w:cs="Arial"/>
          <w:color w:val="000000"/>
        </w:rPr>
        <w:t xml:space="preserve">be used to inform those stakeholders who sit on the </w:t>
      </w:r>
      <w:r w:rsidR="00A016BE" w:rsidRPr="00F80E85">
        <w:rPr>
          <w:rFonts w:ascii="Arial" w:hAnsi="Arial" w:cs="Arial"/>
          <w:color w:val="000000"/>
        </w:rPr>
        <w:t xml:space="preserve">In Year </w:t>
      </w:r>
      <w:r w:rsidR="00BF5061" w:rsidRPr="00F80E85">
        <w:rPr>
          <w:rFonts w:ascii="Arial" w:hAnsi="Arial" w:cs="Arial"/>
          <w:color w:val="000000"/>
        </w:rPr>
        <w:t>Fair Access Panels</w:t>
      </w:r>
      <w:r w:rsidR="00ED10FB" w:rsidRPr="00F80E85">
        <w:rPr>
          <w:rFonts w:ascii="Arial" w:hAnsi="Arial" w:cs="Arial"/>
          <w:color w:val="000000"/>
        </w:rPr>
        <w:t xml:space="preserve"> about what a school has done to support the pupil prior to referral. In</w:t>
      </w:r>
      <w:r w:rsidR="00E41191" w:rsidRPr="00F80E85">
        <w:rPr>
          <w:rFonts w:ascii="Arial" w:hAnsi="Arial" w:cs="Arial"/>
          <w:color w:val="000000"/>
        </w:rPr>
        <w:t xml:space="preserve"> exceptiona</w:t>
      </w:r>
      <w:r w:rsidR="00ED10FB" w:rsidRPr="00F80E85">
        <w:rPr>
          <w:rFonts w:ascii="Arial" w:hAnsi="Arial" w:cs="Arial"/>
          <w:color w:val="000000"/>
        </w:rPr>
        <w:t xml:space="preserve">l circumstances, for example </w:t>
      </w:r>
      <w:r w:rsidR="00E41191" w:rsidRPr="00F80E85">
        <w:rPr>
          <w:rFonts w:ascii="Arial" w:hAnsi="Arial" w:cs="Arial"/>
          <w:color w:val="000000"/>
        </w:rPr>
        <w:t>where a pupil has moved into the area or</w:t>
      </w:r>
      <w:r w:rsidR="00ED10FB" w:rsidRPr="00F80E85">
        <w:rPr>
          <w:rFonts w:ascii="Arial" w:hAnsi="Arial" w:cs="Arial"/>
          <w:color w:val="000000"/>
        </w:rPr>
        <w:t xml:space="preserve"> there is</w:t>
      </w:r>
      <w:r w:rsidR="00E41191" w:rsidRPr="00F80E85">
        <w:rPr>
          <w:rFonts w:ascii="Arial" w:hAnsi="Arial" w:cs="Arial"/>
          <w:color w:val="000000"/>
        </w:rPr>
        <w:t xml:space="preserve"> a rapid increase in the level of concern</w:t>
      </w:r>
      <w:r w:rsidR="00A016BE" w:rsidRPr="00F80E85">
        <w:rPr>
          <w:rFonts w:ascii="Arial" w:hAnsi="Arial" w:cs="Arial"/>
          <w:color w:val="000000"/>
        </w:rPr>
        <w:t xml:space="preserve"> IY</w:t>
      </w:r>
      <w:r w:rsidR="00E41191" w:rsidRPr="00F80E85">
        <w:rPr>
          <w:rFonts w:ascii="Arial" w:hAnsi="Arial" w:cs="Arial"/>
          <w:color w:val="000000"/>
        </w:rPr>
        <w:t>FAP referrals will be accepted without a completed SPSF.</w:t>
      </w:r>
    </w:p>
    <w:p w14:paraId="29075E41" w14:textId="77777777" w:rsidR="00F80E85" w:rsidRPr="00F80E85" w:rsidRDefault="00F80E85" w:rsidP="00F80E85">
      <w:pPr>
        <w:pStyle w:val="ListParagraph"/>
        <w:ind w:left="684"/>
        <w:rPr>
          <w:rFonts w:ascii="Arial" w:hAnsi="Arial" w:cs="Arial"/>
          <w:sz w:val="24"/>
          <w:szCs w:val="24"/>
        </w:rPr>
      </w:pPr>
    </w:p>
    <w:p w14:paraId="1AB7B224" w14:textId="77777777" w:rsidR="00A43938" w:rsidRPr="00F80E85" w:rsidRDefault="00716285" w:rsidP="00716285">
      <w:pPr>
        <w:ind w:left="426"/>
        <w:rPr>
          <w:rFonts w:ascii="Arial" w:hAnsi="Arial" w:cs="Arial"/>
        </w:rPr>
      </w:pPr>
      <w:r>
        <w:rPr>
          <w:rFonts w:ascii="Arial" w:hAnsi="Arial" w:cs="Arial"/>
          <w:bCs/>
        </w:rPr>
        <w:t xml:space="preserve">1.4 </w:t>
      </w:r>
      <w:r w:rsidR="00BE484F" w:rsidRPr="00F80E85">
        <w:rPr>
          <w:rFonts w:ascii="Arial" w:hAnsi="Arial" w:cs="Arial"/>
          <w:bCs/>
        </w:rPr>
        <w:t>A</w:t>
      </w:r>
      <w:r w:rsidR="00A43938" w:rsidRPr="00F80E85">
        <w:rPr>
          <w:rFonts w:ascii="Arial" w:hAnsi="Arial" w:cs="Arial"/>
          <w:bCs/>
        </w:rPr>
        <w:t xml:space="preserve"> </w:t>
      </w:r>
      <w:r w:rsidR="00B6090D" w:rsidRPr="00F80E85">
        <w:rPr>
          <w:rFonts w:ascii="Arial" w:hAnsi="Arial" w:cs="Arial"/>
          <w:bCs/>
        </w:rPr>
        <w:t>SPSF</w:t>
      </w:r>
      <w:r w:rsidR="00A43938" w:rsidRPr="00F80E85">
        <w:rPr>
          <w:rFonts w:ascii="Arial" w:hAnsi="Arial" w:cs="Arial"/>
          <w:bCs/>
        </w:rPr>
        <w:t>:</w:t>
      </w:r>
    </w:p>
    <w:p w14:paraId="1439D058" w14:textId="77777777" w:rsidR="00A43938" w:rsidRPr="00212B00" w:rsidRDefault="00A43938" w:rsidP="00716285">
      <w:pPr>
        <w:pStyle w:val="Default"/>
        <w:numPr>
          <w:ilvl w:val="0"/>
          <w:numId w:val="42"/>
        </w:numPr>
        <w:spacing w:after="29"/>
      </w:pPr>
      <w:r w:rsidRPr="00212B00">
        <w:t xml:space="preserve">is school </w:t>
      </w:r>
      <w:proofErr w:type="gramStart"/>
      <w:r w:rsidRPr="00212B00">
        <w:t>based</w:t>
      </w:r>
      <w:r w:rsidR="00A537CD">
        <w:t>;</w:t>
      </w:r>
      <w:proofErr w:type="gramEnd"/>
    </w:p>
    <w:p w14:paraId="08FA7B77" w14:textId="77777777" w:rsidR="00A43938" w:rsidRPr="00212B00" w:rsidRDefault="00A43938" w:rsidP="00716285">
      <w:pPr>
        <w:pStyle w:val="Default"/>
        <w:numPr>
          <w:ilvl w:val="0"/>
          <w:numId w:val="42"/>
        </w:numPr>
        <w:spacing w:after="29"/>
      </w:pPr>
      <w:r w:rsidRPr="00212B00">
        <w:t>is time-</w:t>
      </w:r>
      <w:proofErr w:type="gramStart"/>
      <w:r w:rsidRPr="00212B00">
        <w:t>limited</w:t>
      </w:r>
      <w:r w:rsidR="00A537CD">
        <w:t>;</w:t>
      </w:r>
      <w:proofErr w:type="gramEnd"/>
    </w:p>
    <w:p w14:paraId="0C5F4040" w14:textId="77777777" w:rsidR="00A43938" w:rsidRPr="00212B00" w:rsidRDefault="00A43938" w:rsidP="00716285">
      <w:pPr>
        <w:pStyle w:val="Default"/>
        <w:numPr>
          <w:ilvl w:val="0"/>
          <w:numId w:val="42"/>
        </w:numPr>
        <w:spacing w:after="29"/>
      </w:pPr>
      <w:r w:rsidRPr="00212B00">
        <w:t xml:space="preserve">has smart targets with practical </w:t>
      </w:r>
      <w:proofErr w:type="gramStart"/>
      <w:r w:rsidRPr="00212B00">
        <w:t>strategies</w:t>
      </w:r>
      <w:r w:rsidR="00A537CD">
        <w:t>;</w:t>
      </w:r>
      <w:proofErr w:type="gramEnd"/>
    </w:p>
    <w:p w14:paraId="3D309DAF" w14:textId="77777777" w:rsidR="00A43938" w:rsidRPr="00212B00" w:rsidRDefault="00A43938" w:rsidP="00716285">
      <w:pPr>
        <w:pStyle w:val="Default"/>
        <w:numPr>
          <w:ilvl w:val="0"/>
          <w:numId w:val="42"/>
        </w:numPr>
        <w:spacing w:after="29"/>
      </w:pPr>
      <w:r w:rsidRPr="00212B00">
        <w:t xml:space="preserve">is owned by the school and is overseen by a key member of staff, </w:t>
      </w:r>
      <w:proofErr w:type="gramStart"/>
      <w:r w:rsidRPr="00212B00">
        <w:t>e.g.</w:t>
      </w:r>
      <w:proofErr w:type="gramEnd"/>
      <w:r w:rsidRPr="00212B00">
        <w:t xml:space="preserve"> </w:t>
      </w:r>
      <w:r w:rsidR="00BE484F" w:rsidRPr="00212B00">
        <w:t>Senco</w:t>
      </w:r>
      <w:r w:rsidRPr="00212B00">
        <w:t xml:space="preserve"> / SMT</w:t>
      </w:r>
      <w:r w:rsidR="00A537CD">
        <w:t>;</w:t>
      </w:r>
    </w:p>
    <w:p w14:paraId="0D1E1287" w14:textId="77777777" w:rsidR="00A43938" w:rsidRDefault="00A43938" w:rsidP="00716285">
      <w:pPr>
        <w:pStyle w:val="Default"/>
        <w:numPr>
          <w:ilvl w:val="0"/>
          <w:numId w:val="42"/>
        </w:numPr>
        <w:spacing w:after="29"/>
      </w:pPr>
      <w:r w:rsidRPr="00212B00">
        <w:t xml:space="preserve">follows a standard format so involves minimum </w:t>
      </w:r>
      <w:proofErr w:type="gramStart"/>
      <w:r w:rsidRPr="00212B00">
        <w:t>administration</w:t>
      </w:r>
      <w:r w:rsidR="00A537CD">
        <w:t>;</w:t>
      </w:r>
      <w:proofErr w:type="gramEnd"/>
    </w:p>
    <w:p w14:paraId="55B97140" w14:textId="77777777" w:rsidR="00A43938" w:rsidRPr="00212B00" w:rsidRDefault="00A43938" w:rsidP="00716285">
      <w:pPr>
        <w:pStyle w:val="Default"/>
        <w:numPr>
          <w:ilvl w:val="0"/>
          <w:numId w:val="42"/>
        </w:numPr>
        <w:spacing w:after="29"/>
      </w:pPr>
      <w:r w:rsidRPr="00212B00">
        <w:t>is agreed, where possible, with parents and carers</w:t>
      </w:r>
      <w:r w:rsidR="00A537CD">
        <w:t>.</w:t>
      </w:r>
    </w:p>
    <w:p w14:paraId="463A8488" w14:textId="77777777" w:rsidR="00A43938" w:rsidRPr="00212B00" w:rsidRDefault="00A43938" w:rsidP="00F80E85">
      <w:pPr>
        <w:pStyle w:val="Default"/>
      </w:pPr>
    </w:p>
    <w:p w14:paraId="4DFB3EE8" w14:textId="77777777" w:rsidR="00A43938" w:rsidRPr="00212B00" w:rsidRDefault="00FC0D0B" w:rsidP="00F80E85">
      <w:pPr>
        <w:pStyle w:val="BodyText"/>
        <w:ind w:left="360"/>
        <w:jc w:val="left"/>
        <w:rPr>
          <w:rFonts w:ascii="Arial" w:hAnsi="Arial" w:cs="Arial"/>
          <w:color w:val="000000"/>
          <w:sz w:val="24"/>
          <w:szCs w:val="24"/>
        </w:rPr>
      </w:pPr>
      <w:r>
        <w:rPr>
          <w:rFonts w:ascii="Arial" w:hAnsi="Arial" w:cs="Arial"/>
          <w:color w:val="000000"/>
          <w:sz w:val="24"/>
          <w:szCs w:val="24"/>
        </w:rPr>
        <w:lastRenderedPageBreak/>
        <w:t xml:space="preserve">1.5 </w:t>
      </w:r>
      <w:r w:rsidR="00BE484F">
        <w:rPr>
          <w:rFonts w:ascii="Arial" w:hAnsi="Arial" w:cs="Arial"/>
          <w:color w:val="000000"/>
          <w:sz w:val="24"/>
          <w:szCs w:val="24"/>
        </w:rPr>
        <w:t>A</w:t>
      </w:r>
      <w:r w:rsidR="00A43938" w:rsidRPr="00212B00">
        <w:rPr>
          <w:rFonts w:ascii="Arial" w:hAnsi="Arial" w:cs="Arial"/>
          <w:color w:val="000000"/>
          <w:sz w:val="24"/>
          <w:szCs w:val="24"/>
        </w:rPr>
        <w:t xml:space="preserve"> </w:t>
      </w:r>
      <w:r w:rsidR="00B6090D">
        <w:rPr>
          <w:rFonts w:ascii="Arial" w:hAnsi="Arial" w:cs="Arial"/>
          <w:color w:val="000000"/>
          <w:sz w:val="24"/>
          <w:szCs w:val="24"/>
        </w:rPr>
        <w:t>SPSF</w:t>
      </w:r>
      <w:r w:rsidR="00B6090D" w:rsidRPr="00212B00">
        <w:rPr>
          <w:rFonts w:ascii="Arial" w:hAnsi="Arial" w:cs="Arial"/>
          <w:color w:val="000000"/>
          <w:sz w:val="24"/>
          <w:szCs w:val="24"/>
        </w:rPr>
        <w:t xml:space="preserve"> </w:t>
      </w:r>
      <w:r w:rsidR="00A43938" w:rsidRPr="00212B00">
        <w:rPr>
          <w:rFonts w:ascii="Arial" w:hAnsi="Arial" w:cs="Arial"/>
          <w:color w:val="000000"/>
          <w:sz w:val="24"/>
          <w:szCs w:val="24"/>
        </w:rPr>
        <w:t>should not be used to replace the special educational needs</w:t>
      </w:r>
      <w:r w:rsidR="00D4163D">
        <w:rPr>
          <w:rFonts w:ascii="Arial" w:hAnsi="Arial" w:cs="Arial"/>
          <w:color w:val="000000"/>
          <w:sz w:val="24"/>
          <w:szCs w:val="24"/>
        </w:rPr>
        <w:t xml:space="preserve"> and/ or the </w:t>
      </w:r>
      <w:r w:rsidR="00E31CA8">
        <w:rPr>
          <w:rFonts w:ascii="Arial" w:hAnsi="Arial" w:cs="Arial"/>
          <w:color w:val="000000"/>
          <w:sz w:val="24"/>
          <w:szCs w:val="24"/>
        </w:rPr>
        <w:t>E</w:t>
      </w:r>
      <w:r w:rsidR="00D4163D">
        <w:rPr>
          <w:rFonts w:ascii="Arial" w:hAnsi="Arial" w:cs="Arial"/>
          <w:color w:val="000000"/>
          <w:sz w:val="24"/>
          <w:szCs w:val="24"/>
        </w:rPr>
        <w:t xml:space="preserve">ducation, </w:t>
      </w:r>
      <w:r w:rsidR="00E31CA8">
        <w:rPr>
          <w:rFonts w:ascii="Arial" w:hAnsi="Arial" w:cs="Arial"/>
          <w:color w:val="000000"/>
          <w:sz w:val="24"/>
          <w:szCs w:val="24"/>
        </w:rPr>
        <w:t>H</w:t>
      </w:r>
      <w:r w:rsidR="00D4163D">
        <w:rPr>
          <w:rFonts w:ascii="Arial" w:hAnsi="Arial" w:cs="Arial"/>
          <w:color w:val="000000"/>
          <w:sz w:val="24"/>
          <w:szCs w:val="24"/>
        </w:rPr>
        <w:t xml:space="preserve">ealth and </w:t>
      </w:r>
      <w:r w:rsidR="00E31CA8">
        <w:rPr>
          <w:rFonts w:ascii="Arial" w:hAnsi="Arial" w:cs="Arial"/>
          <w:color w:val="000000"/>
          <w:sz w:val="24"/>
          <w:szCs w:val="24"/>
        </w:rPr>
        <w:t>C</w:t>
      </w:r>
      <w:r w:rsidR="00D4163D">
        <w:rPr>
          <w:rFonts w:ascii="Arial" w:hAnsi="Arial" w:cs="Arial"/>
          <w:color w:val="000000"/>
          <w:sz w:val="24"/>
          <w:szCs w:val="24"/>
        </w:rPr>
        <w:t xml:space="preserve">are </w:t>
      </w:r>
      <w:r w:rsidR="00E31CA8">
        <w:rPr>
          <w:rFonts w:ascii="Arial" w:hAnsi="Arial" w:cs="Arial"/>
          <w:color w:val="000000"/>
          <w:sz w:val="24"/>
          <w:szCs w:val="24"/>
        </w:rPr>
        <w:t>P</w:t>
      </w:r>
      <w:r w:rsidR="00D4163D">
        <w:rPr>
          <w:rFonts w:ascii="Arial" w:hAnsi="Arial" w:cs="Arial"/>
          <w:color w:val="000000"/>
          <w:sz w:val="24"/>
          <w:szCs w:val="24"/>
        </w:rPr>
        <w:t>lan</w:t>
      </w:r>
      <w:r w:rsidR="00A43938" w:rsidRPr="00212B00">
        <w:rPr>
          <w:rFonts w:ascii="Arial" w:hAnsi="Arial" w:cs="Arial"/>
          <w:color w:val="000000"/>
          <w:sz w:val="24"/>
          <w:szCs w:val="24"/>
        </w:rPr>
        <w:t xml:space="preserve"> </w:t>
      </w:r>
      <w:r w:rsidR="00E31CA8">
        <w:rPr>
          <w:rFonts w:ascii="Arial" w:hAnsi="Arial" w:cs="Arial"/>
          <w:color w:val="000000"/>
          <w:sz w:val="24"/>
          <w:szCs w:val="24"/>
        </w:rPr>
        <w:t xml:space="preserve">assessment </w:t>
      </w:r>
      <w:r w:rsidR="00A43938" w:rsidRPr="00212B00">
        <w:rPr>
          <w:rFonts w:ascii="Arial" w:hAnsi="Arial" w:cs="Arial"/>
          <w:color w:val="000000"/>
          <w:sz w:val="24"/>
          <w:szCs w:val="24"/>
        </w:rPr>
        <w:t xml:space="preserve">process. Rather than set up a separate </w:t>
      </w:r>
      <w:r w:rsidR="00B6090D">
        <w:rPr>
          <w:rFonts w:ascii="Arial" w:hAnsi="Arial" w:cs="Arial"/>
          <w:color w:val="000000"/>
          <w:sz w:val="24"/>
          <w:szCs w:val="24"/>
        </w:rPr>
        <w:t>SPSF</w:t>
      </w:r>
      <w:r w:rsidR="00B6090D" w:rsidRPr="00212B00">
        <w:rPr>
          <w:rFonts w:ascii="Arial" w:hAnsi="Arial" w:cs="Arial"/>
          <w:color w:val="000000"/>
          <w:sz w:val="24"/>
          <w:szCs w:val="24"/>
        </w:rPr>
        <w:t xml:space="preserve"> </w:t>
      </w:r>
      <w:r w:rsidR="00A43938" w:rsidRPr="00212B00">
        <w:rPr>
          <w:rFonts w:ascii="Arial" w:hAnsi="Arial" w:cs="Arial"/>
          <w:color w:val="000000"/>
          <w:sz w:val="24"/>
          <w:szCs w:val="24"/>
        </w:rPr>
        <w:t xml:space="preserve">for pupils with an Individual Education Plan (IEP), schools should ensure that IEPs for pupils at serious risk of exclusion or with additional needs reflect appropriate approaches, </w:t>
      </w:r>
      <w:proofErr w:type="gramStart"/>
      <w:r w:rsidR="00A43938" w:rsidRPr="00212B00">
        <w:rPr>
          <w:rFonts w:ascii="Arial" w:hAnsi="Arial" w:cs="Arial"/>
          <w:color w:val="000000"/>
          <w:sz w:val="24"/>
          <w:szCs w:val="24"/>
        </w:rPr>
        <w:t>strategies</w:t>
      </w:r>
      <w:proofErr w:type="gramEnd"/>
      <w:r w:rsidR="00A43938" w:rsidRPr="00212B00">
        <w:rPr>
          <w:rFonts w:ascii="Arial" w:hAnsi="Arial" w:cs="Arial"/>
          <w:color w:val="000000"/>
          <w:sz w:val="24"/>
          <w:szCs w:val="24"/>
        </w:rPr>
        <w:t xml:space="preserve"> and support to meet their needs. It may be that professionals consider undertaking a Common Assessment</w:t>
      </w:r>
      <w:r w:rsidR="00E31CA8">
        <w:rPr>
          <w:rFonts w:ascii="Arial" w:hAnsi="Arial" w:cs="Arial"/>
          <w:color w:val="000000"/>
          <w:sz w:val="24"/>
          <w:szCs w:val="24"/>
        </w:rPr>
        <w:t xml:space="preserve"> </w:t>
      </w:r>
      <w:r w:rsidR="00EB1F50">
        <w:rPr>
          <w:rFonts w:ascii="Arial" w:hAnsi="Arial" w:cs="Arial"/>
          <w:color w:val="000000"/>
          <w:sz w:val="24"/>
          <w:szCs w:val="24"/>
        </w:rPr>
        <w:t xml:space="preserve">Framework </w:t>
      </w:r>
      <w:proofErr w:type="gramStart"/>
      <w:r w:rsidR="00EB1F50" w:rsidRPr="00212B00">
        <w:rPr>
          <w:rFonts w:ascii="Arial" w:hAnsi="Arial" w:cs="Arial"/>
          <w:color w:val="000000"/>
          <w:sz w:val="24"/>
          <w:szCs w:val="24"/>
        </w:rPr>
        <w:t>in</w:t>
      </w:r>
      <w:r w:rsidR="00A43938" w:rsidRPr="00212B00">
        <w:rPr>
          <w:rFonts w:ascii="Arial" w:hAnsi="Arial" w:cs="Arial"/>
          <w:color w:val="000000"/>
          <w:sz w:val="24"/>
          <w:szCs w:val="24"/>
        </w:rPr>
        <w:t xml:space="preserve"> order to</w:t>
      </w:r>
      <w:proofErr w:type="gramEnd"/>
      <w:r w:rsidR="00A43938" w:rsidRPr="00212B00">
        <w:rPr>
          <w:rFonts w:ascii="Arial" w:hAnsi="Arial" w:cs="Arial"/>
          <w:color w:val="000000"/>
          <w:sz w:val="24"/>
          <w:szCs w:val="24"/>
        </w:rPr>
        <w:t xml:space="preserve"> establish how best to support the child or young person.</w:t>
      </w:r>
    </w:p>
    <w:p w14:paraId="3AA91A88" w14:textId="77777777" w:rsidR="00A43938" w:rsidRPr="00F80E85" w:rsidRDefault="00A43938" w:rsidP="00F80E85">
      <w:pPr>
        <w:ind w:left="360"/>
        <w:rPr>
          <w:rFonts w:ascii="Arial" w:hAnsi="Arial" w:cs="Arial"/>
        </w:rPr>
      </w:pPr>
      <w:bookmarkStart w:id="3" w:name="Mainprinciples"/>
    </w:p>
    <w:p w14:paraId="046B9B7E" w14:textId="77777777" w:rsidR="00A43938" w:rsidRPr="00212B00" w:rsidRDefault="00A43938" w:rsidP="00F80E85">
      <w:pPr>
        <w:rPr>
          <w:rFonts w:ascii="Arial" w:hAnsi="Arial" w:cs="Arial"/>
        </w:rPr>
      </w:pPr>
    </w:p>
    <w:p w14:paraId="2F38DA36" w14:textId="77777777" w:rsidR="00126EF9" w:rsidRPr="00F80E85" w:rsidRDefault="00FC0D0B" w:rsidP="00F80E85">
      <w:pPr>
        <w:ind w:left="360"/>
        <w:rPr>
          <w:rFonts w:ascii="Arial" w:hAnsi="Arial" w:cs="Arial"/>
        </w:rPr>
      </w:pPr>
      <w:r>
        <w:rPr>
          <w:rFonts w:ascii="Arial" w:hAnsi="Arial" w:cs="Arial"/>
        </w:rPr>
        <w:t xml:space="preserve">1.6 </w:t>
      </w:r>
      <w:r w:rsidR="00BE484F" w:rsidRPr="00F80E85">
        <w:rPr>
          <w:rFonts w:ascii="Arial" w:hAnsi="Arial" w:cs="Arial"/>
        </w:rPr>
        <w:t>Children</w:t>
      </w:r>
      <w:r w:rsidR="00A43938" w:rsidRPr="00F80E85">
        <w:rPr>
          <w:rFonts w:ascii="Arial" w:hAnsi="Arial" w:cs="Arial"/>
        </w:rPr>
        <w:t xml:space="preserve"> and young people who are in public care, looked after children (LAC) must have a PEP, a Personal Education Plan. </w:t>
      </w:r>
      <w:r w:rsidR="00ED10FB" w:rsidRPr="00F80E85">
        <w:rPr>
          <w:rFonts w:ascii="Arial" w:hAnsi="Arial" w:cs="Arial"/>
        </w:rPr>
        <w:t>(</w:t>
      </w:r>
      <w:r w:rsidR="000C25B7" w:rsidRPr="00F80E85">
        <w:rPr>
          <w:rFonts w:ascii="Arial" w:hAnsi="Arial" w:cs="Arial"/>
        </w:rPr>
        <w:t xml:space="preserve">Promoting the Education of looked after children – Statutory Guidance for local </w:t>
      </w:r>
      <w:r w:rsidR="00BE484F" w:rsidRPr="00F80E85">
        <w:rPr>
          <w:rFonts w:ascii="Arial" w:hAnsi="Arial" w:cs="Arial"/>
        </w:rPr>
        <w:t>authorities DfE</w:t>
      </w:r>
      <w:r w:rsidR="000C25B7" w:rsidRPr="00F80E85">
        <w:rPr>
          <w:rFonts w:ascii="Arial" w:hAnsi="Arial" w:cs="Arial"/>
        </w:rPr>
        <w:t xml:space="preserve"> July 2014</w:t>
      </w:r>
      <w:r w:rsidR="00ED10FB" w:rsidRPr="00F80E85">
        <w:rPr>
          <w:rFonts w:ascii="Arial" w:hAnsi="Arial" w:cs="Arial"/>
        </w:rPr>
        <w:t>)</w:t>
      </w:r>
    </w:p>
    <w:p w14:paraId="33180E41" w14:textId="77777777" w:rsidR="00A43938" w:rsidRPr="00F80E85" w:rsidRDefault="00BE484F" w:rsidP="00F80E85">
      <w:pPr>
        <w:ind w:left="360"/>
        <w:rPr>
          <w:rFonts w:ascii="Arial" w:hAnsi="Arial" w:cs="Arial"/>
        </w:rPr>
      </w:pPr>
      <w:r w:rsidRPr="00F80E85">
        <w:rPr>
          <w:rFonts w:ascii="Arial" w:hAnsi="Arial" w:cs="Arial"/>
        </w:rPr>
        <w:t>Head teachers</w:t>
      </w:r>
      <w:r w:rsidR="00126EF9" w:rsidRPr="00F80E85">
        <w:rPr>
          <w:rFonts w:ascii="Arial" w:hAnsi="Arial" w:cs="Arial"/>
        </w:rPr>
        <w:t xml:space="preserve"> should avoid excluding any looked after child and a </w:t>
      </w:r>
      <w:r w:rsidR="00BF024C" w:rsidRPr="00F80E85">
        <w:rPr>
          <w:rFonts w:ascii="Arial" w:hAnsi="Arial" w:cs="Arial"/>
        </w:rPr>
        <w:t>SPSF</w:t>
      </w:r>
      <w:r w:rsidR="00126EF9" w:rsidRPr="00F80E85">
        <w:rPr>
          <w:rFonts w:ascii="Arial" w:hAnsi="Arial" w:cs="Arial"/>
        </w:rPr>
        <w:t xml:space="preserve"> may be seen as a valuable tool to avoid exclusion. It should be shared with Virtual School Head (VSH</w:t>
      </w:r>
      <w:proofErr w:type="gramStart"/>
      <w:r w:rsidR="00126EF9" w:rsidRPr="00F80E85">
        <w:rPr>
          <w:rFonts w:ascii="Arial" w:hAnsi="Arial" w:cs="Arial"/>
        </w:rPr>
        <w:t xml:space="preserve">) </w:t>
      </w:r>
      <w:r w:rsidR="00A43938" w:rsidRPr="00F80E85">
        <w:rPr>
          <w:rFonts w:ascii="Arial" w:hAnsi="Arial" w:cs="Arial"/>
        </w:rPr>
        <w:t>.</w:t>
      </w:r>
      <w:r w:rsidR="00126EF9" w:rsidRPr="00F80E85">
        <w:rPr>
          <w:rFonts w:ascii="Arial" w:hAnsi="Arial" w:cs="Arial"/>
        </w:rPr>
        <w:t>The</w:t>
      </w:r>
      <w:proofErr w:type="gramEnd"/>
      <w:r w:rsidR="00126EF9" w:rsidRPr="00F80E85">
        <w:rPr>
          <w:rFonts w:ascii="Arial" w:hAnsi="Arial" w:cs="Arial"/>
        </w:rPr>
        <w:t xml:space="preserve"> </w:t>
      </w:r>
      <w:r w:rsidR="00BF024C" w:rsidRPr="00F80E85">
        <w:rPr>
          <w:rFonts w:ascii="Arial" w:hAnsi="Arial" w:cs="Arial"/>
        </w:rPr>
        <w:t>SPSF</w:t>
      </w:r>
      <w:r w:rsidR="00126EF9" w:rsidRPr="00F80E85">
        <w:rPr>
          <w:rFonts w:ascii="Arial" w:hAnsi="Arial" w:cs="Arial"/>
        </w:rPr>
        <w:t xml:space="preserve"> should work in harmony with the PEP, and targets planned to fit in with any targets in the PEP.</w:t>
      </w:r>
    </w:p>
    <w:p w14:paraId="3CE795C7" w14:textId="77777777" w:rsidR="00A43938" w:rsidRPr="00212B00" w:rsidRDefault="00A43938" w:rsidP="00F80E85">
      <w:pPr>
        <w:rPr>
          <w:rFonts w:ascii="Arial" w:hAnsi="Arial" w:cs="Arial"/>
        </w:rPr>
      </w:pPr>
    </w:p>
    <w:p w14:paraId="1B69B5AF" w14:textId="77777777" w:rsidR="00A43938" w:rsidRPr="00F80E85" w:rsidRDefault="00736ECE" w:rsidP="00F80E85">
      <w:pPr>
        <w:ind w:left="360"/>
        <w:rPr>
          <w:rFonts w:ascii="Arial" w:hAnsi="Arial" w:cs="Arial"/>
        </w:rPr>
      </w:pPr>
      <w:r>
        <w:rPr>
          <w:rFonts w:ascii="Arial" w:hAnsi="Arial" w:cs="Arial"/>
        </w:rPr>
        <w:t xml:space="preserve">1.7 </w:t>
      </w:r>
      <w:r w:rsidRPr="00F80E85">
        <w:rPr>
          <w:rFonts w:ascii="Arial" w:hAnsi="Arial" w:cs="Arial"/>
        </w:rPr>
        <w:t>A</w:t>
      </w:r>
      <w:r w:rsidR="001C43B5" w:rsidRPr="00F80E85">
        <w:rPr>
          <w:rFonts w:ascii="Arial" w:hAnsi="Arial" w:cs="Arial"/>
        </w:rPr>
        <w:t xml:space="preserve"> PSP was traditionally used for pupils at risk of exclusion. </w:t>
      </w:r>
      <w:r w:rsidR="00BE484F" w:rsidRPr="00F80E85">
        <w:rPr>
          <w:rFonts w:ascii="Arial" w:hAnsi="Arial" w:cs="Arial"/>
        </w:rPr>
        <w:t>A</w:t>
      </w:r>
      <w:r w:rsidR="00A43938" w:rsidRPr="00F80E85">
        <w:rPr>
          <w:rFonts w:ascii="Arial" w:hAnsi="Arial" w:cs="Arial"/>
        </w:rPr>
        <w:t xml:space="preserve"> </w:t>
      </w:r>
      <w:r w:rsidR="00415A96" w:rsidRPr="00F80E85">
        <w:rPr>
          <w:rFonts w:ascii="Arial" w:hAnsi="Arial" w:cs="Arial"/>
        </w:rPr>
        <w:t xml:space="preserve">SPSF </w:t>
      </w:r>
      <w:r w:rsidR="001C43B5" w:rsidRPr="00F80E85">
        <w:rPr>
          <w:rFonts w:ascii="Arial" w:hAnsi="Arial" w:cs="Arial"/>
        </w:rPr>
        <w:t>would be appropriate</w:t>
      </w:r>
      <w:r w:rsidR="00A43938" w:rsidRPr="00F80E85">
        <w:rPr>
          <w:rFonts w:ascii="Arial" w:hAnsi="Arial" w:cs="Arial"/>
        </w:rPr>
        <w:t xml:space="preserve"> if there are other reasons which mean the pupil is at risk of failure at school through disaffection. For example:</w:t>
      </w:r>
    </w:p>
    <w:p w14:paraId="416BAB81" w14:textId="77777777" w:rsidR="00A43938" w:rsidRPr="00BA5B17" w:rsidRDefault="00A43938" w:rsidP="00736ECE">
      <w:pPr>
        <w:pStyle w:val="ListParagraph"/>
        <w:numPr>
          <w:ilvl w:val="0"/>
          <w:numId w:val="44"/>
        </w:numPr>
        <w:rPr>
          <w:rFonts w:ascii="Arial" w:hAnsi="Arial" w:cs="Arial"/>
          <w:sz w:val="24"/>
          <w:szCs w:val="24"/>
        </w:rPr>
      </w:pPr>
      <w:r w:rsidRPr="00BA5B17">
        <w:rPr>
          <w:rFonts w:ascii="Arial" w:hAnsi="Arial" w:cs="Arial"/>
          <w:sz w:val="24"/>
          <w:szCs w:val="24"/>
        </w:rPr>
        <w:t>Persistent bullying</w:t>
      </w:r>
      <w:r w:rsidR="00126EF9" w:rsidRPr="00BA5B17">
        <w:rPr>
          <w:rFonts w:ascii="Arial" w:hAnsi="Arial" w:cs="Arial"/>
          <w:sz w:val="24"/>
          <w:szCs w:val="24"/>
        </w:rPr>
        <w:t xml:space="preserve">; either as a bully or as the </w:t>
      </w:r>
      <w:proofErr w:type="gramStart"/>
      <w:r w:rsidR="00126EF9" w:rsidRPr="00BA5B17">
        <w:rPr>
          <w:rFonts w:ascii="Arial" w:hAnsi="Arial" w:cs="Arial"/>
          <w:sz w:val="24"/>
          <w:szCs w:val="24"/>
        </w:rPr>
        <w:t>victim;</w:t>
      </w:r>
      <w:proofErr w:type="gramEnd"/>
    </w:p>
    <w:p w14:paraId="5A9F3ECA" w14:textId="77777777" w:rsidR="00A43938" w:rsidRPr="00BA5B17" w:rsidRDefault="00A43938" w:rsidP="00736ECE">
      <w:pPr>
        <w:pStyle w:val="ListParagraph"/>
        <w:numPr>
          <w:ilvl w:val="0"/>
          <w:numId w:val="44"/>
        </w:numPr>
        <w:rPr>
          <w:rFonts w:ascii="Arial" w:hAnsi="Arial" w:cs="Arial"/>
          <w:sz w:val="24"/>
          <w:szCs w:val="24"/>
        </w:rPr>
      </w:pPr>
      <w:r w:rsidRPr="00BA5B17">
        <w:rPr>
          <w:rFonts w:ascii="Arial" w:hAnsi="Arial" w:cs="Arial"/>
          <w:sz w:val="24"/>
          <w:szCs w:val="24"/>
        </w:rPr>
        <w:t xml:space="preserve">Continued drug or substance </w:t>
      </w:r>
      <w:proofErr w:type="gramStart"/>
      <w:r w:rsidRPr="00BA5B17">
        <w:rPr>
          <w:rFonts w:ascii="Arial" w:hAnsi="Arial" w:cs="Arial"/>
          <w:sz w:val="24"/>
          <w:szCs w:val="24"/>
        </w:rPr>
        <w:t>abuse</w:t>
      </w:r>
      <w:r w:rsidR="00126EF9" w:rsidRPr="00BA5B17">
        <w:rPr>
          <w:rFonts w:ascii="Arial" w:hAnsi="Arial" w:cs="Arial"/>
          <w:sz w:val="24"/>
          <w:szCs w:val="24"/>
        </w:rPr>
        <w:t>;</w:t>
      </w:r>
      <w:proofErr w:type="gramEnd"/>
    </w:p>
    <w:p w14:paraId="2A38BDCD" w14:textId="77777777" w:rsidR="00A43938" w:rsidRPr="00BA5B17" w:rsidRDefault="00A43938" w:rsidP="00736ECE">
      <w:pPr>
        <w:pStyle w:val="ListParagraph"/>
        <w:numPr>
          <w:ilvl w:val="0"/>
          <w:numId w:val="44"/>
        </w:numPr>
        <w:rPr>
          <w:rFonts w:ascii="Arial" w:hAnsi="Arial" w:cs="Arial"/>
          <w:sz w:val="24"/>
          <w:szCs w:val="24"/>
        </w:rPr>
      </w:pPr>
      <w:r w:rsidRPr="00BA5B17">
        <w:rPr>
          <w:rFonts w:ascii="Arial" w:hAnsi="Arial" w:cs="Arial"/>
          <w:sz w:val="24"/>
          <w:szCs w:val="24"/>
        </w:rPr>
        <w:t xml:space="preserve">Racial/sexual </w:t>
      </w:r>
      <w:proofErr w:type="gramStart"/>
      <w:r w:rsidRPr="00BA5B17">
        <w:rPr>
          <w:rFonts w:ascii="Arial" w:hAnsi="Arial" w:cs="Arial"/>
          <w:sz w:val="24"/>
          <w:szCs w:val="24"/>
        </w:rPr>
        <w:t>harassment</w:t>
      </w:r>
      <w:r w:rsidR="00126EF9" w:rsidRPr="00BA5B17">
        <w:rPr>
          <w:rFonts w:ascii="Arial" w:hAnsi="Arial" w:cs="Arial"/>
          <w:sz w:val="24"/>
          <w:szCs w:val="24"/>
        </w:rPr>
        <w:t>;</w:t>
      </w:r>
      <w:proofErr w:type="gramEnd"/>
    </w:p>
    <w:p w14:paraId="5DD622F5" w14:textId="77777777" w:rsidR="00A537CD" w:rsidRPr="00A537CD" w:rsidRDefault="00A43938" w:rsidP="00A537CD">
      <w:pPr>
        <w:pStyle w:val="ListParagraph"/>
        <w:numPr>
          <w:ilvl w:val="0"/>
          <w:numId w:val="44"/>
        </w:numPr>
        <w:rPr>
          <w:rFonts w:ascii="Arial" w:hAnsi="Arial" w:cs="Arial"/>
        </w:rPr>
      </w:pPr>
      <w:r w:rsidRPr="00A537CD">
        <w:rPr>
          <w:rFonts w:ascii="Arial" w:hAnsi="Arial" w:cs="Arial"/>
          <w:sz w:val="24"/>
          <w:szCs w:val="24"/>
        </w:rPr>
        <w:t xml:space="preserve">Persistent </w:t>
      </w:r>
      <w:proofErr w:type="gramStart"/>
      <w:r w:rsidRPr="00A537CD">
        <w:rPr>
          <w:rFonts w:ascii="Arial" w:hAnsi="Arial" w:cs="Arial"/>
          <w:sz w:val="24"/>
          <w:szCs w:val="24"/>
        </w:rPr>
        <w:t>truanting</w:t>
      </w:r>
      <w:r w:rsidR="00126EF9" w:rsidRPr="00A537CD">
        <w:rPr>
          <w:rFonts w:ascii="Arial" w:hAnsi="Arial" w:cs="Arial"/>
          <w:sz w:val="24"/>
          <w:szCs w:val="24"/>
        </w:rPr>
        <w:t>;</w:t>
      </w:r>
      <w:proofErr w:type="gramEnd"/>
    </w:p>
    <w:p w14:paraId="7B0807C3" w14:textId="77777777" w:rsidR="00A537CD" w:rsidRPr="00A537CD" w:rsidRDefault="00A43938" w:rsidP="00A537CD">
      <w:pPr>
        <w:pStyle w:val="ListParagraph"/>
        <w:numPr>
          <w:ilvl w:val="0"/>
          <w:numId w:val="44"/>
        </w:numPr>
        <w:rPr>
          <w:rFonts w:ascii="Arial" w:hAnsi="Arial" w:cs="Arial"/>
        </w:rPr>
      </w:pPr>
      <w:r w:rsidRPr="00A537CD">
        <w:rPr>
          <w:rFonts w:ascii="Arial" w:hAnsi="Arial" w:cs="Arial"/>
          <w:sz w:val="24"/>
          <w:szCs w:val="24"/>
        </w:rPr>
        <w:t xml:space="preserve">Severe behavioural </w:t>
      </w:r>
      <w:proofErr w:type="gramStart"/>
      <w:r w:rsidRPr="00A537CD">
        <w:rPr>
          <w:rFonts w:ascii="Arial" w:hAnsi="Arial" w:cs="Arial"/>
          <w:sz w:val="24"/>
          <w:szCs w:val="24"/>
        </w:rPr>
        <w:t>problems</w:t>
      </w:r>
      <w:r w:rsidR="00126EF9" w:rsidRPr="00A537CD">
        <w:rPr>
          <w:rFonts w:ascii="Arial" w:hAnsi="Arial" w:cs="Arial"/>
          <w:sz w:val="24"/>
          <w:szCs w:val="24"/>
        </w:rPr>
        <w:t>;</w:t>
      </w:r>
      <w:proofErr w:type="gramEnd"/>
    </w:p>
    <w:p w14:paraId="7E1EC038" w14:textId="77777777" w:rsidR="00A43938" w:rsidRDefault="00A43938" w:rsidP="00A537CD">
      <w:pPr>
        <w:pStyle w:val="ListParagraph"/>
        <w:numPr>
          <w:ilvl w:val="0"/>
          <w:numId w:val="44"/>
        </w:numPr>
        <w:rPr>
          <w:rFonts w:ascii="Arial" w:hAnsi="Arial" w:cs="Arial"/>
        </w:rPr>
      </w:pPr>
      <w:r w:rsidRPr="00A537CD">
        <w:rPr>
          <w:rFonts w:ascii="Arial" w:hAnsi="Arial" w:cs="Arial"/>
        </w:rPr>
        <w:t>School refusal</w:t>
      </w:r>
      <w:r w:rsidR="00A537CD">
        <w:rPr>
          <w:rFonts w:ascii="Arial" w:hAnsi="Arial" w:cs="Arial"/>
        </w:rPr>
        <w:t>.</w:t>
      </w:r>
    </w:p>
    <w:p w14:paraId="7CC11243" w14:textId="77777777" w:rsidR="00A537CD" w:rsidRPr="00A537CD" w:rsidRDefault="00A537CD" w:rsidP="00A537CD">
      <w:pPr>
        <w:pStyle w:val="ListParagraph"/>
        <w:ind w:left="1080"/>
        <w:rPr>
          <w:rFonts w:ascii="Arial" w:hAnsi="Arial" w:cs="Arial"/>
        </w:rPr>
      </w:pPr>
    </w:p>
    <w:p w14:paraId="15E6802A" w14:textId="77777777" w:rsidR="00A43938" w:rsidRPr="00F80E85" w:rsidRDefault="00FC0D0B" w:rsidP="00F80E85">
      <w:pPr>
        <w:ind w:left="360"/>
        <w:rPr>
          <w:rFonts w:ascii="Arial" w:hAnsi="Arial" w:cs="Arial"/>
        </w:rPr>
      </w:pPr>
      <w:r>
        <w:rPr>
          <w:rFonts w:ascii="Arial" w:hAnsi="Arial" w:cs="Arial"/>
        </w:rPr>
        <w:t xml:space="preserve">1.8 </w:t>
      </w:r>
      <w:r w:rsidR="00BE484F" w:rsidRPr="00F80E85">
        <w:rPr>
          <w:rFonts w:ascii="Arial" w:hAnsi="Arial" w:cs="Arial"/>
        </w:rPr>
        <w:t>A</w:t>
      </w:r>
      <w:r w:rsidR="00A43938" w:rsidRPr="00F80E85">
        <w:rPr>
          <w:rFonts w:ascii="Arial" w:hAnsi="Arial" w:cs="Arial"/>
        </w:rPr>
        <w:t xml:space="preserve"> </w:t>
      </w:r>
      <w:r w:rsidR="00415A96" w:rsidRPr="00F80E85">
        <w:rPr>
          <w:rFonts w:ascii="Arial" w:hAnsi="Arial" w:cs="Arial"/>
        </w:rPr>
        <w:t xml:space="preserve">SPSF </w:t>
      </w:r>
      <w:r w:rsidR="00A43938" w:rsidRPr="00F80E85">
        <w:rPr>
          <w:rFonts w:ascii="Arial" w:hAnsi="Arial" w:cs="Arial"/>
          <w:i/>
        </w:rPr>
        <w:t xml:space="preserve">may </w:t>
      </w:r>
      <w:r w:rsidR="001C43B5" w:rsidRPr="00F80E85">
        <w:rPr>
          <w:rFonts w:ascii="Arial" w:hAnsi="Arial" w:cs="Arial"/>
          <w:i/>
        </w:rPr>
        <w:t xml:space="preserve">also </w:t>
      </w:r>
      <w:r w:rsidR="00A43938" w:rsidRPr="00F80E85">
        <w:rPr>
          <w:rFonts w:ascii="Arial" w:hAnsi="Arial" w:cs="Arial"/>
          <w:i/>
        </w:rPr>
        <w:t>be</w:t>
      </w:r>
      <w:r w:rsidR="00A43938" w:rsidRPr="00F80E85">
        <w:rPr>
          <w:rFonts w:ascii="Arial" w:hAnsi="Arial" w:cs="Arial"/>
        </w:rPr>
        <w:t xml:space="preserve"> beneficial to other pupils particularly vulnerable to social exclusion. For example:</w:t>
      </w:r>
    </w:p>
    <w:p w14:paraId="46CF8D6B" w14:textId="77777777" w:rsidR="00A43938" w:rsidRPr="00BA5B17" w:rsidRDefault="00A43938" w:rsidP="00736ECE">
      <w:pPr>
        <w:pStyle w:val="ListParagraph"/>
        <w:numPr>
          <w:ilvl w:val="0"/>
          <w:numId w:val="45"/>
        </w:numPr>
        <w:rPr>
          <w:rFonts w:ascii="Arial" w:hAnsi="Arial" w:cs="Arial"/>
          <w:sz w:val="24"/>
          <w:szCs w:val="24"/>
        </w:rPr>
      </w:pPr>
      <w:r w:rsidRPr="00BA5B17">
        <w:rPr>
          <w:rFonts w:ascii="Arial" w:hAnsi="Arial" w:cs="Arial"/>
          <w:sz w:val="24"/>
          <w:szCs w:val="24"/>
        </w:rPr>
        <w:t xml:space="preserve">pregnant schoolgirls/teenage </w:t>
      </w:r>
      <w:proofErr w:type="gramStart"/>
      <w:r w:rsidRPr="00BA5B17">
        <w:rPr>
          <w:rFonts w:ascii="Arial" w:hAnsi="Arial" w:cs="Arial"/>
          <w:sz w:val="24"/>
          <w:szCs w:val="24"/>
        </w:rPr>
        <w:t>mothers</w:t>
      </w:r>
      <w:r w:rsidR="00E31CA8">
        <w:rPr>
          <w:rFonts w:ascii="Arial" w:hAnsi="Arial" w:cs="Arial"/>
          <w:sz w:val="24"/>
          <w:szCs w:val="24"/>
        </w:rPr>
        <w:t>;</w:t>
      </w:r>
      <w:proofErr w:type="gramEnd"/>
    </w:p>
    <w:p w14:paraId="23712A9F" w14:textId="77777777" w:rsidR="00A43938" w:rsidRPr="00BA5B17" w:rsidRDefault="00A43938" w:rsidP="00736ECE">
      <w:pPr>
        <w:pStyle w:val="ListParagraph"/>
        <w:numPr>
          <w:ilvl w:val="0"/>
          <w:numId w:val="45"/>
        </w:numPr>
        <w:rPr>
          <w:rFonts w:ascii="Arial" w:hAnsi="Arial" w:cs="Arial"/>
          <w:sz w:val="24"/>
          <w:szCs w:val="24"/>
        </w:rPr>
      </w:pPr>
      <w:proofErr w:type="gramStart"/>
      <w:r w:rsidRPr="00BA5B17">
        <w:rPr>
          <w:rFonts w:ascii="Arial" w:hAnsi="Arial" w:cs="Arial"/>
          <w:sz w:val="24"/>
          <w:szCs w:val="24"/>
        </w:rPr>
        <w:t>refugees</w:t>
      </w:r>
      <w:r w:rsidR="00E31CA8">
        <w:rPr>
          <w:rFonts w:ascii="Arial" w:hAnsi="Arial" w:cs="Arial"/>
          <w:sz w:val="24"/>
          <w:szCs w:val="24"/>
        </w:rPr>
        <w:t>;</w:t>
      </w:r>
      <w:proofErr w:type="gramEnd"/>
    </w:p>
    <w:p w14:paraId="477CED0E" w14:textId="77777777" w:rsidR="00A43938" w:rsidRPr="00BA5B17" w:rsidRDefault="00A43938" w:rsidP="00736ECE">
      <w:pPr>
        <w:pStyle w:val="ListParagraph"/>
        <w:numPr>
          <w:ilvl w:val="0"/>
          <w:numId w:val="45"/>
        </w:numPr>
        <w:rPr>
          <w:rFonts w:ascii="Arial" w:hAnsi="Arial" w:cs="Arial"/>
          <w:sz w:val="24"/>
          <w:szCs w:val="24"/>
        </w:rPr>
      </w:pPr>
      <w:proofErr w:type="gramStart"/>
      <w:r w:rsidRPr="00BA5B17">
        <w:rPr>
          <w:rFonts w:ascii="Arial" w:hAnsi="Arial" w:cs="Arial"/>
          <w:sz w:val="24"/>
          <w:szCs w:val="24"/>
        </w:rPr>
        <w:t>travellers</w:t>
      </w:r>
      <w:r w:rsidR="00E31CA8">
        <w:rPr>
          <w:rFonts w:ascii="Arial" w:hAnsi="Arial" w:cs="Arial"/>
          <w:sz w:val="24"/>
          <w:szCs w:val="24"/>
        </w:rPr>
        <w:t>;</w:t>
      </w:r>
      <w:proofErr w:type="gramEnd"/>
    </w:p>
    <w:p w14:paraId="1E9EFD04" w14:textId="77777777" w:rsidR="00A43938" w:rsidRPr="00BA5B17" w:rsidRDefault="00A43938" w:rsidP="00736ECE">
      <w:pPr>
        <w:pStyle w:val="ListParagraph"/>
        <w:numPr>
          <w:ilvl w:val="0"/>
          <w:numId w:val="45"/>
        </w:numPr>
        <w:rPr>
          <w:rFonts w:ascii="Arial" w:hAnsi="Arial" w:cs="Arial"/>
          <w:sz w:val="24"/>
          <w:szCs w:val="24"/>
        </w:rPr>
      </w:pPr>
      <w:r w:rsidRPr="00BA5B17">
        <w:rPr>
          <w:rFonts w:ascii="Arial" w:hAnsi="Arial" w:cs="Arial"/>
          <w:sz w:val="24"/>
          <w:szCs w:val="24"/>
        </w:rPr>
        <w:t xml:space="preserve">pupils with chronic health </w:t>
      </w:r>
      <w:proofErr w:type="gramStart"/>
      <w:r w:rsidRPr="00BA5B17">
        <w:rPr>
          <w:rFonts w:ascii="Arial" w:hAnsi="Arial" w:cs="Arial"/>
          <w:sz w:val="24"/>
          <w:szCs w:val="24"/>
        </w:rPr>
        <w:t>problems</w:t>
      </w:r>
      <w:r w:rsidR="00E31CA8">
        <w:rPr>
          <w:rFonts w:ascii="Arial" w:hAnsi="Arial" w:cs="Arial"/>
          <w:sz w:val="24"/>
          <w:szCs w:val="24"/>
        </w:rPr>
        <w:t>;</w:t>
      </w:r>
      <w:proofErr w:type="gramEnd"/>
    </w:p>
    <w:p w14:paraId="545D4E81" w14:textId="77777777" w:rsidR="00A43938" w:rsidRPr="00BA5B17" w:rsidRDefault="00A43938" w:rsidP="00736ECE">
      <w:pPr>
        <w:pStyle w:val="ListParagraph"/>
        <w:numPr>
          <w:ilvl w:val="0"/>
          <w:numId w:val="45"/>
        </w:numPr>
        <w:rPr>
          <w:rFonts w:ascii="Arial" w:hAnsi="Arial" w:cs="Arial"/>
          <w:sz w:val="24"/>
          <w:szCs w:val="24"/>
        </w:rPr>
      </w:pPr>
      <w:r w:rsidRPr="00BA5B17">
        <w:rPr>
          <w:rFonts w:ascii="Arial" w:hAnsi="Arial" w:cs="Arial"/>
          <w:sz w:val="24"/>
          <w:szCs w:val="24"/>
        </w:rPr>
        <w:t xml:space="preserve">pupils in transition from one stage of education to </w:t>
      </w:r>
      <w:proofErr w:type="gramStart"/>
      <w:r w:rsidRPr="00BA5B17">
        <w:rPr>
          <w:rFonts w:ascii="Arial" w:hAnsi="Arial" w:cs="Arial"/>
          <w:sz w:val="24"/>
          <w:szCs w:val="24"/>
        </w:rPr>
        <w:t>another</w:t>
      </w:r>
      <w:r w:rsidR="00E31CA8">
        <w:rPr>
          <w:rFonts w:ascii="Arial" w:hAnsi="Arial" w:cs="Arial"/>
          <w:sz w:val="24"/>
          <w:szCs w:val="24"/>
        </w:rPr>
        <w:t>;</w:t>
      </w:r>
      <w:proofErr w:type="gramEnd"/>
    </w:p>
    <w:p w14:paraId="1A9992B7" w14:textId="77777777" w:rsidR="00A43938" w:rsidRPr="00BA5B17" w:rsidRDefault="00A43938" w:rsidP="00736ECE">
      <w:pPr>
        <w:pStyle w:val="ListParagraph"/>
        <w:numPr>
          <w:ilvl w:val="0"/>
          <w:numId w:val="45"/>
        </w:numPr>
        <w:rPr>
          <w:rFonts w:ascii="Arial" w:hAnsi="Arial" w:cs="Arial"/>
          <w:sz w:val="24"/>
          <w:szCs w:val="24"/>
        </w:rPr>
      </w:pPr>
      <w:r w:rsidRPr="00BA5B17">
        <w:rPr>
          <w:rFonts w:ascii="Arial" w:hAnsi="Arial" w:cs="Arial"/>
          <w:sz w:val="24"/>
          <w:szCs w:val="24"/>
        </w:rPr>
        <w:t xml:space="preserve">children and young people from families under </w:t>
      </w:r>
      <w:proofErr w:type="gramStart"/>
      <w:r w:rsidRPr="00BA5B17">
        <w:rPr>
          <w:rFonts w:ascii="Arial" w:hAnsi="Arial" w:cs="Arial"/>
          <w:sz w:val="24"/>
          <w:szCs w:val="24"/>
        </w:rPr>
        <w:t>stress</w:t>
      </w:r>
      <w:r w:rsidR="00E31CA8">
        <w:rPr>
          <w:rFonts w:ascii="Arial" w:hAnsi="Arial" w:cs="Arial"/>
          <w:sz w:val="24"/>
          <w:szCs w:val="24"/>
        </w:rPr>
        <w:t>;</w:t>
      </w:r>
      <w:proofErr w:type="gramEnd"/>
    </w:p>
    <w:p w14:paraId="109E46E2" w14:textId="77777777" w:rsidR="00A537CD" w:rsidRPr="00A537CD" w:rsidRDefault="00BE484F" w:rsidP="00A537CD">
      <w:pPr>
        <w:pStyle w:val="ListParagraph"/>
        <w:numPr>
          <w:ilvl w:val="0"/>
          <w:numId w:val="45"/>
        </w:numPr>
        <w:rPr>
          <w:rFonts w:ascii="Arial" w:hAnsi="Arial" w:cs="Arial"/>
        </w:rPr>
      </w:pPr>
      <w:r w:rsidRPr="00A537CD">
        <w:rPr>
          <w:rFonts w:ascii="Arial" w:hAnsi="Arial" w:cs="Arial"/>
          <w:sz w:val="24"/>
          <w:szCs w:val="24"/>
        </w:rPr>
        <w:t>Young</w:t>
      </w:r>
      <w:r w:rsidR="00A43938" w:rsidRPr="00A537CD">
        <w:rPr>
          <w:rFonts w:ascii="Arial" w:hAnsi="Arial" w:cs="Arial"/>
          <w:sz w:val="24"/>
          <w:szCs w:val="24"/>
        </w:rPr>
        <w:t xml:space="preserve"> </w:t>
      </w:r>
      <w:proofErr w:type="gramStart"/>
      <w:r w:rsidR="00A43938" w:rsidRPr="00A537CD">
        <w:rPr>
          <w:rFonts w:ascii="Arial" w:hAnsi="Arial" w:cs="Arial"/>
          <w:sz w:val="24"/>
          <w:szCs w:val="24"/>
        </w:rPr>
        <w:t>carers</w:t>
      </w:r>
      <w:r w:rsidR="00E31CA8" w:rsidRPr="00A537CD">
        <w:rPr>
          <w:rFonts w:ascii="Arial" w:hAnsi="Arial" w:cs="Arial"/>
          <w:sz w:val="24"/>
          <w:szCs w:val="24"/>
        </w:rPr>
        <w:t>;</w:t>
      </w:r>
      <w:proofErr w:type="gramEnd"/>
      <w:r w:rsidR="00A537CD">
        <w:rPr>
          <w:rFonts w:ascii="Arial" w:hAnsi="Arial" w:cs="Arial"/>
          <w:sz w:val="24"/>
          <w:szCs w:val="24"/>
        </w:rPr>
        <w:t xml:space="preserve"> </w:t>
      </w:r>
    </w:p>
    <w:p w14:paraId="2311FBC2" w14:textId="77777777" w:rsidR="00A43938" w:rsidRPr="00A537CD" w:rsidRDefault="008B5E8F" w:rsidP="00A537CD">
      <w:pPr>
        <w:pStyle w:val="ListParagraph"/>
        <w:numPr>
          <w:ilvl w:val="0"/>
          <w:numId w:val="45"/>
        </w:numPr>
        <w:rPr>
          <w:rFonts w:ascii="Arial" w:hAnsi="Arial" w:cs="Arial"/>
        </w:rPr>
      </w:pPr>
      <w:r w:rsidRPr="00A537CD">
        <w:rPr>
          <w:rFonts w:ascii="Arial" w:hAnsi="Arial" w:cs="Arial"/>
          <w:sz w:val="24"/>
          <w:szCs w:val="24"/>
        </w:rPr>
        <w:t>To id</w:t>
      </w:r>
      <w:r w:rsidR="00E31CA8" w:rsidRPr="00A537CD">
        <w:rPr>
          <w:rFonts w:ascii="Arial" w:hAnsi="Arial" w:cs="Arial"/>
          <w:sz w:val="24"/>
          <w:szCs w:val="24"/>
        </w:rPr>
        <w:t>entify where early support is required for Post 16 planning in line with the SEND &amp; Care Act.</w:t>
      </w:r>
    </w:p>
    <w:p w14:paraId="03F40909" w14:textId="77777777" w:rsidR="00C50C0A" w:rsidRDefault="00C50C0A" w:rsidP="00A43938">
      <w:pPr>
        <w:pStyle w:val="Heading3"/>
        <w:rPr>
          <w:sz w:val="24"/>
          <w:szCs w:val="24"/>
        </w:rPr>
        <w:sectPr w:rsidR="00C50C0A" w:rsidSect="00B51009">
          <w:headerReference w:type="even" r:id="rId9"/>
          <w:headerReference w:type="default" r:id="rId10"/>
          <w:footerReference w:type="even" r:id="rId11"/>
          <w:footerReference w:type="default" r:id="rId12"/>
          <w:headerReference w:type="first" r:id="rId13"/>
          <w:footerReference w:type="first" r:id="rId14"/>
          <w:pgSz w:w="11906" w:h="16838" w:code="9"/>
          <w:pgMar w:top="1440" w:right="1274" w:bottom="1440" w:left="1701" w:header="283" w:footer="283" w:gutter="0"/>
          <w:cols w:space="720"/>
          <w:docGrid w:linePitch="326"/>
        </w:sectPr>
      </w:pPr>
    </w:p>
    <w:p w14:paraId="440B63A7" w14:textId="77777777" w:rsidR="00A43938" w:rsidRDefault="00A43938" w:rsidP="00A43938">
      <w:pPr>
        <w:pStyle w:val="Heading3"/>
        <w:rPr>
          <w:sz w:val="24"/>
          <w:szCs w:val="24"/>
        </w:rPr>
      </w:pPr>
      <w:bookmarkStart w:id="4" w:name="_2.__MAIN"/>
      <w:bookmarkEnd w:id="4"/>
      <w:r>
        <w:rPr>
          <w:sz w:val="24"/>
          <w:szCs w:val="24"/>
        </w:rPr>
        <w:lastRenderedPageBreak/>
        <w:t xml:space="preserve">2.  </w:t>
      </w:r>
      <w:r w:rsidRPr="00212B00">
        <w:rPr>
          <w:sz w:val="24"/>
          <w:szCs w:val="24"/>
        </w:rPr>
        <w:t>MAIN PRINCIPLES</w:t>
      </w:r>
      <w:bookmarkEnd w:id="3"/>
    </w:p>
    <w:p w14:paraId="03FADF27" w14:textId="77777777" w:rsidR="00A43938" w:rsidRPr="00FA1BEB" w:rsidRDefault="00A43938" w:rsidP="00A43938"/>
    <w:p w14:paraId="4A4F9AB5" w14:textId="77777777" w:rsidR="00A43938" w:rsidRPr="00212B00" w:rsidRDefault="00736ECE" w:rsidP="00A43938">
      <w:pPr>
        <w:rPr>
          <w:rFonts w:ascii="Arial" w:hAnsi="Arial" w:cs="Arial"/>
        </w:rPr>
      </w:pPr>
      <w:r>
        <w:rPr>
          <w:rFonts w:ascii="Arial" w:hAnsi="Arial" w:cs="Arial"/>
        </w:rPr>
        <w:t>2.1</w:t>
      </w:r>
      <w:r w:rsidR="00C50C0A">
        <w:rPr>
          <w:rFonts w:ascii="Arial" w:hAnsi="Arial" w:cs="Arial"/>
        </w:rPr>
        <w:t xml:space="preserve"> A</w:t>
      </w:r>
      <w:r w:rsidR="00A43938" w:rsidRPr="00212B00">
        <w:rPr>
          <w:rFonts w:ascii="Arial" w:hAnsi="Arial" w:cs="Arial"/>
        </w:rPr>
        <w:t xml:space="preserve"> </w:t>
      </w:r>
      <w:r w:rsidR="00FB0C04">
        <w:rPr>
          <w:rFonts w:ascii="Arial" w:hAnsi="Arial" w:cs="Arial"/>
        </w:rPr>
        <w:t>SPSF</w:t>
      </w:r>
      <w:r w:rsidR="00FB0C04" w:rsidRPr="00212B00">
        <w:rPr>
          <w:rFonts w:ascii="Arial" w:hAnsi="Arial" w:cs="Arial"/>
        </w:rPr>
        <w:t xml:space="preserve"> </w:t>
      </w:r>
      <w:r w:rsidR="001C43B5">
        <w:rPr>
          <w:rFonts w:ascii="Arial" w:hAnsi="Arial" w:cs="Arial"/>
        </w:rPr>
        <w:t xml:space="preserve">should be regarded as </w:t>
      </w:r>
      <w:r w:rsidR="00A43938" w:rsidRPr="00212B00">
        <w:rPr>
          <w:rFonts w:ascii="Arial" w:hAnsi="Arial" w:cs="Arial"/>
        </w:rPr>
        <w:t>high-level school-based intervention</w:t>
      </w:r>
      <w:r w:rsidR="001C43B5">
        <w:rPr>
          <w:rFonts w:ascii="Arial" w:hAnsi="Arial" w:cs="Arial"/>
        </w:rPr>
        <w:t xml:space="preserve">. It works best when run </w:t>
      </w:r>
      <w:r w:rsidR="00A43938" w:rsidRPr="00212B00">
        <w:rPr>
          <w:rFonts w:ascii="Arial" w:hAnsi="Arial" w:cs="Arial"/>
        </w:rPr>
        <w:t>with the support of parents/ carers</w:t>
      </w:r>
      <w:r w:rsidR="0051076F">
        <w:rPr>
          <w:rFonts w:ascii="Arial" w:hAnsi="Arial" w:cs="Arial"/>
        </w:rPr>
        <w:t xml:space="preserve">, Local Offer </w:t>
      </w:r>
      <w:proofErr w:type="gramStart"/>
      <w:r w:rsidR="0051076F">
        <w:rPr>
          <w:rFonts w:ascii="Arial" w:hAnsi="Arial" w:cs="Arial"/>
        </w:rPr>
        <w:t>Brokers</w:t>
      </w:r>
      <w:proofErr w:type="gramEnd"/>
      <w:r w:rsidR="0051076F">
        <w:rPr>
          <w:rFonts w:ascii="Arial" w:hAnsi="Arial" w:cs="Arial"/>
        </w:rPr>
        <w:t xml:space="preserve"> </w:t>
      </w:r>
      <w:r w:rsidR="00A1240F">
        <w:rPr>
          <w:rFonts w:ascii="Arial" w:hAnsi="Arial" w:cs="Arial"/>
        </w:rPr>
        <w:t>and</w:t>
      </w:r>
      <w:r w:rsidR="00A1240F" w:rsidRPr="00212B00">
        <w:rPr>
          <w:rFonts w:ascii="Arial" w:hAnsi="Arial" w:cs="Arial"/>
        </w:rPr>
        <w:t xml:space="preserve"> partner</w:t>
      </w:r>
      <w:r w:rsidR="00A43938" w:rsidRPr="00212B00">
        <w:rPr>
          <w:rFonts w:ascii="Arial" w:hAnsi="Arial" w:cs="Arial"/>
        </w:rPr>
        <w:t xml:space="preserve"> agencies, planned to help pupils achieve improved life chances and choices. The process is by identifying clear and precise outcomes for the child/ young person to address with the help of the school staff, parents/carers and where appropriate, outside agencies.</w:t>
      </w:r>
    </w:p>
    <w:p w14:paraId="6AEEECCA" w14:textId="77777777" w:rsidR="00A43938" w:rsidRPr="00212B00" w:rsidRDefault="00A43938" w:rsidP="00A43938">
      <w:pPr>
        <w:rPr>
          <w:rFonts w:ascii="Arial" w:hAnsi="Arial" w:cs="Arial"/>
        </w:rPr>
      </w:pPr>
    </w:p>
    <w:p w14:paraId="6AFEF5D2" w14:textId="77777777" w:rsidR="00A43938" w:rsidRPr="00212B00" w:rsidRDefault="00736ECE" w:rsidP="00A43938">
      <w:pPr>
        <w:rPr>
          <w:rFonts w:ascii="Arial" w:hAnsi="Arial" w:cs="Arial"/>
        </w:rPr>
      </w:pPr>
      <w:r>
        <w:rPr>
          <w:rFonts w:ascii="Arial" w:hAnsi="Arial" w:cs="Arial"/>
        </w:rPr>
        <w:t>2.2</w:t>
      </w:r>
      <w:r w:rsidR="00C50C0A">
        <w:rPr>
          <w:rFonts w:ascii="Arial" w:hAnsi="Arial" w:cs="Arial"/>
        </w:rPr>
        <w:t xml:space="preserve"> Clear</w:t>
      </w:r>
      <w:r w:rsidR="00A43938" w:rsidRPr="00212B00">
        <w:rPr>
          <w:rFonts w:ascii="Arial" w:hAnsi="Arial" w:cs="Arial"/>
        </w:rPr>
        <w:t xml:space="preserve"> targets are set at the </w:t>
      </w:r>
      <w:r w:rsidR="00FB0C04">
        <w:rPr>
          <w:rFonts w:ascii="Arial" w:hAnsi="Arial" w:cs="Arial"/>
        </w:rPr>
        <w:t>SPSF</w:t>
      </w:r>
      <w:r w:rsidR="00FB0C04" w:rsidRPr="00212B00">
        <w:rPr>
          <w:rFonts w:ascii="Arial" w:hAnsi="Arial" w:cs="Arial"/>
        </w:rPr>
        <w:t xml:space="preserve"> </w:t>
      </w:r>
      <w:r w:rsidR="00A43938" w:rsidRPr="00212B00">
        <w:rPr>
          <w:rFonts w:ascii="Arial" w:hAnsi="Arial" w:cs="Arial"/>
        </w:rPr>
        <w:t xml:space="preserve">planning meeting which are both reasonable and achievable, </w:t>
      </w:r>
      <w:proofErr w:type="gramStart"/>
      <w:r w:rsidR="00A43938" w:rsidRPr="00212B00">
        <w:rPr>
          <w:rFonts w:ascii="Arial" w:hAnsi="Arial" w:cs="Arial"/>
        </w:rPr>
        <w:t>i.e.</w:t>
      </w:r>
      <w:proofErr w:type="gramEnd"/>
      <w:r w:rsidR="00A43938" w:rsidRPr="00212B00">
        <w:rPr>
          <w:rFonts w:ascii="Arial" w:hAnsi="Arial" w:cs="Arial"/>
        </w:rPr>
        <w:t xml:space="preserve"> Specific, Measurable, Attainable, Realistic, Time-limited (SMART) targets.</w:t>
      </w:r>
    </w:p>
    <w:p w14:paraId="52295D9E" w14:textId="77777777" w:rsidR="00A43938" w:rsidRPr="00212B00" w:rsidRDefault="00A43938" w:rsidP="00A43938">
      <w:pPr>
        <w:rPr>
          <w:rFonts w:ascii="Arial" w:hAnsi="Arial" w:cs="Arial"/>
        </w:rPr>
      </w:pPr>
    </w:p>
    <w:p w14:paraId="17F958A2" w14:textId="77777777" w:rsidR="00A43938" w:rsidRPr="00212B00" w:rsidRDefault="00A43938" w:rsidP="00A43938">
      <w:pPr>
        <w:rPr>
          <w:rFonts w:ascii="Arial" w:hAnsi="Arial" w:cs="Arial"/>
        </w:rPr>
      </w:pPr>
    </w:p>
    <w:p w14:paraId="53C9F759" w14:textId="77777777" w:rsidR="00A43938" w:rsidRPr="00212B00" w:rsidRDefault="00736ECE" w:rsidP="00A43938">
      <w:pPr>
        <w:rPr>
          <w:rFonts w:ascii="Arial" w:hAnsi="Arial" w:cs="Arial"/>
        </w:rPr>
      </w:pPr>
      <w:r>
        <w:rPr>
          <w:rFonts w:ascii="Arial" w:hAnsi="Arial" w:cs="Arial"/>
        </w:rPr>
        <w:t>2.3</w:t>
      </w:r>
      <w:r w:rsidR="00C50C0A">
        <w:rPr>
          <w:rFonts w:ascii="Arial" w:hAnsi="Arial" w:cs="Arial"/>
        </w:rPr>
        <w:t xml:space="preserve"> A</w:t>
      </w:r>
      <w:r w:rsidR="00A43938" w:rsidRPr="00212B00">
        <w:rPr>
          <w:rFonts w:ascii="Arial" w:hAnsi="Arial" w:cs="Arial"/>
        </w:rPr>
        <w:t xml:space="preserve"> </w:t>
      </w:r>
      <w:r w:rsidR="00BF024C">
        <w:rPr>
          <w:rFonts w:ascii="Arial" w:hAnsi="Arial" w:cs="Arial"/>
        </w:rPr>
        <w:t>SPSF</w:t>
      </w:r>
      <w:r w:rsidR="00A43938" w:rsidRPr="00212B00">
        <w:rPr>
          <w:rFonts w:ascii="Arial" w:hAnsi="Arial" w:cs="Arial"/>
        </w:rPr>
        <w:t xml:space="preserve"> does </w:t>
      </w:r>
      <w:r w:rsidR="00A43938" w:rsidRPr="00212B00">
        <w:rPr>
          <w:rFonts w:ascii="Arial" w:hAnsi="Arial" w:cs="Arial"/>
          <w:u w:val="single"/>
        </w:rPr>
        <w:t>not</w:t>
      </w:r>
      <w:r w:rsidR="00A43938" w:rsidRPr="00212B00">
        <w:rPr>
          <w:rFonts w:ascii="Arial" w:hAnsi="Arial" w:cs="Arial"/>
        </w:rPr>
        <w:t xml:space="preserve"> replace the statutory assessment process which may lead to a</w:t>
      </w:r>
      <w:r w:rsidR="00C50C0A">
        <w:rPr>
          <w:rFonts w:ascii="Arial" w:hAnsi="Arial" w:cs="Arial"/>
        </w:rPr>
        <w:t>n</w:t>
      </w:r>
      <w:r w:rsidR="00A43938" w:rsidRPr="00212B00">
        <w:rPr>
          <w:rFonts w:ascii="Arial" w:hAnsi="Arial" w:cs="Arial"/>
        </w:rPr>
        <w:t xml:space="preserve"> </w:t>
      </w:r>
      <w:r w:rsidR="00D4163D">
        <w:rPr>
          <w:rFonts w:ascii="Arial" w:hAnsi="Arial" w:cs="Arial"/>
        </w:rPr>
        <w:t>Education, Health and Care Plan</w:t>
      </w:r>
      <w:r w:rsidR="00A43938" w:rsidRPr="00212B00">
        <w:rPr>
          <w:rFonts w:ascii="Arial" w:hAnsi="Arial" w:cs="Arial"/>
        </w:rPr>
        <w:t>.</w:t>
      </w:r>
    </w:p>
    <w:p w14:paraId="0622E987" w14:textId="77777777" w:rsidR="00A43938" w:rsidRPr="00212B00" w:rsidRDefault="00A43938" w:rsidP="00A43938">
      <w:pPr>
        <w:rPr>
          <w:rFonts w:ascii="Arial" w:hAnsi="Arial" w:cs="Arial"/>
        </w:rPr>
      </w:pPr>
    </w:p>
    <w:p w14:paraId="04658B81" w14:textId="77777777" w:rsidR="00A43938" w:rsidRPr="00212B00" w:rsidRDefault="00736ECE" w:rsidP="00A43938">
      <w:pPr>
        <w:rPr>
          <w:rFonts w:ascii="Arial" w:hAnsi="Arial" w:cs="Arial"/>
        </w:rPr>
      </w:pPr>
      <w:r>
        <w:rPr>
          <w:rFonts w:ascii="Arial" w:hAnsi="Arial" w:cs="Arial"/>
        </w:rPr>
        <w:t>2.4</w:t>
      </w:r>
      <w:r w:rsidR="00C50C0A">
        <w:rPr>
          <w:rFonts w:ascii="Arial" w:hAnsi="Arial" w:cs="Arial"/>
        </w:rPr>
        <w:t xml:space="preserve"> In</w:t>
      </w:r>
      <w:r w:rsidR="00A43938" w:rsidRPr="00212B00">
        <w:rPr>
          <w:rFonts w:ascii="Arial" w:hAnsi="Arial" w:cs="Arial"/>
        </w:rPr>
        <w:t xml:space="preserve"> the case of children or young people in care to the Local Authority, the </w:t>
      </w:r>
      <w:r w:rsidR="00FB0C04">
        <w:rPr>
          <w:rFonts w:ascii="Arial" w:hAnsi="Arial" w:cs="Arial"/>
        </w:rPr>
        <w:t>SPSF</w:t>
      </w:r>
      <w:r w:rsidR="00FB0C04" w:rsidRPr="00212B00">
        <w:rPr>
          <w:rFonts w:ascii="Arial" w:hAnsi="Arial" w:cs="Arial"/>
        </w:rPr>
        <w:t xml:space="preserve"> </w:t>
      </w:r>
      <w:r w:rsidR="00A43938" w:rsidRPr="00212B00">
        <w:rPr>
          <w:rFonts w:ascii="Arial" w:hAnsi="Arial" w:cs="Arial"/>
        </w:rPr>
        <w:t>may be incorporated into the Personal Education Plan (PEP).</w:t>
      </w:r>
      <w:r w:rsidR="00AB5B12">
        <w:rPr>
          <w:rFonts w:ascii="Arial" w:hAnsi="Arial" w:cs="Arial"/>
        </w:rPr>
        <w:t xml:space="preserve"> </w:t>
      </w:r>
      <w:r w:rsidR="00C92E57">
        <w:rPr>
          <w:rFonts w:ascii="Arial" w:hAnsi="Arial" w:cs="Arial"/>
        </w:rPr>
        <w:t>A PEP</w:t>
      </w:r>
      <w:r w:rsidR="00AB5B12">
        <w:rPr>
          <w:rFonts w:ascii="Arial" w:hAnsi="Arial" w:cs="Arial"/>
        </w:rPr>
        <w:t xml:space="preserve"> will also be accepted as an appendix to the IFAP referral in place of the SPSF.</w:t>
      </w:r>
    </w:p>
    <w:p w14:paraId="46A594D3" w14:textId="77777777" w:rsidR="00A43938" w:rsidRPr="00212B00" w:rsidRDefault="00A43938" w:rsidP="00A43938">
      <w:pPr>
        <w:rPr>
          <w:rFonts w:ascii="Arial" w:hAnsi="Arial" w:cs="Arial"/>
        </w:rPr>
      </w:pPr>
    </w:p>
    <w:p w14:paraId="594B4EFF" w14:textId="77777777" w:rsidR="00A43938" w:rsidRPr="00212B00" w:rsidRDefault="00736ECE" w:rsidP="00A43938">
      <w:pPr>
        <w:rPr>
          <w:rFonts w:ascii="Arial" w:hAnsi="Arial" w:cs="Arial"/>
        </w:rPr>
      </w:pPr>
      <w:r>
        <w:rPr>
          <w:rFonts w:ascii="Arial" w:hAnsi="Arial" w:cs="Arial"/>
        </w:rPr>
        <w:t>2.5</w:t>
      </w:r>
      <w:r w:rsidR="00C50C0A">
        <w:rPr>
          <w:rFonts w:ascii="Arial" w:hAnsi="Arial" w:cs="Arial"/>
        </w:rPr>
        <w:t xml:space="preserve"> A</w:t>
      </w:r>
      <w:r w:rsidR="00A43938" w:rsidRPr="00212B00">
        <w:rPr>
          <w:rFonts w:ascii="Arial" w:hAnsi="Arial" w:cs="Arial"/>
        </w:rPr>
        <w:t xml:space="preserve"> </w:t>
      </w:r>
      <w:r w:rsidR="00FB0C04">
        <w:rPr>
          <w:rFonts w:ascii="Arial" w:hAnsi="Arial" w:cs="Arial"/>
        </w:rPr>
        <w:t>SPSF</w:t>
      </w:r>
      <w:r w:rsidR="00FB0C04" w:rsidRPr="00212B00">
        <w:rPr>
          <w:rFonts w:ascii="Arial" w:hAnsi="Arial" w:cs="Arial"/>
        </w:rPr>
        <w:t xml:space="preserve"> </w:t>
      </w:r>
      <w:r w:rsidR="00A43938" w:rsidRPr="00212B00">
        <w:rPr>
          <w:rFonts w:ascii="Arial" w:hAnsi="Arial" w:cs="Arial"/>
        </w:rPr>
        <w:t xml:space="preserve">should </w:t>
      </w:r>
      <w:r w:rsidR="00A43938" w:rsidRPr="00212B00">
        <w:rPr>
          <w:rFonts w:ascii="Arial" w:hAnsi="Arial" w:cs="Arial"/>
          <w:u w:val="single"/>
        </w:rPr>
        <w:t>not</w:t>
      </w:r>
      <w:r w:rsidR="00A43938" w:rsidRPr="00212B00">
        <w:rPr>
          <w:rFonts w:ascii="Arial" w:hAnsi="Arial" w:cs="Arial"/>
        </w:rPr>
        <w:t xml:space="preserve"> be a paper exercise which leads to exclusion.</w:t>
      </w:r>
    </w:p>
    <w:p w14:paraId="39227F81" w14:textId="77777777" w:rsidR="00A43938" w:rsidRPr="00212B00" w:rsidRDefault="00A43938" w:rsidP="00A43938">
      <w:pPr>
        <w:rPr>
          <w:rFonts w:ascii="Arial" w:hAnsi="Arial" w:cs="Arial"/>
        </w:rPr>
      </w:pPr>
    </w:p>
    <w:p w14:paraId="7B823CCB" w14:textId="77777777" w:rsidR="00C50C0A" w:rsidRDefault="00736ECE" w:rsidP="00CB36E3">
      <w:pPr>
        <w:rPr>
          <w:rFonts w:ascii="Arial" w:hAnsi="Arial" w:cs="Arial"/>
        </w:rPr>
      </w:pPr>
      <w:r>
        <w:rPr>
          <w:rFonts w:ascii="Arial" w:hAnsi="Arial" w:cs="Arial"/>
        </w:rPr>
        <w:t>2.6</w:t>
      </w:r>
      <w:r w:rsidR="00C50C0A">
        <w:rPr>
          <w:rFonts w:ascii="Arial" w:hAnsi="Arial" w:cs="Arial"/>
        </w:rPr>
        <w:t xml:space="preserve"> A</w:t>
      </w:r>
      <w:r w:rsidR="00FB0C04">
        <w:rPr>
          <w:rFonts w:ascii="Arial" w:hAnsi="Arial" w:cs="Arial"/>
        </w:rPr>
        <w:t xml:space="preserve"> </w:t>
      </w:r>
      <w:r w:rsidR="00C50C0A">
        <w:rPr>
          <w:rFonts w:ascii="Arial" w:hAnsi="Arial" w:cs="Arial"/>
        </w:rPr>
        <w:t>SPSF</w:t>
      </w:r>
      <w:r w:rsidR="00C50C0A" w:rsidRPr="00212B00">
        <w:rPr>
          <w:rFonts w:ascii="Arial" w:hAnsi="Arial" w:cs="Arial"/>
        </w:rPr>
        <w:t xml:space="preserve"> </w:t>
      </w:r>
      <w:r w:rsidR="00A43938" w:rsidRPr="00212B00">
        <w:rPr>
          <w:rFonts w:ascii="Arial" w:hAnsi="Arial" w:cs="Arial"/>
        </w:rPr>
        <w:t>is time-limited</w:t>
      </w:r>
      <w:r w:rsidR="00C92E57">
        <w:rPr>
          <w:rFonts w:ascii="Arial" w:hAnsi="Arial" w:cs="Arial"/>
        </w:rPr>
        <w:t>:</w:t>
      </w:r>
      <w:r w:rsidR="00060908">
        <w:rPr>
          <w:rFonts w:ascii="Arial" w:hAnsi="Arial" w:cs="Arial"/>
        </w:rPr>
        <w:t xml:space="preserve"> we expect the intervention to be in place </w:t>
      </w:r>
      <w:bookmarkStart w:id="5" w:name="Prepformakingpsp"/>
      <w:r w:rsidR="00CB36E3">
        <w:rPr>
          <w:rFonts w:ascii="Arial" w:hAnsi="Arial" w:cs="Arial"/>
        </w:rPr>
        <w:t xml:space="preserve">for up to 16 weeks except in exceptional circumstances where the school believe that to extend the support will in the best interests of the pupil. </w:t>
      </w:r>
    </w:p>
    <w:p w14:paraId="4E633C25" w14:textId="77777777" w:rsidR="00532A2C" w:rsidRDefault="00532A2C" w:rsidP="00CB36E3">
      <w:pPr>
        <w:rPr>
          <w:rFonts w:ascii="Arial" w:hAnsi="Arial" w:cs="Arial"/>
        </w:rPr>
      </w:pPr>
    </w:p>
    <w:p w14:paraId="50072FC8" w14:textId="77777777" w:rsidR="00532A2C" w:rsidRDefault="00736ECE" w:rsidP="00CB36E3">
      <w:pPr>
        <w:rPr>
          <w:rFonts w:ascii="Arial" w:hAnsi="Arial" w:cs="Arial"/>
        </w:rPr>
      </w:pPr>
      <w:r>
        <w:rPr>
          <w:rFonts w:ascii="Arial" w:hAnsi="Arial" w:cs="Arial"/>
        </w:rPr>
        <w:t>2.7</w:t>
      </w:r>
      <w:r w:rsidR="00532A2C">
        <w:rPr>
          <w:rFonts w:ascii="Arial" w:hAnsi="Arial" w:cs="Arial"/>
        </w:rPr>
        <w:t xml:space="preserve"> The SPSF </w:t>
      </w:r>
      <w:r w:rsidR="00C92E57">
        <w:rPr>
          <w:rFonts w:ascii="Arial" w:hAnsi="Arial" w:cs="Arial"/>
        </w:rPr>
        <w:t>follows the</w:t>
      </w:r>
      <w:r w:rsidR="00532A2C">
        <w:rPr>
          <w:rFonts w:ascii="Arial" w:hAnsi="Arial" w:cs="Arial"/>
        </w:rPr>
        <w:t xml:space="preserve"> format of the former PSP, in that it should consist of an initial set up meeting, to which the pupil and parents or carers should be present. It may be appropriate to invite other parties who are involved in the pupil’s education or pasto</w:t>
      </w:r>
      <w:r w:rsidR="00C92E57">
        <w:rPr>
          <w:rFonts w:ascii="Arial" w:hAnsi="Arial" w:cs="Arial"/>
        </w:rPr>
        <w:t>ral care. This is followed by fortnightly meetings</w:t>
      </w:r>
      <w:r w:rsidR="00532A2C">
        <w:rPr>
          <w:rFonts w:ascii="Arial" w:hAnsi="Arial" w:cs="Arial"/>
        </w:rPr>
        <w:t xml:space="preserve"> where the pupil meets with a mentor to look at how the targets are being met. In some schools, parents are invited to these, but it may not always be appropriate. The decision who to invite should be made on an individual basis.</w:t>
      </w:r>
    </w:p>
    <w:p w14:paraId="3EC0EB6A" w14:textId="77777777" w:rsidR="00532A2C" w:rsidRDefault="00712455" w:rsidP="00CB36E3">
      <w:pPr>
        <w:rPr>
          <w:rFonts w:ascii="Arial" w:hAnsi="Arial" w:cs="Arial"/>
        </w:rPr>
      </w:pPr>
      <w:r>
        <w:rPr>
          <w:rFonts w:ascii="Arial" w:hAnsi="Arial" w:cs="Arial"/>
        </w:rPr>
        <w:t>An</w:t>
      </w:r>
      <w:r w:rsidR="00532A2C">
        <w:rPr>
          <w:rFonts w:ascii="Arial" w:hAnsi="Arial" w:cs="Arial"/>
        </w:rPr>
        <w:t xml:space="preserve"> </w:t>
      </w:r>
      <w:proofErr w:type="gramStart"/>
      <w:r w:rsidR="00532A2C">
        <w:rPr>
          <w:rFonts w:ascii="Arial" w:hAnsi="Arial" w:cs="Arial"/>
        </w:rPr>
        <w:t>8 week</w:t>
      </w:r>
      <w:proofErr w:type="gramEnd"/>
      <w:r w:rsidR="00532A2C">
        <w:rPr>
          <w:rFonts w:ascii="Arial" w:hAnsi="Arial" w:cs="Arial"/>
        </w:rPr>
        <w:t xml:space="preserve"> review meeting and a 16 week final meeting would </w:t>
      </w:r>
      <w:r w:rsidR="00C92E57">
        <w:rPr>
          <w:rFonts w:ascii="Arial" w:hAnsi="Arial" w:cs="Arial"/>
        </w:rPr>
        <w:t>involve</w:t>
      </w:r>
      <w:r w:rsidR="00532A2C">
        <w:rPr>
          <w:rFonts w:ascii="Arial" w:hAnsi="Arial" w:cs="Arial"/>
        </w:rPr>
        <w:t xml:space="preserve"> the parent/carers.</w:t>
      </w:r>
    </w:p>
    <w:p w14:paraId="0A142098" w14:textId="77777777" w:rsidR="00532A2C" w:rsidRDefault="00532A2C" w:rsidP="00CB36E3">
      <w:pPr>
        <w:rPr>
          <w:rFonts w:ascii="Arial" w:hAnsi="Arial" w:cs="Arial"/>
        </w:rPr>
      </w:pPr>
    </w:p>
    <w:p w14:paraId="41332DF4" w14:textId="77777777" w:rsidR="00532A2C" w:rsidRDefault="00532A2C" w:rsidP="00CB36E3">
      <w:pPr>
        <w:rPr>
          <w:rFonts w:ascii="Arial" w:hAnsi="Arial" w:cs="Arial"/>
        </w:rPr>
      </w:pPr>
    </w:p>
    <w:p w14:paraId="6376AF19" w14:textId="77777777" w:rsidR="00532A2C" w:rsidRDefault="00736ECE" w:rsidP="00CB36E3">
      <w:pPr>
        <w:rPr>
          <w:rFonts w:ascii="Arial" w:hAnsi="Arial" w:cs="Arial"/>
        </w:rPr>
      </w:pPr>
      <w:r>
        <w:rPr>
          <w:rFonts w:ascii="Arial" w:hAnsi="Arial" w:cs="Arial"/>
        </w:rPr>
        <w:t>2.8</w:t>
      </w:r>
      <w:r w:rsidR="00C92E57">
        <w:rPr>
          <w:rFonts w:ascii="Arial" w:hAnsi="Arial" w:cs="Arial"/>
        </w:rPr>
        <w:t xml:space="preserve"> Whilst it is key that the person overseeing the SPSF is a senior member of staff, the person who carries out the fortnightly reviews may well be someone else. It is important that the pupil is involved in deciding who the mentor might be as this is a crucial role in the process,</w:t>
      </w:r>
    </w:p>
    <w:p w14:paraId="5B283A88" w14:textId="77777777" w:rsidR="00C92E57" w:rsidRDefault="00C92E57" w:rsidP="00CB36E3">
      <w:pPr>
        <w:rPr>
          <w:rFonts w:ascii="Arial" w:hAnsi="Arial" w:cs="Arial"/>
        </w:rPr>
      </w:pPr>
    </w:p>
    <w:p w14:paraId="315A5530" w14:textId="77777777" w:rsidR="00C92E57" w:rsidRDefault="00736ECE" w:rsidP="00CB36E3">
      <w:pPr>
        <w:rPr>
          <w:rFonts w:ascii="Arial" w:hAnsi="Arial" w:cs="Arial"/>
        </w:rPr>
      </w:pPr>
      <w:r>
        <w:rPr>
          <w:rFonts w:ascii="Arial" w:hAnsi="Arial" w:cs="Arial"/>
        </w:rPr>
        <w:t>2.9</w:t>
      </w:r>
      <w:r w:rsidR="00C92E57">
        <w:rPr>
          <w:rFonts w:ascii="Arial" w:hAnsi="Arial" w:cs="Arial"/>
        </w:rPr>
        <w:t xml:space="preserve"> Whilst it is not seen as a ‘pass’ </w:t>
      </w:r>
      <w:proofErr w:type="gramStart"/>
      <w:r w:rsidR="00C92E57">
        <w:rPr>
          <w:rFonts w:ascii="Arial" w:hAnsi="Arial" w:cs="Arial"/>
        </w:rPr>
        <w:t>or  ‘</w:t>
      </w:r>
      <w:proofErr w:type="gramEnd"/>
      <w:r w:rsidR="00C92E57">
        <w:rPr>
          <w:rFonts w:ascii="Arial" w:hAnsi="Arial" w:cs="Arial"/>
        </w:rPr>
        <w:t xml:space="preserve">fail’ situation all concerned should be aware of what will happen if the SPSF is not seen to be making an impact. This may be, in the case of a pupil facing exclusion, referral to the IYFAP, or the referral to other appropriate professionals if the pupil is not at risk of exclusion. In both cases, the paperwork will provide valuable evidence of what the school have put in place prior to referral. </w:t>
      </w:r>
    </w:p>
    <w:p w14:paraId="7182EDD9" w14:textId="77777777" w:rsidR="00A43938" w:rsidRDefault="00A43938" w:rsidP="00A43938">
      <w:pPr>
        <w:pStyle w:val="Heading3"/>
        <w:rPr>
          <w:sz w:val="24"/>
          <w:szCs w:val="24"/>
        </w:rPr>
      </w:pPr>
      <w:bookmarkStart w:id="6" w:name="_3.__PREPARATION"/>
      <w:bookmarkStart w:id="7" w:name="_3_Before_deciding"/>
      <w:bookmarkEnd w:id="6"/>
      <w:bookmarkEnd w:id="7"/>
      <w:r>
        <w:rPr>
          <w:sz w:val="24"/>
          <w:szCs w:val="24"/>
        </w:rPr>
        <w:lastRenderedPageBreak/>
        <w:t>3</w:t>
      </w:r>
      <w:bookmarkEnd w:id="5"/>
      <w:r w:rsidR="00EC7616">
        <w:rPr>
          <w:sz w:val="24"/>
          <w:szCs w:val="24"/>
        </w:rPr>
        <w:t xml:space="preserve"> Before deciding to develop a SPSF:</w:t>
      </w:r>
    </w:p>
    <w:p w14:paraId="46EB8EC0" w14:textId="77777777" w:rsidR="00A43938" w:rsidRPr="00212B00" w:rsidRDefault="00C92E57" w:rsidP="00A43938">
      <w:pPr>
        <w:rPr>
          <w:rFonts w:ascii="Arial" w:hAnsi="Arial" w:cs="Arial"/>
          <w:b/>
        </w:rPr>
      </w:pPr>
      <w:r>
        <w:rPr>
          <w:rFonts w:ascii="Arial" w:hAnsi="Arial" w:cs="Arial"/>
        </w:rPr>
        <w:t>3.1 B</w:t>
      </w:r>
      <w:r w:rsidR="00A43938" w:rsidRPr="008F03A7">
        <w:rPr>
          <w:rFonts w:ascii="Arial" w:hAnsi="Arial" w:cs="Arial"/>
        </w:rPr>
        <w:t xml:space="preserve">efore a </w:t>
      </w:r>
      <w:r w:rsidR="001C43B5">
        <w:rPr>
          <w:rFonts w:ascii="Arial" w:hAnsi="Arial" w:cs="Arial"/>
        </w:rPr>
        <w:t>S</w:t>
      </w:r>
      <w:r w:rsidR="00FB0C04">
        <w:rPr>
          <w:rFonts w:ascii="Arial" w:hAnsi="Arial" w:cs="Arial"/>
        </w:rPr>
        <w:t>PSF</w:t>
      </w:r>
      <w:r w:rsidR="00FB0C04" w:rsidRPr="008F03A7">
        <w:rPr>
          <w:rFonts w:ascii="Arial" w:hAnsi="Arial" w:cs="Arial"/>
        </w:rPr>
        <w:t xml:space="preserve"> </w:t>
      </w:r>
      <w:r w:rsidR="00A43938" w:rsidRPr="008F03A7">
        <w:rPr>
          <w:rFonts w:ascii="Arial" w:hAnsi="Arial" w:cs="Arial"/>
        </w:rPr>
        <w:t xml:space="preserve">is developed, the </w:t>
      </w:r>
      <w:r w:rsidRPr="008F03A7">
        <w:rPr>
          <w:rFonts w:ascii="Arial" w:hAnsi="Arial" w:cs="Arial"/>
        </w:rPr>
        <w:t xml:space="preserve">school </w:t>
      </w:r>
      <w:r w:rsidR="00736ECE">
        <w:rPr>
          <w:rFonts w:ascii="Arial" w:hAnsi="Arial" w:cs="Arial"/>
        </w:rPr>
        <w:t>might like to</w:t>
      </w:r>
      <w:r>
        <w:rPr>
          <w:rFonts w:ascii="Arial" w:hAnsi="Arial" w:cs="Arial"/>
        </w:rPr>
        <w:t xml:space="preserve"> </w:t>
      </w:r>
      <w:r w:rsidR="00EC7616">
        <w:rPr>
          <w:rFonts w:ascii="Arial" w:hAnsi="Arial" w:cs="Arial"/>
        </w:rPr>
        <w:t>consider</w:t>
      </w:r>
      <w:r w:rsidR="00A43938" w:rsidRPr="008F03A7">
        <w:rPr>
          <w:rFonts w:ascii="Arial" w:hAnsi="Arial" w:cs="Arial"/>
        </w:rPr>
        <w:t xml:space="preserve"> the following</w:t>
      </w:r>
      <w:r w:rsidR="00A43938" w:rsidRPr="00212B00">
        <w:rPr>
          <w:rFonts w:ascii="Arial" w:hAnsi="Arial" w:cs="Arial"/>
          <w:b/>
        </w:rPr>
        <w:t>:</w:t>
      </w:r>
    </w:p>
    <w:p w14:paraId="55D02B66" w14:textId="77777777" w:rsidR="00A43938" w:rsidRPr="00212B00" w:rsidRDefault="00A43938" w:rsidP="00A43938">
      <w:pPr>
        <w:rPr>
          <w:rFonts w:ascii="Arial" w:hAnsi="Arial" w:cs="Arial"/>
        </w:rPr>
      </w:pPr>
    </w:p>
    <w:p w14:paraId="2E1DC51E" w14:textId="77777777" w:rsidR="00A43938" w:rsidRPr="00212B00" w:rsidRDefault="00A43938" w:rsidP="00736ECE">
      <w:pPr>
        <w:numPr>
          <w:ilvl w:val="0"/>
          <w:numId w:val="46"/>
        </w:numPr>
        <w:rPr>
          <w:rFonts w:ascii="Arial" w:hAnsi="Arial" w:cs="Arial"/>
        </w:rPr>
      </w:pPr>
      <w:r w:rsidRPr="00212B00">
        <w:rPr>
          <w:rFonts w:ascii="Arial" w:hAnsi="Arial" w:cs="Arial"/>
        </w:rPr>
        <w:t xml:space="preserve">Have a range of school-based strategies been </w:t>
      </w:r>
      <w:proofErr w:type="gramStart"/>
      <w:r w:rsidRPr="00212B00">
        <w:rPr>
          <w:rFonts w:ascii="Arial" w:hAnsi="Arial" w:cs="Arial"/>
        </w:rPr>
        <w:t>tried</w:t>
      </w:r>
      <w:proofErr w:type="gramEnd"/>
      <w:r w:rsidRPr="00212B00">
        <w:rPr>
          <w:rFonts w:ascii="Arial" w:hAnsi="Arial" w:cs="Arial"/>
        </w:rPr>
        <w:t xml:space="preserve"> and the outcomes recorded?  </w:t>
      </w:r>
    </w:p>
    <w:p w14:paraId="471FDA4D" w14:textId="77777777" w:rsidR="00A43938" w:rsidRPr="00212B00" w:rsidRDefault="00A43938" w:rsidP="00A43938">
      <w:pPr>
        <w:rPr>
          <w:rFonts w:ascii="Arial" w:hAnsi="Arial" w:cs="Arial"/>
        </w:rPr>
      </w:pPr>
    </w:p>
    <w:p w14:paraId="2C06A3FA" w14:textId="77777777" w:rsidR="00A43938" w:rsidRPr="00212B00" w:rsidRDefault="00A43938" w:rsidP="00736ECE">
      <w:pPr>
        <w:numPr>
          <w:ilvl w:val="0"/>
          <w:numId w:val="46"/>
        </w:numPr>
        <w:rPr>
          <w:rFonts w:ascii="Arial" w:hAnsi="Arial" w:cs="Arial"/>
        </w:rPr>
      </w:pPr>
      <w:r w:rsidRPr="00212B00">
        <w:rPr>
          <w:rFonts w:ascii="Arial" w:hAnsi="Arial" w:cs="Arial"/>
        </w:rPr>
        <w:t xml:space="preserve">Have there been regular meetings with the pupil and her/his parent/carer where these strategies have been agreed?  </w:t>
      </w:r>
    </w:p>
    <w:p w14:paraId="15CD65CB" w14:textId="77777777" w:rsidR="00A43938" w:rsidRPr="00212B00" w:rsidRDefault="00A43938" w:rsidP="00A43938">
      <w:pPr>
        <w:rPr>
          <w:rFonts w:ascii="Arial" w:hAnsi="Arial" w:cs="Arial"/>
        </w:rPr>
      </w:pPr>
    </w:p>
    <w:p w14:paraId="03C6EA87" w14:textId="77777777" w:rsidR="00A43938" w:rsidRPr="00212B00" w:rsidRDefault="00A43938" w:rsidP="00A43938">
      <w:pPr>
        <w:rPr>
          <w:rFonts w:ascii="Arial" w:hAnsi="Arial" w:cs="Arial"/>
        </w:rPr>
      </w:pPr>
    </w:p>
    <w:p w14:paraId="011FDEFD" w14:textId="77777777" w:rsidR="00A43938" w:rsidRPr="00212B00" w:rsidRDefault="00A43938" w:rsidP="00736ECE">
      <w:pPr>
        <w:numPr>
          <w:ilvl w:val="0"/>
          <w:numId w:val="46"/>
        </w:numPr>
        <w:rPr>
          <w:rFonts w:ascii="Arial" w:hAnsi="Arial" w:cs="Arial"/>
        </w:rPr>
      </w:pPr>
      <w:r w:rsidRPr="00212B00">
        <w:rPr>
          <w:rFonts w:ascii="Arial" w:hAnsi="Arial" w:cs="Arial"/>
        </w:rPr>
        <w:t xml:space="preserve">Is the school able to nominate a member of staff to act as co-ordinator and prepare the </w:t>
      </w:r>
      <w:r w:rsidR="00096228">
        <w:rPr>
          <w:rFonts w:ascii="Arial" w:hAnsi="Arial" w:cs="Arial"/>
        </w:rPr>
        <w:t>SPSF</w:t>
      </w:r>
      <w:r w:rsidRPr="00212B00">
        <w:rPr>
          <w:rFonts w:ascii="Arial" w:hAnsi="Arial" w:cs="Arial"/>
        </w:rPr>
        <w:t xml:space="preserve">?  Ideally, this will be a senior member of </w:t>
      </w:r>
      <w:r w:rsidR="00C50C0A" w:rsidRPr="00212B00">
        <w:rPr>
          <w:rFonts w:ascii="Arial" w:hAnsi="Arial" w:cs="Arial"/>
        </w:rPr>
        <w:t>staff who</w:t>
      </w:r>
      <w:r w:rsidRPr="00212B00">
        <w:rPr>
          <w:rFonts w:ascii="Arial" w:hAnsi="Arial" w:cs="Arial"/>
        </w:rPr>
        <w:t xml:space="preserve"> is </w:t>
      </w:r>
      <w:proofErr w:type="gramStart"/>
      <w:r w:rsidRPr="00212B00">
        <w:rPr>
          <w:rFonts w:ascii="Arial" w:hAnsi="Arial" w:cs="Arial"/>
        </w:rPr>
        <w:t>in a position</w:t>
      </w:r>
      <w:proofErr w:type="gramEnd"/>
      <w:r w:rsidRPr="00212B00">
        <w:rPr>
          <w:rFonts w:ascii="Arial" w:hAnsi="Arial" w:cs="Arial"/>
        </w:rPr>
        <w:t xml:space="preserve"> to ensure the implementation of the </w:t>
      </w:r>
      <w:r w:rsidR="00096228">
        <w:rPr>
          <w:rFonts w:ascii="Arial" w:hAnsi="Arial" w:cs="Arial"/>
        </w:rPr>
        <w:t>SPSF</w:t>
      </w:r>
      <w:r w:rsidR="00096228" w:rsidRPr="00212B00">
        <w:rPr>
          <w:rFonts w:ascii="Arial" w:hAnsi="Arial" w:cs="Arial"/>
        </w:rPr>
        <w:t xml:space="preserve"> </w:t>
      </w:r>
      <w:r w:rsidRPr="00212B00">
        <w:rPr>
          <w:rFonts w:ascii="Arial" w:hAnsi="Arial" w:cs="Arial"/>
        </w:rPr>
        <w:t>throughout the school.  For children and young people in care, it should be the designated teacher for looked after children.</w:t>
      </w:r>
    </w:p>
    <w:p w14:paraId="3EBA4E40" w14:textId="77777777" w:rsidR="00A43938" w:rsidRPr="00212B00" w:rsidRDefault="00A43938" w:rsidP="00A43938">
      <w:pPr>
        <w:rPr>
          <w:rFonts w:ascii="Arial" w:hAnsi="Arial" w:cs="Arial"/>
        </w:rPr>
      </w:pPr>
    </w:p>
    <w:p w14:paraId="0C58CBE4" w14:textId="77777777" w:rsidR="00A43938" w:rsidRPr="00212B00" w:rsidRDefault="00A43938" w:rsidP="00736ECE">
      <w:pPr>
        <w:numPr>
          <w:ilvl w:val="0"/>
          <w:numId w:val="46"/>
        </w:numPr>
        <w:rPr>
          <w:rFonts w:ascii="Arial" w:hAnsi="Arial" w:cs="Arial"/>
        </w:rPr>
      </w:pPr>
      <w:r w:rsidRPr="00212B00">
        <w:rPr>
          <w:rFonts w:ascii="Arial" w:hAnsi="Arial" w:cs="Arial"/>
        </w:rPr>
        <w:t xml:space="preserve">Has thought been given to the internal school mechanisms which can be used to achieve implementation of the </w:t>
      </w:r>
      <w:r w:rsidR="00BF024C">
        <w:rPr>
          <w:rFonts w:ascii="Arial" w:hAnsi="Arial" w:cs="Arial"/>
        </w:rPr>
        <w:t>SPSF</w:t>
      </w:r>
      <w:r w:rsidRPr="00212B00">
        <w:rPr>
          <w:rFonts w:ascii="Arial" w:hAnsi="Arial" w:cs="Arial"/>
        </w:rPr>
        <w:t xml:space="preserve"> and how progress will be monitored and shared between staff?  The key to success is the implementation of the </w:t>
      </w:r>
      <w:r w:rsidR="00096228">
        <w:rPr>
          <w:rFonts w:ascii="Arial" w:hAnsi="Arial" w:cs="Arial"/>
        </w:rPr>
        <w:t>SPSF</w:t>
      </w:r>
      <w:r w:rsidR="00096228" w:rsidRPr="00212B00">
        <w:rPr>
          <w:rFonts w:ascii="Arial" w:hAnsi="Arial" w:cs="Arial"/>
        </w:rPr>
        <w:t xml:space="preserve"> </w:t>
      </w:r>
      <w:r w:rsidRPr="00212B00">
        <w:rPr>
          <w:rFonts w:ascii="Arial" w:hAnsi="Arial" w:cs="Arial"/>
        </w:rPr>
        <w:t>by all staff associated with the pupil.</w:t>
      </w:r>
    </w:p>
    <w:p w14:paraId="45929237" w14:textId="77777777" w:rsidR="00A43938" w:rsidRPr="00212B00" w:rsidRDefault="00A43938" w:rsidP="00A43938">
      <w:pPr>
        <w:rPr>
          <w:rFonts w:ascii="Arial" w:hAnsi="Arial" w:cs="Arial"/>
        </w:rPr>
      </w:pPr>
    </w:p>
    <w:p w14:paraId="23001E26" w14:textId="77777777" w:rsidR="00A43938" w:rsidRPr="00212B00" w:rsidRDefault="00A43938" w:rsidP="00736ECE">
      <w:pPr>
        <w:numPr>
          <w:ilvl w:val="0"/>
          <w:numId w:val="46"/>
        </w:numPr>
        <w:rPr>
          <w:rFonts w:ascii="Arial" w:hAnsi="Arial" w:cs="Arial"/>
        </w:rPr>
      </w:pPr>
      <w:r w:rsidRPr="00212B00">
        <w:rPr>
          <w:rFonts w:ascii="Arial" w:hAnsi="Arial" w:cs="Arial"/>
        </w:rPr>
        <w:t>Is it necessary to consult with the Special Needs Co-ordinator (SENCO) to help with the preparation of alternative planning arrangements for a pupil's learning difficulties?</w:t>
      </w:r>
    </w:p>
    <w:p w14:paraId="56916D4C" w14:textId="77777777" w:rsidR="00A43938" w:rsidRPr="00212B00" w:rsidRDefault="00A43938" w:rsidP="00A43938">
      <w:pPr>
        <w:rPr>
          <w:rFonts w:ascii="Arial" w:hAnsi="Arial" w:cs="Arial"/>
        </w:rPr>
      </w:pPr>
    </w:p>
    <w:p w14:paraId="241AE01E" w14:textId="77777777" w:rsidR="00BA5B17" w:rsidRDefault="00A43938" w:rsidP="00BA5B17">
      <w:pPr>
        <w:pStyle w:val="BodyText2"/>
        <w:numPr>
          <w:ilvl w:val="0"/>
          <w:numId w:val="46"/>
        </w:numPr>
        <w:spacing w:line="240" w:lineRule="auto"/>
        <w:rPr>
          <w:rFonts w:ascii="Arial" w:hAnsi="Arial" w:cs="Arial"/>
        </w:rPr>
      </w:pPr>
      <w:r w:rsidRPr="00212B00">
        <w:rPr>
          <w:rFonts w:ascii="Arial" w:hAnsi="Arial" w:cs="Arial"/>
        </w:rPr>
        <w:t>If the pupil has a disability, has the guidance in the Disability Code of Practice been followed?</w:t>
      </w:r>
      <w:r w:rsidR="00BA5B17" w:rsidRPr="00BA5B17">
        <w:rPr>
          <w:rFonts w:ascii="Arial" w:hAnsi="Arial" w:cs="Arial"/>
        </w:rPr>
        <w:t xml:space="preserve"> </w:t>
      </w:r>
    </w:p>
    <w:p w14:paraId="36149AC4" w14:textId="77777777" w:rsidR="00BA5B17" w:rsidRDefault="00BA5B17" w:rsidP="00BA5B17">
      <w:pPr>
        <w:pStyle w:val="Heading3"/>
        <w:ind w:left="851"/>
        <w:rPr>
          <w:b w:val="0"/>
          <w:bCs w:val="0"/>
          <w:sz w:val="24"/>
          <w:szCs w:val="20"/>
        </w:rPr>
      </w:pPr>
      <w:r w:rsidRPr="00A6522A">
        <w:rPr>
          <w:b w:val="0"/>
          <w:bCs w:val="0"/>
          <w:sz w:val="24"/>
          <w:szCs w:val="20"/>
        </w:rPr>
        <w:t xml:space="preserve">The Equality Act 2010 sets out the legal obligations that schools, early </w:t>
      </w:r>
      <w:r w:rsidR="00A537CD" w:rsidRPr="00A6522A">
        <w:rPr>
          <w:b w:val="0"/>
          <w:bCs w:val="0"/>
          <w:sz w:val="24"/>
          <w:szCs w:val="20"/>
        </w:rPr>
        <w:t>year’s</w:t>
      </w:r>
      <w:r w:rsidRPr="00A6522A">
        <w:rPr>
          <w:b w:val="0"/>
          <w:bCs w:val="0"/>
          <w:sz w:val="24"/>
          <w:szCs w:val="20"/>
        </w:rPr>
        <w:t xml:space="preserve"> providers, post-16 institutions, local authorities and others have towards disabled children and young people: They must not directly or indirectly discriminate against, </w:t>
      </w:r>
      <w:proofErr w:type="gramStart"/>
      <w:r w:rsidRPr="00A6522A">
        <w:rPr>
          <w:b w:val="0"/>
          <w:bCs w:val="0"/>
          <w:sz w:val="24"/>
          <w:szCs w:val="20"/>
        </w:rPr>
        <w:t>harass</w:t>
      </w:r>
      <w:proofErr w:type="gramEnd"/>
      <w:r w:rsidRPr="00A6522A">
        <w:rPr>
          <w:b w:val="0"/>
          <w:bCs w:val="0"/>
          <w:sz w:val="24"/>
          <w:szCs w:val="20"/>
        </w:rPr>
        <w:t xml:space="preserve"> or victimise disabled children and young people</w:t>
      </w:r>
      <w:r>
        <w:rPr>
          <w:b w:val="0"/>
          <w:bCs w:val="0"/>
          <w:sz w:val="24"/>
          <w:szCs w:val="20"/>
        </w:rPr>
        <w:t>.</w:t>
      </w:r>
    </w:p>
    <w:p w14:paraId="4F823010" w14:textId="77777777" w:rsidR="00A43938" w:rsidRPr="00BA5B17" w:rsidRDefault="00BA5B17" w:rsidP="00BA5B17">
      <w:pPr>
        <w:pStyle w:val="Heading3"/>
        <w:spacing w:before="100" w:beforeAutospacing="1"/>
        <w:ind w:left="851"/>
        <w:rPr>
          <w:b w:val="0"/>
          <w:bCs w:val="0"/>
          <w:sz w:val="24"/>
          <w:szCs w:val="20"/>
        </w:rPr>
      </w:pPr>
      <w:r w:rsidRPr="00A6522A">
        <w:rPr>
          <w:b w:val="0"/>
          <w:bCs w:val="0"/>
          <w:sz w:val="24"/>
          <w:szCs w:val="20"/>
        </w:rPr>
        <w:t>They must make reasonable adjustments, including the provision of auxiliary aids and services, to ensure that disabled children and young people are not at a substantial disadvantage compared with their peers. This duty is</w:t>
      </w:r>
      <w:r>
        <w:rPr>
          <w:b w:val="0"/>
          <w:bCs w:val="0"/>
          <w:sz w:val="24"/>
          <w:szCs w:val="20"/>
        </w:rPr>
        <w:t xml:space="preserve"> </w:t>
      </w:r>
      <w:r w:rsidRPr="00A6522A">
        <w:rPr>
          <w:b w:val="0"/>
          <w:bCs w:val="0"/>
          <w:sz w:val="24"/>
          <w:szCs w:val="20"/>
        </w:rPr>
        <w:t>anticipatory – it requires thought to be given in advance to what disabled children and young people might require and what adjustments might need to be made to prevent that disadvantage</w:t>
      </w:r>
    </w:p>
    <w:p w14:paraId="507AAE01" w14:textId="77777777" w:rsidR="00A43938" w:rsidRPr="00212B00" w:rsidRDefault="00A43938" w:rsidP="00A43938">
      <w:pPr>
        <w:rPr>
          <w:rFonts w:ascii="Arial" w:hAnsi="Arial" w:cs="Arial"/>
        </w:rPr>
      </w:pPr>
    </w:p>
    <w:p w14:paraId="0D722E30" w14:textId="77777777" w:rsidR="00A43938" w:rsidRPr="00357933" w:rsidRDefault="00A43938" w:rsidP="00736ECE">
      <w:pPr>
        <w:numPr>
          <w:ilvl w:val="0"/>
          <w:numId w:val="46"/>
        </w:numPr>
        <w:rPr>
          <w:rFonts w:ascii="Arial" w:hAnsi="Arial" w:cs="Arial"/>
        </w:rPr>
      </w:pPr>
      <w:r w:rsidRPr="00357933">
        <w:rPr>
          <w:rFonts w:ascii="Arial" w:hAnsi="Arial" w:cs="Arial"/>
        </w:rPr>
        <w:t xml:space="preserve">Has consideration been given to which agencies to involve in the development of a </w:t>
      </w:r>
      <w:r w:rsidR="00096228">
        <w:rPr>
          <w:rFonts w:ascii="Arial" w:hAnsi="Arial" w:cs="Arial"/>
        </w:rPr>
        <w:t>SPSF</w:t>
      </w:r>
      <w:r w:rsidRPr="00357933">
        <w:rPr>
          <w:rFonts w:ascii="Arial" w:hAnsi="Arial" w:cs="Arial"/>
        </w:rPr>
        <w:t>?  It is likely that it will only be those who can offer direct support and/or advice.  It may be appropriate to include members of the following agencies</w:t>
      </w:r>
      <w:r w:rsidR="00A537CD">
        <w:rPr>
          <w:rFonts w:ascii="Arial" w:hAnsi="Arial" w:cs="Arial"/>
        </w:rPr>
        <w:t xml:space="preserve"> -</w:t>
      </w:r>
      <w:r w:rsidR="0051076F">
        <w:rPr>
          <w:rFonts w:ascii="Arial" w:hAnsi="Arial" w:cs="Arial"/>
        </w:rPr>
        <w:t xml:space="preserve"> the Local Offer </w:t>
      </w:r>
      <w:r w:rsidR="00A1240F">
        <w:rPr>
          <w:rFonts w:ascii="Arial" w:hAnsi="Arial" w:cs="Arial"/>
        </w:rPr>
        <w:t>Broker,</w:t>
      </w:r>
      <w:r w:rsidR="00A1240F" w:rsidRPr="00357933">
        <w:rPr>
          <w:rFonts w:ascii="Arial" w:hAnsi="Arial" w:cs="Arial"/>
        </w:rPr>
        <w:t xml:space="preserve"> the</w:t>
      </w:r>
      <w:r w:rsidRPr="00357933">
        <w:rPr>
          <w:rFonts w:ascii="Arial" w:hAnsi="Arial" w:cs="Arial"/>
        </w:rPr>
        <w:t xml:space="preserve"> Education </w:t>
      </w:r>
      <w:r w:rsidR="00830386">
        <w:rPr>
          <w:rFonts w:ascii="Arial" w:hAnsi="Arial" w:cs="Arial"/>
        </w:rPr>
        <w:t>Attendance</w:t>
      </w:r>
      <w:r w:rsidR="00926B32">
        <w:rPr>
          <w:rFonts w:ascii="Arial" w:hAnsi="Arial" w:cs="Arial"/>
        </w:rPr>
        <w:t xml:space="preserve"> Service (EA</w:t>
      </w:r>
      <w:r w:rsidRPr="00357933">
        <w:rPr>
          <w:rFonts w:ascii="Arial" w:hAnsi="Arial" w:cs="Arial"/>
        </w:rPr>
        <w:t xml:space="preserve">S), the Behaviour Support </w:t>
      </w:r>
      <w:r w:rsidR="00357933" w:rsidRPr="00357933">
        <w:rPr>
          <w:rFonts w:ascii="Arial" w:hAnsi="Arial" w:cs="Arial"/>
        </w:rPr>
        <w:t xml:space="preserve">Service (BSS) </w:t>
      </w:r>
      <w:r w:rsidR="00C50C0A" w:rsidRPr="00357933">
        <w:rPr>
          <w:rFonts w:ascii="Arial" w:hAnsi="Arial" w:cs="Arial"/>
        </w:rPr>
        <w:t>the Community</w:t>
      </w:r>
      <w:r w:rsidR="00357933" w:rsidRPr="00357933">
        <w:rPr>
          <w:rFonts w:ascii="Arial" w:hAnsi="Arial" w:cs="Arial"/>
        </w:rPr>
        <w:t xml:space="preserve"> Educational Psychology </w:t>
      </w:r>
      <w:r w:rsidR="00C50C0A" w:rsidRPr="00357933">
        <w:rPr>
          <w:rFonts w:ascii="Arial" w:hAnsi="Arial" w:cs="Arial"/>
        </w:rPr>
        <w:t>Service,</w:t>
      </w:r>
      <w:r w:rsidR="00C50C0A">
        <w:rPr>
          <w:rFonts w:ascii="Arial" w:hAnsi="Arial" w:cs="Arial"/>
        </w:rPr>
        <w:t xml:space="preserve"> and</w:t>
      </w:r>
      <w:r w:rsidR="00096228">
        <w:rPr>
          <w:rFonts w:ascii="Arial" w:hAnsi="Arial" w:cs="Arial"/>
        </w:rPr>
        <w:t xml:space="preserve"> the </w:t>
      </w:r>
      <w:r w:rsidR="00C575C0" w:rsidRPr="00C575C0">
        <w:rPr>
          <w:rFonts w:ascii="Arial" w:hAnsi="Arial" w:cs="Arial"/>
        </w:rPr>
        <w:t>Early Help Teams</w:t>
      </w:r>
      <w:r w:rsidR="00C575C0">
        <w:rPr>
          <w:rFonts w:ascii="Arial" w:hAnsi="Arial" w:cs="Arial"/>
        </w:rPr>
        <w:t xml:space="preserve">, </w:t>
      </w:r>
      <w:r w:rsidRPr="00357933">
        <w:rPr>
          <w:rFonts w:ascii="Arial" w:hAnsi="Arial" w:cs="Arial"/>
        </w:rPr>
        <w:t xml:space="preserve">all of whom are able to advise on the appropriateness of their involvement in a </w:t>
      </w:r>
      <w:r w:rsidR="00096228">
        <w:rPr>
          <w:rFonts w:ascii="Arial" w:hAnsi="Arial" w:cs="Arial"/>
        </w:rPr>
        <w:t>SPSF</w:t>
      </w:r>
      <w:r w:rsidRPr="00357933">
        <w:rPr>
          <w:rFonts w:ascii="Arial" w:hAnsi="Arial" w:cs="Arial"/>
        </w:rPr>
        <w:t>.</w:t>
      </w:r>
    </w:p>
    <w:p w14:paraId="7062A866" w14:textId="77777777" w:rsidR="00A43938" w:rsidRPr="00FA1BEB" w:rsidRDefault="00A43938" w:rsidP="00A43938"/>
    <w:p w14:paraId="13E33D67" w14:textId="77777777" w:rsidR="00A43938" w:rsidRPr="00212B00" w:rsidRDefault="00A43938" w:rsidP="00A43938">
      <w:pPr>
        <w:pStyle w:val="BodyText"/>
        <w:jc w:val="both"/>
        <w:rPr>
          <w:rFonts w:ascii="Arial" w:hAnsi="Arial" w:cs="Arial"/>
          <w:color w:val="000000"/>
          <w:sz w:val="24"/>
          <w:szCs w:val="24"/>
        </w:rPr>
      </w:pPr>
      <w:r w:rsidRPr="008F03A7">
        <w:rPr>
          <w:rFonts w:ascii="Arial" w:hAnsi="Arial" w:cs="Arial"/>
          <w:b/>
          <w:color w:val="000000"/>
          <w:sz w:val="24"/>
          <w:szCs w:val="24"/>
        </w:rPr>
        <w:lastRenderedPageBreak/>
        <w:t>Other agencies</w:t>
      </w:r>
      <w:r w:rsidR="001C43B5">
        <w:rPr>
          <w:rFonts w:ascii="Arial" w:hAnsi="Arial" w:cs="Arial"/>
          <w:color w:val="000000"/>
          <w:sz w:val="24"/>
          <w:szCs w:val="24"/>
        </w:rPr>
        <w:t xml:space="preserve"> may</w:t>
      </w:r>
      <w:r w:rsidRPr="00212B00">
        <w:rPr>
          <w:rFonts w:ascii="Arial" w:hAnsi="Arial" w:cs="Arial"/>
          <w:color w:val="000000"/>
          <w:sz w:val="24"/>
          <w:szCs w:val="24"/>
        </w:rPr>
        <w:t xml:space="preserve"> be involved in providing input to the </w:t>
      </w:r>
      <w:r w:rsidR="00096228">
        <w:rPr>
          <w:rFonts w:ascii="Arial" w:hAnsi="Arial" w:cs="Arial"/>
          <w:color w:val="000000"/>
          <w:sz w:val="24"/>
          <w:szCs w:val="24"/>
        </w:rPr>
        <w:t>SPSF</w:t>
      </w:r>
      <w:r w:rsidRPr="00212B00">
        <w:rPr>
          <w:rFonts w:ascii="Arial" w:hAnsi="Arial" w:cs="Arial"/>
          <w:color w:val="000000"/>
          <w:sz w:val="24"/>
          <w:szCs w:val="24"/>
        </w:rPr>
        <w:t xml:space="preserve">, as appropriate and necessary. </w:t>
      </w:r>
    </w:p>
    <w:p w14:paraId="0FB76513" w14:textId="77777777" w:rsidR="00A43938" w:rsidRPr="00212B00" w:rsidRDefault="00A43938" w:rsidP="00A43938">
      <w:pPr>
        <w:pStyle w:val="BodyText"/>
        <w:jc w:val="both"/>
        <w:rPr>
          <w:rFonts w:ascii="Arial" w:hAnsi="Arial" w:cs="Arial"/>
          <w:color w:val="000000"/>
          <w:sz w:val="24"/>
          <w:szCs w:val="24"/>
        </w:rPr>
      </w:pPr>
    </w:p>
    <w:p w14:paraId="09AD366A" w14:textId="77777777" w:rsidR="00A43938" w:rsidRPr="00212B00" w:rsidRDefault="00A43938" w:rsidP="00A43938">
      <w:pPr>
        <w:pStyle w:val="BodyText"/>
        <w:ind w:hanging="360"/>
        <w:jc w:val="both"/>
        <w:rPr>
          <w:rFonts w:ascii="Arial" w:hAnsi="Arial" w:cs="Arial"/>
          <w:color w:val="000000"/>
          <w:sz w:val="24"/>
          <w:szCs w:val="24"/>
        </w:rPr>
      </w:pPr>
      <w:r w:rsidRPr="00212B00">
        <w:rPr>
          <w:rFonts w:ascii="Arial" w:hAnsi="Arial" w:cs="Arial"/>
          <w:color w:val="000000"/>
          <w:sz w:val="24"/>
          <w:szCs w:val="24"/>
        </w:rPr>
        <w:t xml:space="preserve">    </w:t>
      </w:r>
    </w:p>
    <w:p w14:paraId="550D2FF0" w14:textId="77777777" w:rsidR="00096228" w:rsidRDefault="00A43938" w:rsidP="00A43938">
      <w:pPr>
        <w:pStyle w:val="BodyText"/>
        <w:ind w:hanging="360"/>
        <w:jc w:val="both"/>
        <w:rPr>
          <w:rFonts w:ascii="Arial" w:hAnsi="Arial" w:cs="Arial"/>
          <w:sz w:val="24"/>
          <w:szCs w:val="24"/>
        </w:rPr>
      </w:pPr>
      <w:r w:rsidRPr="00212B00">
        <w:rPr>
          <w:rFonts w:ascii="Arial" w:hAnsi="Arial" w:cs="Arial"/>
          <w:color w:val="000000"/>
          <w:sz w:val="24"/>
          <w:szCs w:val="24"/>
        </w:rPr>
        <w:t xml:space="preserve">      </w:t>
      </w:r>
      <w:r w:rsidR="00C53913">
        <w:rPr>
          <w:rFonts w:ascii="Arial" w:hAnsi="Arial" w:cs="Arial"/>
          <w:color w:val="000000"/>
          <w:sz w:val="24"/>
          <w:szCs w:val="24"/>
        </w:rPr>
        <w:t>3.2</w:t>
      </w:r>
      <w:r w:rsidR="006472F6">
        <w:rPr>
          <w:rFonts w:ascii="Arial" w:hAnsi="Arial" w:cs="Arial"/>
          <w:color w:val="000000"/>
          <w:sz w:val="24"/>
          <w:szCs w:val="24"/>
        </w:rPr>
        <w:t xml:space="preserve"> L</w:t>
      </w:r>
      <w:r w:rsidR="00522148">
        <w:rPr>
          <w:rFonts w:ascii="Arial" w:hAnsi="Arial" w:cs="Arial"/>
          <w:color w:val="000000"/>
          <w:sz w:val="24"/>
          <w:szCs w:val="24"/>
        </w:rPr>
        <w:t xml:space="preserve">ocal </w:t>
      </w:r>
      <w:r w:rsidR="006472F6">
        <w:rPr>
          <w:rFonts w:ascii="Arial" w:hAnsi="Arial" w:cs="Arial"/>
          <w:color w:val="000000"/>
          <w:sz w:val="24"/>
          <w:szCs w:val="24"/>
        </w:rPr>
        <w:t>A</w:t>
      </w:r>
      <w:r w:rsidR="00522148">
        <w:rPr>
          <w:rFonts w:ascii="Arial" w:hAnsi="Arial" w:cs="Arial"/>
          <w:color w:val="000000"/>
          <w:sz w:val="24"/>
          <w:szCs w:val="24"/>
        </w:rPr>
        <w:t>uthority</w:t>
      </w:r>
      <w:r w:rsidR="006472F6">
        <w:rPr>
          <w:rFonts w:ascii="Arial" w:hAnsi="Arial" w:cs="Arial"/>
          <w:color w:val="000000"/>
          <w:sz w:val="24"/>
          <w:szCs w:val="24"/>
        </w:rPr>
        <w:t xml:space="preserve"> services such as the </w:t>
      </w:r>
      <w:r>
        <w:rPr>
          <w:rFonts w:ascii="Arial" w:hAnsi="Arial" w:cs="Arial"/>
          <w:color w:val="000000"/>
          <w:sz w:val="24"/>
          <w:szCs w:val="24"/>
        </w:rPr>
        <w:t>Community</w:t>
      </w:r>
      <w:r w:rsidRPr="00212B00">
        <w:rPr>
          <w:rFonts w:ascii="Arial" w:hAnsi="Arial" w:cs="Arial"/>
          <w:color w:val="000000"/>
          <w:sz w:val="24"/>
          <w:szCs w:val="24"/>
        </w:rPr>
        <w:t xml:space="preserve"> </w:t>
      </w:r>
      <w:r w:rsidR="006472F6">
        <w:rPr>
          <w:rFonts w:ascii="Arial" w:hAnsi="Arial" w:cs="Arial"/>
          <w:color w:val="000000"/>
          <w:sz w:val="24"/>
          <w:szCs w:val="24"/>
        </w:rPr>
        <w:t xml:space="preserve">Education </w:t>
      </w:r>
      <w:r w:rsidRPr="00212B00">
        <w:rPr>
          <w:rFonts w:ascii="Arial" w:hAnsi="Arial" w:cs="Arial"/>
          <w:color w:val="000000"/>
          <w:sz w:val="24"/>
          <w:szCs w:val="24"/>
        </w:rPr>
        <w:t>Psychology,</w:t>
      </w:r>
      <w:r w:rsidR="0051076F">
        <w:rPr>
          <w:rFonts w:ascii="Arial" w:hAnsi="Arial" w:cs="Arial"/>
          <w:color w:val="000000"/>
          <w:sz w:val="24"/>
          <w:szCs w:val="24"/>
        </w:rPr>
        <w:t xml:space="preserve"> Local Offer Brokers,</w:t>
      </w:r>
      <w:r w:rsidRPr="00212B00">
        <w:rPr>
          <w:rFonts w:ascii="Arial" w:hAnsi="Arial" w:cs="Arial"/>
          <w:color w:val="000000"/>
          <w:sz w:val="24"/>
          <w:szCs w:val="24"/>
        </w:rPr>
        <w:t xml:space="preserve"> Education </w:t>
      </w:r>
      <w:r w:rsidR="00830386">
        <w:rPr>
          <w:rFonts w:ascii="Arial" w:hAnsi="Arial" w:cs="Arial"/>
          <w:color w:val="000000"/>
          <w:sz w:val="24"/>
          <w:szCs w:val="24"/>
        </w:rPr>
        <w:t>Attendance</w:t>
      </w:r>
      <w:r w:rsidRPr="00212B00">
        <w:rPr>
          <w:rFonts w:ascii="Arial" w:hAnsi="Arial" w:cs="Arial"/>
          <w:color w:val="000000"/>
          <w:sz w:val="24"/>
          <w:szCs w:val="24"/>
        </w:rPr>
        <w:t xml:space="preserve"> and Behaviour Support often contribute to </w:t>
      </w:r>
      <w:r w:rsidR="00BF024C">
        <w:rPr>
          <w:rFonts w:ascii="Arial" w:hAnsi="Arial" w:cs="Arial"/>
          <w:color w:val="000000"/>
          <w:sz w:val="24"/>
          <w:szCs w:val="24"/>
        </w:rPr>
        <w:t>SPSF</w:t>
      </w:r>
      <w:r w:rsidRPr="00212B00">
        <w:rPr>
          <w:rFonts w:ascii="Arial" w:hAnsi="Arial" w:cs="Arial"/>
          <w:color w:val="000000"/>
          <w:sz w:val="24"/>
          <w:szCs w:val="24"/>
        </w:rPr>
        <w:t xml:space="preserve">s </w:t>
      </w:r>
      <w:proofErr w:type="gramStart"/>
      <w:r w:rsidRPr="00212B00">
        <w:rPr>
          <w:rFonts w:ascii="Arial" w:hAnsi="Arial" w:cs="Arial"/>
          <w:color w:val="000000"/>
          <w:sz w:val="24"/>
          <w:szCs w:val="24"/>
        </w:rPr>
        <w:t>and also</w:t>
      </w:r>
      <w:proofErr w:type="gramEnd"/>
      <w:r w:rsidRPr="00212B00">
        <w:rPr>
          <w:rFonts w:ascii="Arial" w:hAnsi="Arial" w:cs="Arial"/>
          <w:color w:val="000000"/>
          <w:sz w:val="24"/>
          <w:szCs w:val="24"/>
        </w:rPr>
        <w:t xml:space="preserve"> guide schools to examine whole school policy and practice in relation to general behaviour and attendance issues.  </w:t>
      </w:r>
      <w:r w:rsidR="00522148">
        <w:rPr>
          <w:rFonts w:ascii="Arial" w:hAnsi="Arial" w:cs="Arial"/>
          <w:color w:val="000000"/>
          <w:sz w:val="24"/>
          <w:szCs w:val="24"/>
        </w:rPr>
        <w:t>An Education and Learning</w:t>
      </w:r>
      <w:r w:rsidR="00736ECE">
        <w:rPr>
          <w:rFonts w:ascii="Arial" w:hAnsi="Arial" w:cs="Arial"/>
          <w:color w:val="000000"/>
          <w:sz w:val="24"/>
          <w:szCs w:val="24"/>
        </w:rPr>
        <w:t xml:space="preserve"> </w:t>
      </w:r>
      <w:r w:rsidR="00522148">
        <w:rPr>
          <w:rFonts w:ascii="Arial" w:hAnsi="Arial" w:cs="Arial"/>
          <w:color w:val="000000"/>
          <w:sz w:val="24"/>
          <w:szCs w:val="24"/>
        </w:rPr>
        <w:t>a</w:t>
      </w:r>
      <w:r w:rsidR="00736ECE">
        <w:rPr>
          <w:rFonts w:ascii="Arial" w:hAnsi="Arial" w:cs="Arial"/>
          <w:color w:val="000000"/>
          <w:sz w:val="24"/>
          <w:szCs w:val="24"/>
        </w:rPr>
        <w:t>dvise</w:t>
      </w:r>
      <w:r w:rsidR="00C53913">
        <w:rPr>
          <w:rFonts w:ascii="Arial" w:hAnsi="Arial" w:cs="Arial"/>
          <w:color w:val="000000"/>
          <w:sz w:val="24"/>
          <w:szCs w:val="24"/>
        </w:rPr>
        <w:t xml:space="preserve">r for </w:t>
      </w:r>
      <w:r w:rsidR="00357933">
        <w:rPr>
          <w:rFonts w:ascii="Arial" w:hAnsi="Arial" w:cs="Arial"/>
          <w:color w:val="000000"/>
          <w:sz w:val="24"/>
          <w:szCs w:val="24"/>
        </w:rPr>
        <w:t>Behaviour and Attendance can offer ad</w:t>
      </w:r>
      <w:r w:rsidR="00522148">
        <w:rPr>
          <w:rFonts w:ascii="Arial" w:hAnsi="Arial" w:cs="Arial"/>
          <w:color w:val="000000"/>
          <w:sz w:val="24"/>
          <w:szCs w:val="24"/>
        </w:rPr>
        <w:t>vice and support in respect of Behaviour and A</w:t>
      </w:r>
      <w:r w:rsidR="00357933">
        <w:rPr>
          <w:rFonts w:ascii="Arial" w:hAnsi="Arial" w:cs="Arial"/>
          <w:color w:val="000000"/>
          <w:sz w:val="24"/>
          <w:szCs w:val="24"/>
        </w:rPr>
        <w:t xml:space="preserve">ttendance </w:t>
      </w:r>
      <w:r w:rsidR="00096228">
        <w:rPr>
          <w:rFonts w:ascii="Arial" w:hAnsi="Arial" w:cs="Arial"/>
          <w:color w:val="000000"/>
          <w:sz w:val="24"/>
          <w:szCs w:val="24"/>
        </w:rPr>
        <w:t>policies</w:t>
      </w:r>
      <w:r w:rsidR="00096228" w:rsidRPr="00212B00">
        <w:rPr>
          <w:rFonts w:ascii="Arial" w:hAnsi="Arial" w:cs="Arial"/>
          <w:color w:val="000000"/>
          <w:sz w:val="24"/>
          <w:szCs w:val="24"/>
        </w:rPr>
        <w:t xml:space="preserve">. </w:t>
      </w:r>
      <w:r w:rsidR="005D5443">
        <w:rPr>
          <w:rFonts w:ascii="Arial" w:hAnsi="Arial" w:cs="Arial"/>
          <w:sz w:val="24"/>
          <w:szCs w:val="24"/>
        </w:rPr>
        <w:t xml:space="preserve">The </w:t>
      </w:r>
      <w:r w:rsidR="00522148">
        <w:rPr>
          <w:rFonts w:ascii="Arial" w:hAnsi="Arial" w:cs="Arial"/>
          <w:sz w:val="24"/>
          <w:szCs w:val="24"/>
        </w:rPr>
        <w:t>Education and Learning</w:t>
      </w:r>
      <w:r w:rsidR="005D5443">
        <w:rPr>
          <w:rFonts w:ascii="Arial" w:hAnsi="Arial" w:cs="Arial"/>
          <w:sz w:val="24"/>
          <w:szCs w:val="24"/>
        </w:rPr>
        <w:t xml:space="preserve"> Ethnic Minority and Attainment team may be able to offer specific support and </w:t>
      </w:r>
      <w:proofErr w:type="gramStart"/>
      <w:r w:rsidR="005D5443">
        <w:rPr>
          <w:rFonts w:ascii="Arial" w:hAnsi="Arial" w:cs="Arial"/>
          <w:sz w:val="24"/>
          <w:szCs w:val="24"/>
        </w:rPr>
        <w:t>guidance.-</w:t>
      </w:r>
      <w:proofErr w:type="gramEnd"/>
      <w:r w:rsidR="005D5443" w:rsidRPr="005D5443">
        <w:rPr>
          <w:rFonts w:ascii="Arial" w:hAnsi="Arial" w:cs="Arial"/>
          <w:sz w:val="24"/>
          <w:szCs w:val="24"/>
        </w:rPr>
        <w:t xml:space="preserve">Integrated Services can help to support children both in and out of school.  </w:t>
      </w:r>
      <w:r w:rsidR="00736ECE">
        <w:rPr>
          <w:rFonts w:ascii="Arial" w:hAnsi="Arial" w:cs="Arial"/>
          <w:sz w:val="24"/>
          <w:szCs w:val="24"/>
        </w:rPr>
        <w:t>Other support may come from</w:t>
      </w:r>
      <w:r w:rsidR="0051076F">
        <w:rPr>
          <w:rFonts w:ascii="Arial" w:hAnsi="Arial" w:cs="Arial"/>
          <w:sz w:val="24"/>
          <w:szCs w:val="24"/>
        </w:rPr>
        <w:t>:</w:t>
      </w:r>
      <w:r w:rsidRPr="00212B00">
        <w:rPr>
          <w:rFonts w:ascii="Arial" w:hAnsi="Arial" w:cs="Arial"/>
          <w:sz w:val="24"/>
          <w:szCs w:val="24"/>
        </w:rPr>
        <w:t xml:space="preserve">     </w:t>
      </w:r>
    </w:p>
    <w:p w14:paraId="75F4E333" w14:textId="77777777" w:rsidR="00736ECE" w:rsidRPr="00736ECE" w:rsidRDefault="00736ECE" w:rsidP="00BA5B17">
      <w:pPr>
        <w:pStyle w:val="BodyText"/>
        <w:ind w:left="993" w:hanging="284"/>
        <w:jc w:val="both"/>
        <w:rPr>
          <w:rFonts w:ascii="Arial" w:hAnsi="Arial" w:cs="Arial"/>
          <w:sz w:val="24"/>
          <w:szCs w:val="24"/>
        </w:rPr>
      </w:pPr>
      <w:r w:rsidRPr="00736ECE">
        <w:rPr>
          <w:rFonts w:ascii="Arial" w:hAnsi="Arial" w:cs="Arial"/>
          <w:sz w:val="24"/>
          <w:szCs w:val="24"/>
        </w:rPr>
        <w:t>•</w:t>
      </w:r>
      <w:r w:rsidRPr="00736ECE">
        <w:rPr>
          <w:rFonts w:ascii="Arial" w:hAnsi="Arial" w:cs="Arial"/>
          <w:sz w:val="24"/>
          <w:szCs w:val="24"/>
        </w:rPr>
        <w:tab/>
        <w:t xml:space="preserve">Pupil Referral </w:t>
      </w:r>
      <w:proofErr w:type="gramStart"/>
      <w:r w:rsidRPr="00736ECE">
        <w:rPr>
          <w:rFonts w:ascii="Arial" w:hAnsi="Arial" w:cs="Arial"/>
          <w:sz w:val="24"/>
          <w:szCs w:val="24"/>
        </w:rPr>
        <w:t>Units</w:t>
      </w:r>
      <w:r w:rsidR="00522148">
        <w:rPr>
          <w:rFonts w:ascii="Arial" w:hAnsi="Arial" w:cs="Arial"/>
          <w:sz w:val="24"/>
          <w:szCs w:val="24"/>
        </w:rPr>
        <w:t>;</w:t>
      </w:r>
      <w:proofErr w:type="gramEnd"/>
      <w:r w:rsidRPr="00736ECE">
        <w:rPr>
          <w:rFonts w:ascii="Arial" w:hAnsi="Arial" w:cs="Arial"/>
          <w:sz w:val="24"/>
          <w:szCs w:val="24"/>
        </w:rPr>
        <w:t xml:space="preserve">  </w:t>
      </w:r>
    </w:p>
    <w:p w14:paraId="4EBD13A3" w14:textId="77777777" w:rsidR="00736ECE" w:rsidRPr="00736ECE" w:rsidRDefault="00736ECE" w:rsidP="00BA5B17">
      <w:pPr>
        <w:pStyle w:val="BodyText"/>
        <w:ind w:left="993" w:hanging="284"/>
        <w:jc w:val="both"/>
        <w:rPr>
          <w:rFonts w:ascii="Arial" w:hAnsi="Arial" w:cs="Arial"/>
          <w:sz w:val="24"/>
          <w:szCs w:val="24"/>
        </w:rPr>
      </w:pPr>
      <w:r w:rsidRPr="00736ECE">
        <w:rPr>
          <w:rFonts w:ascii="Arial" w:hAnsi="Arial" w:cs="Arial"/>
          <w:sz w:val="24"/>
          <w:szCs w:val="24"/>
        </w:rPr>
        <w:t>•</w:t>
      </w:r>
      <w:r w:rsidRPr="00736ECE">
        <w:rPr>
          <w:rFonts w:ascii="Arial" w:hAnsi="Arial" w:cs="Arial"/>
          <w:sz w:val="24"/>
          <w:szCs w:val="24"/>
        </w:rPr>
        <w:tab/>
        <w:t xml:space="preserve">Special Educational Needs </w:t>
      </w:r>
      <w:proofErr w:type="gramStart"/>
      <w:r w:rsidRPr="00736ECE">
        <w:rPr>
          <w:rFonts w:ascii="Arial" w:hAnsi="Arial" w:cs="Arial"/>
          <w:sz w:val="24"/>
          <w:szCs w:val="24"/>
        </w:rPr>
        <w:t>Advisors</w:t>
      </w:r>
      <w:r w:rsidR="00522148">
        <w:rPr>
          <w:rFonts w:ascii="Arial" w:hAnsi="Arial" w:cs="Arial"/>
          <w:sz w:val="24"/>
          <w:szCs w:val="24"/>
        </w:rPr>
        <w:t>;</w:t>
      </w:r>
      <w:proofErr w:type="gramEnd"/>
    </w:p>
    <w:p w14:paraId="46A734A6" w14:textId="77777777" w:rsidR="00736ECE" w:rsidRPr="00736ECE" w:rsidRDefault="00736ECE" w:rsidP="00BA5B17">
      <w:pPr>
        <w:pStyle w:val="BodyText"/>
        <w:ind w:left="993" w:hanging="284"/>
        <w:jc w:val="both"/>
        <w:rPr>
          <w:rFonts w:ascii="Arial" w:hAnsi="Arial" w:cs="Arial"/>
          <w:sz w:val="24"/>
          <w:szCs w:val="24"/>
        </w:rPr>
      </w:pPr>
      <w:r w:rsidRPr="00736ECE">
        <w:rPr>
          <w:rFonts w:ascii="Arial" w:hAnsi="Arial" w:cs="Arial"/>
          <w:sz w:val="24"/>
          <w:szCs w:val="24"/>
        </w:rPr>
        <w:t>•</w:t>
      </w:r>
      <w:r w:rsidRPr="00736ECE">
        <w:rPr>
          <w:rFonts w:ascii="Arial" w:hAnsi="Arial" w:cs="Arial"/>
          <w:sz w:val="24"/>
          <w:szCs w:val="24"/>
        </w:rPr>
        <w:tab/>
        <w:t xml:space="preserve">Attendance Support </w:t>
      </w:r>
      <w:proofErr w:type="gramStart"/>
      <w:r w:rsidRPr="00736ECE">
        <w:rPr>
          <w:rFonts w:ascii="Arial" w:hAnsi="Arial" w:cs="Arial"/>
          <w:sz w:val="24"/>
          <w:szCs w:val="24"/>
        </w:rPr>
        <w:t>Teams</w:t>
      </w:r>
      <w:r w:rsidR="00522148">
        <w:rPr>
          <w:rFonts w:ascii="Arial" w:hAnsi="Arial" w:cs="Arial"/>
          <w:sz w:val="24"/>
          <w:szCs w:val="24"/>
        </w:rPr>
        <w:t>;</w:t>
      </w:r>
      <w:proofErr w:type="gramEnd"/>
    </w:p>
    <w:p w14:paraId="179B9561" w14:textId="77777777" w:rsidR="00736ECE" w:rsidRPr="00736ECE" w:rsidRDefault="00522148" w:rsidP="00BA5B17">
      <w:pPr>
        <w:pStyle w:val="BodyText"/>
        <w:ind w:left="993" w:hanging="284"/>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Children’s Social </w:t>
      </w:r>
      <w:proofErr w:type="gramStart"/>
      <w:r>
        <w:rPr>
          <w:rFonts w:ascii="Arial" w:hAnsi="Arial" w:cs="Arial"/>
          <w:sz w:val="24"/>
          <w:szCs w:val="24"/>
        </w:rPr>
        <w:t>Care;</w:t>
      </w:r>
      <w:proofErr w:type="gramEnd"/>
    </w:p>
    <w:p w14:paraId="46BE723F" w14:textId="77777777" w:rsidR="00736ECE" w:rsidRPr="00736ECE" w:rsidRDefault="00736ECE" w:rsidP="00BA5B17">
      <w:pPr>
        <w:pStyle w:val="BodyText"/>
        <w:ind w:left="993" w:hanging="284"/>
        <w:jc w:val="both"/>
        <w:rPr>
          <w:rFonts w:ascii="Arial" w:hAnsi="Arial" w:cs="Arial"/>
          <w:sz w:val="24"/>
          <w:szCs w:val="24"/>
        </w:rPr>
      </w:pPr>
      <w:r w:rsidRPr="00736ECE">
        <w:rPr>
          <w:rFonts w:ascii="Arial" w:hAnsi="Arial" w:cs="Arial"/>
          <w:sz w:val="24"/>
          <w:szCs w:val="24"/>
        </w:rPr>
        <w:t>•</w:t>
      </w:r>
      <w:r w:rsidRPr="00736ECE">
        <w:rPr>
          <w:rFonts w:ascii="Arial" w:hAnsi="Arial" w:cs="Arial"/>
          <w:sz w:val="24"/>
          <w:szCs w:val="24"/>
        </w:rPr>
        <w:tab/>
        <w:t xml:space="preserve">Health </w:t>
      </w:r>
      <w:proofErr w:type="gramStart"/>
      <w:r w:rsidRPr="00736ECE">
        <w:rPr>
          <w:rFonts w:ascii="Arial" w:hAnsi="Arial" w:cs="Arial"/>
          <w:sz w:val="24"/>
          <w:szCs w:val="24"/>
        </w:rPr>
        <w:t>Services</w:t>
      </w:r>
      <w:r w:rsidR="00522148">
        <w:rPr>
          <w:rFonts w:ascii="Arial" w:hAnsi="Arial" w:cs="Arial"/>
          <w:sz w:val="24"/>
          <w:szCs w:val="24"/>
        </w:rPr>
        <w:t>;</w:t>
      </w:r>
      <w:proofErr w:type="gramEnd"/>
      <w:r w:rsidRPr="00736ECE">
        <w:rPr>
          <w:rFonts w:ascii="Arial" w:hAnsi="Arial" w:cs="Arial"/>
          <w:sz w:val="24"/>
          <w:szCs w:val="24"/>
        </w:rPr>
        <w:t xml:space="preserve"> </w:t>
      </w:r>
    </w:p>
    <w:p w14:paraId="1331A3B8" w14:textId="77777777" w:rsidR="00736ECE" w:rsidRPr="00736ECE" w:rsidRDefault="00736ECE" w:rsidP="00BA5B17">
      <w:pPr>
        <w:pStyle w:val="BodyText"/>
        <w:ind w:left="993" w:hanging="284"/>
        <w:jc w:val="both"/>
        <w:rPr>
          <w:rFonts w:ascii="Arial" w:hAnsi="Arial" w:cs="Arial"/>
          <w:sz w:val="24"/>
          <w:szCs w:val="24"/>
        </w:rPr>
      </w:pPr>
      <w:r w:rsidRPr="00736ECE">
        <w:rPr>
          <w:rFonts w:ascii="Arial" w:hAnsi="Arial" w:cs="Arial"/>
          <w:sz w:val="24"/>
          <w:szCs w:val="24"/>
        </w:rPr>
        <w:t>•</w:t>
      </w:r>
      <w:r w:rsidRPr="00736ECE">
        <w:rPr>
          <w:rFonts w:ascii="Arial" w:hAnsi="Arial" w:cs="Arial"/>
          <w:sz w:val="24"/>
          <w:szCs w:val="24"/>
        </w:rPr>
        <w:tab/>
        <w:t xml:space="preserve">Parent Advisory </w:t>
      </w:r>
      <w:proofErr w:type="gramStart"/>
      <w:r w:rsidRPr="00736ECE">
        <w:rPr>
          <w:rFonts w:ascii="Arial" w:hAnsi="Arial" w:cs="Arial"/>
          <w:sz w:val="24"/>
          <w:szCs w:val="24"/>
        </w:rPr>
        <w:t>Service</w:t>
      </w:r>
      <w:r w:rsidR="00522148">
        <w:rPr>
          <w:rFonts w:ascii="Arial" w:hAnsi="Arial" w:cs="Arial"/>
          <w:sz w:val="24"/>
          <w:szCs w:val="24"/>
        </w:rPr>
        <w:t>;</w:t>
      </w:r>
      <w:proofErr w:type="gramEnd"/>
      <w:r w:rsidRPr="00736ECE">
        <w:rPr>
          <w:rFonts w:ascii="Arial" w:hAnsi="Arial" w:cs="Arial"/>
          <w:sz w:val="24"/>
          <w:szCs w:val="24"/>
        </w:rPr>
        <w:t xml:space="preserve"> </w:t>
      </w:r>
    </w:p>
    <w:p w14:paraId="72629299" w14:textId="77777777" w:rsidR="00736ECE" w:rsidRPr="00736ECE" w:rsidRDefault="00736ECE" w:rsidP="00BA5B17">
      <w:pPr>
        <w:pStyle w:val="BodyText"/>
        <w:ind w:left="993" w:hanging="284"/>
        <w:jc w:val="both"/>
        <w:rPr>
          <w:rFonts w:ascii="Arial" w:hAnsi="Arial" w:cs="Arial"/>
          <w:sz w:val="24"/>
          <w:szCs w:val="24"/>
        </w:rPr>
      </w:pPr>
      <w:r w:rsidRPr="00736ECE">
        <w:rPr>
          <w:rFonts w:ascii="Arial" w:hAnsi="Arial" w:cs="Arial"/>
          <w:sz w:val="24"/>
          <w:szCs w:val="24"/>
        </w:rPr>
        <w:t>•</w:t>
      </w:r>
      <w:r w:rsidRPr="00736ECE">
        <w:rPr>
          <w:rFonts w:ascii="Arial" w:hAnsi="Arial" w:cs="Arial"/>
          <w:sz w:val="24"/>
          <w:szCs w:val="24"/>
        </w:rPr>
        <w:tab/>
        <w:t>Special Educational Needs and Disability Information, Advice and Support Service (SENDIASS) (if young person has a statement</w:t>
      </w:r>
      <w:proofErr w:type="gramStart"/>
      <w:r w:rsidRPr="00736ECE">
        <w:rPr>
          <w:rFonts w:ascii="Arial" w:hAnsi="Arial" w:cs="Arial"/>
          <w:sz w:val="24"/>
          <w:szCs w:val="24"/>
        </w:rPr>
        <w:t>)</w:t>
      </w:r>
      <w:r w:rsidR="00522148">
        <w:rPr>
          <w:rFonts w:ascii="Arial" w:hAnsi="Arial" w:cs="Arial"/>
          <w:sz w:val="24"/>
          <w:szCs w:val="24"/>
        </w:rPr>
        <w:t>;</w:t>
      </w:r>
      <w:proofErr w:type="gramEnd"/>
      <w:r w:rsidRPr="00736ECE">
        <w:rPr>
          <w:rFonts w:ascii="Arial" w:hAnsi="Arial" w:cs="Arial"/>
          <w:sz w:val="24"/>
          <w:szCs w:val="24"/>
        </w:rPr>
        <w:t xml:space="preserve"> </w:t>
      </w:r>
    </w:p>
    <w:p w14:paraId="4A9EDFBB" w14:textId="77777777" w:rsidR="00736ECE" w:rsidRPr="00736ECE" w:rsidRDefault="00736ECE" w:rsidP="00BA5B17">
      <w:pPr>
        <w:pStyle w:val="BodyText"/>
        <w:ind w:left="993" w:hanging="284"/>
        <w:jc w:val="both"/>
        <w:rPr>
          <w:rFonts w:ascii="Arial" w:hAnsi="Arial" w:cs="Arial"/>
          <w:sz w:val="24"/>
          <w:szCs w:val="24"/>
        </w:rPr>
      </w:pPr>
      <w:r w:rsidRPr="00736ECE">
        <w:rPr>
          <w:rFonts w:ascii="Arial" w:hAnsi="Arial" w:cs="Arial"/>
          <w:sz w:val="24"/>
          <w:szCs w:val="24"/>
        </w:rPr>
        <w:t>•</w:t>
      </w:r>
      <w:r w:rsidRPr="00736ECE">
        <w:rPr>
          <w:rFonts w:ascii="Arial" w:hAnsi="Arial" w:cs="Arial"/>
          <w:sz w:val="24"/>
          <w:szCs w:val="24"/>
        </w:rPr>
        <w:tab/>
        <w:t xml:space="preserve">Mental Health </w:t>
      </w:r>
      <w:proofErr w:type="gramStart"/>
      <w:r w:rsidRPr="00736ECE">
        <w:rPr>
          <w:rFonts w:ascii="Arial" w:hAnsi="Arial" w:cs="Arial"/>
          <w:sz w:val="24"/>
          <w:szCs w:val="24"/>
        </w:rPr>
        <w:t>Services</w:t>
      </w:r>
      <w:r w:rsidR="00522148">
        <w:rPr>
          <w:rFonts w:ascii="Arial" w:hAnsi="Arial" w:cs="Arial"/>
          <w:sz w:val="24"/>
          <w:szCs w:val="24"/>
        </w:rPr>
        <w:t>;</w:t>
      </w:r>
      <w:proofErr w:type="gramEnd"/>
      <w:r w:rsidRPr="00736ECE">
        <w:rPr>
          <w:rFonts w:ascii="Arial" w:hAnsi="Arial" w:cs="Arial"/>
          <w:sz w:val="24"/>
          <w:szCs w:val="24"/>
        </w:rPr>
        <w:t xml:space="preserve"> </w:t>
      </w:r>
    </w:p>
    <w:p w14:paraId="4BF9F55B" w14:textId="77777777" w:rsidR="00096228" w:rsidRDefault="00736ECE" w:rsidP="00BA5B17">
      <w:pPr>
        <w:pStyle w:val="BodyText"/>
        <w:ind w:left="993" w:hanging="284"/>
        <w:jc w:val="both"/>
        <w:rPr>
          <w:rFonts w:ascii="Arial" w:hAnsi="Arial" w:cs="Arial"/>
          <w:sz w:val="24"/>
          <w:szCs w:val="24"/>
        </w:rPr>
      </w:pPr>
      <w:r w:rsidRPr="00736ECE">
        <w:rPr>
          <w:rFonts w:ascii="Arial" w:hAnsi="Arial" w:cs="Arial"/>
          <w:sz w:val="24"/>
          <w:szCs w:val="24"/>
        </w:rPr>
        <w:t>•</w:t>
      </w:r>
      <w:r w:rsidRPr="00736ECE">
        <w:rPr>
          <w:rFonts w:ascii="Arial" w:hAnsi="Arial" w:cs="Arial"/>
          <w:sz w:val="24"/>
          <w:szCs w:val="24"/>
        </w:rPr>
        <w:tab/>
        <w:t>LA Lead professional for LAC Education</w:t>
      </w:r>
      <w:r w:rsidR="00522148">
        <w:rPr>
          <w:rFonts w:ascii="Arial" w:hAnsi="Arial" w:cs="Arial"/>
          <w:sz w:val="24"/>
          <w:szCs w:val="24"/>
        </w:rPr>
        <w:t>.</w:t>
      </w:r>
      <w:r w:rsidRPr="00736ECE">
        <w:rPr>
          <w:rFonts w:ascii="Arial" w:hAnsi="Arial" w:cs="Arial"/>
          <w:sz w:val="24"/>
          <w:szCs w:val="24"/>
        </w:rPr>
        <w:t xml:space="preserve"> (LAC cases only</w:t>
      </w:r>
      <w:r w:rsidR="00712455">
        <w:rPr>
          <w:rFonts w:ascii="Arial" w:hAnsi="Arial" w:cs="Arial"/>
          <w:sz w:val="24"/>
          <w:szCs w:val="24"/>
        </w:rPr>
        <w:t>)</w:t>
      </w:r>
    </w:p>
    <w:p w14:paraId="4F467787" w14:textId="77777777" w:rsidR="00736ECE" w:rsidRDefault="00736ECE" w:rsidP="00736ECE">
      <w:pPr>
        <w:pStyle w:val="BodyText"/>
        <w:ind w:hanging="360"/>
        <w:jc w:val="both"/>
        <w:rPr>
          <w:rFonts w:ascii="Arial" w:hAnsi="Arial" w:cs="Arial"/>
          <w:sz w:val="24"/>
          <w:szCs w:val="24"/>
        </w:rPr>
      </w:pPr>
    </w:p>
    <w:p w14:paraId="5D645D38" w14:textId="77777777" w:rsidR="00736ECE" w:rsidRDefault="00736ECE" w:rsidP="00736ECE">
      <w:pPr>
        <w:pStyle w:val="BodyText"/>
        <w:ind w:hanging="360"/>
        <w:jc w:val="both"/>
        <w:rPr>
          <w:rFonts w:ascii="Arial" w:hAnsi="Arial" w:cs="Arial"/>
          <w:sz w:val="24"/>
          <w:szCs w:val="24"/>
        </w:rPr>
      </w:pPr>
    </w:p>
    <w:p w14:paraId="6E590BC0" w14:textId="77777777" w:rsidR="00A43938" w:rsidRDefault="00A43938" w:rsidP="00A43938">
      <w:pPr>
        <w:pStyle w:val="BodyText"/>
        <w:ind w:hanging="360"/>
        <w:jc w:val="both"/>
        <w:rPr>
          <w:rFonts w:ascii="Arial" w:hAnsi="Arial" w:cs="Arial"/>
          <w:sz w:val="24"/>
          <w:szCs w:val="24"/>
        </w:rPr>
      </w:pPr>
      <w:r w:rsidRPr="00212B00">
        <w:rPr>
          <w:rFonts w:ascii="Arial" w:hAnsi="Arial" w:cs="Arial"/>
          <w:sz w:val="24"/>
          <w:szCs w:val="24"/>
        </w:rPr>
        <w:t xml:space="preserve"> </w:t>
      </w:r>
      <w:r w:rsidR="00C53913">
        <w:rPr>
          <w:rFonts w:ascii="Arial" w:hAnsi="Arial" w:cs="Arial"/>
          <w:sz w:val="24"/>
          <w:szCs w:val="24"/>
        </w:rPr>
        <w:t>3.3 The</w:t>
      </w:r>
      <w:r w:rsidRPr="00212B00">
        <w:rPr>
          <w:rFonts w:ascii="Arial" w:hAnsi="Arial" w:cs="Arial"/>
          <w:sz w:val="24"/>
          <w:szCs w:val="24"/>
        </w:rPr>
        <w:t xml:space="preserve"> voluntary and community sector often provided services for children and young people. In some </w:t>
      </w:r>
      <w:proofErr w:type="gramStart"/>
      <w:r w:rsidRPr="00212B00">
        <w:rPr>
          <w:rFonts w:ascii="Arial" w:hAnsi="Arial" w:cs="Arial"/>
          <w:sz w:val="24"/>
          <w:szCs w:val="24"/>
        </w:rPr>
        <w:t>cases</w:t>
      </w:r>
      <w:proofErr w:type="gramEnd"/>
      <w:r w:rsidRPr="00212B00">
        <w:rPr>
          <w:rFonts w:ascii="Arial" w:hAnsi="Arial" w:cs="Arial"/>
          <w:sz w:val="24"/>
          <w:szCs w:val="24"/>
        </w:rPr>
        <w:t xml:space="preserve"> it might be appropriate to signpost children and young people to the services offered or to support them in accessing these services. </w:t>
      </w:r>
    </w:p>
    <w:p w14:paraId="6924BFDB" w14:textId="77777777" w:rsidR="00736ECE" w:rsidRPr="00736ECE" w:rsidRDefault="00736ECE" w:rsidP="00736ECE">
      <w:pPr>
        <w:pStyle w:val="BodyText"/>
        <w:ind w:hanging="360"/>
        <w:jc w:val="both"/>
        <w:rPr>
          <w:rFonts w:ascii="Arial" w:hAnsi="Arial" w:cs="Arial"/>
          <w:sz w:val="24"/>
          <w:szCs w:val="24"/>
        </w:rPr>
      </w:pPr>
    </w:p>
    <w:p w14:paraId="41E11F2F" w14:textId="77777777" w:rsidR="00A43938" w:rsidRPr="00212B00" w:rsidRDefault="00736ECE" w:rsidP="00A43938">
      <w:pPr>
        <w:pStyle w:val="BodyText"/>
        <w:ind w:hanging="360"/>
        <w:jc w:val="both"/>
        <w:rPr>
          <w:rFonts w:ascii="Arial" w:hAnsi="Arial" w:cs="Arial"/>
          <w:sz w:val="24"/>
          <w:szCs w:val="24"/>
        </w:rPr>
      </w:pPr>
      <w:r w:rsidRPr="00736ECE">
        <w:rPr>
          <w:rFonts w:ascii="Arial" w:hAnsi="Arial" w:cs="Arial"/>
          <w:sz w:val="24"/>
          <w:szCs w:val="24"/>
        </w:rPr>
        <w:t xml:space="preserve"> </w:t>
      </w:r>
    </w:p>
    <w:p w14:paraId="747613C1" w14:textId="77777777" w:rsidR="00A43938" w:rsidRDefault="00C53913" w:rsidP="00C53913">
      <w:pPr>
        <w:pStyle w:val="BodyText"/>
        <w:ind w:left="-284"/>
        <w:jc w:val="both"/>
        <w:rPr>
          <w:rFonts w:ascii="Arial" w:hAnsi="Arial" w:cs="Arial"/>
          <w:sz w:val="24"/>
          <w:szCs w:val="24"/>
        </w:rPr>
      </w:pPr>
      <w:proofErr w:type="gramStart"/>
      <w:r w:rsidRPr="00C53913">
        <w:rPr>
          <w:rFonts w:ascii="Arial" w:hAnsi="Arial" w:cs="Arial"/>
          <w:sz w:val="24"/>
          <w:szCs w:val="24"/>
        </w:rPr>
        <w:t>3.4</w:t>
      </w:r>
      <w:r w:rsidR="00A43938" w:rsidRPr="00C53913">
        <w:rPr>
          <w:rFonts w:ascii="Arial" w:hAnsi="Arial" w:cs="Arial"/>
          <w:sz w:val="24"/>
          <w:szCs w:val="24"/>
        </w:rPr>
        <w:t xml:space="preserve">  In</w:t>
      </w:r>
      <w:proofErr w:type="gramEnd"/>
      <w:r w:rsidR="00A43938" w:rsidRPr="00C53913">
        <w:rPr>
          <w:rFonts w:ascii="Arial" w:hAnsi="Arial" w:cs="Arial"/>
          <w:sz w:val="24"/>
          <w:szCs w:val="24"/>
        </w:rPr>
        <w:t xml:space="preserve"> drawing up a </w:t>
      </w:r>
      <w:r w:rsidR="00096228" w:rsidRPr="00C53913">
        <w:rPr>
          <w:rFonts w:ascii="Arial" w:hAnsi="Arial" w:cs="Arial"/>
          <w:sz w:val="24"/>
          <w:szCs w:val="24"/>
        </w:rPr>
        <w:t xml:space="preserve">SPSF </w:t>
      </w:r>
      <w:r w:rsidR="00A43938" w:rsidRPr="00C53913">
        <w:rPr>
          <w:rFonts w:ascii="Arial" w:hAnsi="Arial" w:cs="Arial"/>
          <w:sz w:val="24"/>
          <w:szCs w:val="24"/>
        </w:rPr>
        <w:t>schools should</w:t>
      </w:r>
      <w:r w:rsidR="00A43938">
        <w:rPr>
          <w:rFonts w:ascii="Arial" w:hAnsi="Arial" w:cs="Arial"/>
          <w:sz w:val="24"/>
          <w:szCs w:val="24"/>
        </w:rPr>
        <w:t xml:space="preserve">, </w:t>
      </w:r>
      <w:r w:rsidR="00A43938" w:rsidRPr="00212B00">
        <w:rPr>
          <w:rFonts w:ascii="Arial" w:hAnsi="Arial" w:cs="Arial"/>
          <w:sz w:val="24"/>
          <w:szCs w:val="24"/>
        </w:rPr>
        <w:t xml:space="preserve">in discussion with others review learning needs, particularly literacy skills that may be affecting a child or young person’s behaviour. If necessary, a learning programme must be put in place immediately. This may </w:t>
      </w:r>
      <w:proofErr w:type="gramStart"/>
      <w:r w:rsidR="00A43938" w:rsidRPr="00212B00">
        <w:rPr>
          <w:rFonts w:ascii="Arial" w:hAnsi="Arial" w:cs="Arial"/>
          <w:sz w:val="24"/>
          <w:szCs w:val="24"/>
        </w:rPr>
        <w:t>include</w:t>
      </w:r>
      <w:r w:rsidR="00A43938">
        <w:rPr>
          <w:rFonts w:ascii="Arial" w:hAnsi="Arial" w:cs="Arial"/>
          <w:sz w:val="24"/>
          <w:szCs w:val="24"/>
        </w:rPr>
        <w:t>:-</w:t>
      </w:r>
      <w:proofErr w:type="gramEnd"/>
    </w:p>
    <w:p w14:paraId="70E0D077" w14:textId="77777777" w:rsidR="00A43938" w:rsidRDefault="00C53913" w:rsidP="00736ECE">
      <w:pPr>
        <w:pStyle w:val="BodyText"/>
        <w:numPr>
          <w:ilvl w:val="0"/>
          <w:numId w:val="47"/>
        </w:numPr>
        <w:jc w:val="both"/>
        <w:rPr>
          <w:rFonts w:ascii="Arial" w:hAnsi="Arial" w:cs="Arial"/>
          <w:sz w:val="24"/>
          <w:szCs w:val="24"/>
        </w:rPr>
      </w:pPr>
      <w:r w:rsidRPr="00212B00">
        <w:rPr>
          <w:rFonts w:ascii="Arial" w:hAnsi="Arial" w:cs="Arial"/>
          <w:sz w:val="24"/>
          <w:szCs w:val="24"/>
        </w:rPr>
        <w:t>Lunchtime</w:t>
      </w:r>
      <w:r w:rsidR="00A43938" w:rsidRPr="00212B00">
        <w:rPr>
          <w:rFonts w:ascii="Arial" w:hAnsi="Arial" w:cs="Arial"/>
          <w:sz w:val="24"/>
          <w:szCs w:val="24"/>
        </w:rPr>
        <w:t xml:space="preserve"> or after-school teaching an</w:t>
      </w:r>
      <w:r w:rsidR="00522148">
        <w:rPr>
          <w:rFonts w:ascii="Arial" w:hAnsi="Arial" w:cs="Arial"/>
          <w:sz w:val="24"/>
          <w:szCs w:val="24"/>
        </w:rPr>
        <w:t xml:space="preserve">d other forms of study </w:t>
      </w:r>
      <w:proofErr w:type="gramStart"/>
      <w:r w:rsidR="00522148">
        <w:rPr>
          <w:rFonts w:ascii="Arial" w:hAnsi="Arial" w:cs="Arial"/>
          <w:sz w:val="24"/>
          <w:szCs w:val="24"/>
        </w:rPr>
        <w:t>support;</w:t>
      </w:r>
      <w:proofErr w:type="gramEnd"/>
    </w:p>
    <w:p w14:paraId="7BAA6115" w14:textId="77777777" w:rsidR="00A43938" w:rsidRDefault="00C53913" w:rsidP="00736ECE">
      <w:pPr>
        <w:pStyle w:val="BodyText"/>
        <w:numPr>
          <w:ilvl w:val="0"/>
          <w:numId w:val="47"/>
        </w:numPr>
        <w:jc w:val="both"/>
        <w:rPr>
          <w:rFonts w:ascii="Arial" w:hAnsi="Arial" w:cs="Arial"/>
          <w:sz w:val="24"/>
          <w:szCs w:val="24"/>
        </w:rPr>
      </w:pPr>
      <w:r>
        <w:rPr>
          <w:rFonts w:ascii="Arial" w:hAnsi="Arial" w:cs="Arial"/>
          <w:sz w:val="24"/>
          <w:szCs w:val="24"/>
        </w:rPr>
        <w:t>Review</w:t>
      </w:r>
      <w:r w:rsidR="00A43938" w:rsidRPr="00212B00">
        <w:rPr>
          <w:rFonts w:ascii="Arial" w:hAnsi="Arial" w:cs="Arial"/>
          <w:sz w:val="24"/>
          <w:szCs w:val="24"/>
        </w:rPr>
        <w:t xml:space="preserve"> and consider changin</w:t>
      </w:r>
      <w:r w:rsidR="00522148">
        <w:rPr>
          <w:rFonts w:ascii="Arial" w:hAnsi="Arial" w:cs="Arial"/>
          <w:sz w:val="24"/>
          <w:szCs w:val="24"/>
        </w:rPr>
        <w:t xml:space="preserve">g, the teaching group or </w:t>
      </w:r>
      <w:proofErr w:type="gramStart"/>
      <w:r w:rsidR="00522148">
        <w:rPr>
          <w:rFonts w:ascii="Arial" w:hAnsi="Arial" w:cs="Arial"/>
          <w:sz w:val="24"/>
          <w:szCs w:val="24"/>
        </w:rPr>
        <w:t>class;</w:t>
      </w:r>
      <w:proofErr w:type="gramEnd"/>
    </w:p>
    <w:p w14:paraId="525B6C92" w14:textId="77777777" w:rsidR="00A43938" w:rsidRDefault="00C53913" w:rsidP="00736ECE">
      <w:pPr>
        <w:pStyle w:val="BodyText"/>
        <w:numPr>
          <w:ilvl w:val="0"/>
          <w:numId w:val="47"/>
        </w:numPr>
        <w:jc w:val="both"/>
        <w:rPr>
          <w:rFonts w:ascii="Arial" w:hAnsi="Arial" w:cs="Arial"/>
          <w:sz w:val="24"/>
          <w:szCs w:val="24"/>
        </w:rPr>
      </w:pPr>
      <w:r>
        <w:rPr>
          <w:rFonts w:ascii="Arial" w:hAnsi="Arial" w:cs="Arial"/>
          <w:sz w:val="24"/>
          <w:szCs w:val="24"/>
        </w:rPr>
        <w:t>The</w:t>
      </w:r>
      <w:r w:rsidR="00A43938" w:rsidRPr="00212B00">
        <w:rPr>
          <w:rFonts w:ascii="Arial" w:hAnsi="Arial" w:cs="Arial"/>
          <w:sz w:val="24"/>
          <w:szCs w:val="24"/>
        </w:rPr>
        <w:t xml:space="preserve"> </w:t>
      </w:r>
      <w:r w:rsidR="00096228">
        <w:rPr>
          <w:rFonts w:ascii="Arial" w:hAnsi="Arial" w:cs="Arial"/>
          <w:sz w:val="24"/>
          <w:szCs w:val="24"/>
        </w:rPr>
        <w:t>SPSF</w:t>
      </w:r>
      <w:r w:rsidR="00096228" w:rsidRPr="00212B00">
        <w:rPr>
          <w:rFonts w:ascii="Arial" w:hAnsi="Arial" w:cs="Arial"/>
          <w:sz w:val="24"/>
          <w:szCs w:val="24"/>
        </w:rPr>
        <w:t xml:space="preserve"> </w:t>
      </w:r>
      <w:r w:rsidR="00A43938" w:rsidRPr="00212B00">
        <w:rPr>
          <w:rFonts w:ascii="Arial" w:hAnsi="Arial" w:cs="Arial"/>
          <w:sz w:val="24"/>
          <w:szCs w:val="24"/>
        </w:rPr>
        <w:t>could specify a particular teaching</w:t>
      </w:r>
      <w:r w:rsidR="00522148">
        <w:rPr>
          <w:rFonts w:ascii="Arial" w:hAnsi="Arial" w:cs="Arial"/>
          <w:sz w:val="24"/>
          <w:szCs w:val="24"/>
        </w:rPr>
        <w:t xml:space="preserve"> group or define a seating </w:t>
      </w:r>
      <w:proofErr w:type="gramStart"/>
      <w:r w:rsidR="00522148">
        <w:rPr>
          <w:rFonts w:ascii="Arial" w:hAnsi="Arial" w:cs="Arial"/>
          <w:sz w:val="24"/>
          <w:szCs w:val="24"/>
        </w:rPr>
        <w:t>plan;</w:t>
      </w:r>
      <w:proofErr w:type="gramEnd"/>
    </w:p>
    <w:p w14:paraId="18610651" w14:textId="77777777" w:rsidR="00A43938" w:rsidRPr="00212B00" w:rsidRDefault="00C53913" w:rsidP="00736ECE">
      <w:pPr>
        <w:pStyle w:val="BodyText"/>
        <w:numPr>
          <w:ilvl w:val="0"/>
          <w:numId w:val="47"/>
        </w:numPr>
        <w:jc w:val="both"/>
        <w:rPr>
          <w:rFonts w:ascii="Arial" w:hAnsi="Arial" w:cs="Arial"/>
          <w:sz w:val="24"/>
          <w:szCs w:val="24"/>
        </w:rPr>
      </w:pPr>
      <w:r>
        <w:rPr>
          <w:rFonts w:ascii="Arial" w:hAnsi="Arial" w:cs="Arial"/>
          <w:sz w:val="24"/>
          <w:szCs w:val="24"/>
        </w:rPr>
        <w:t>Members</w:t>
      </w:r>
      <w:r w:rsidR="00A43938" w:rsidRPr="00212B00">
        <w:rPr>
          <w:rFonts w:ascii="Arial" w:hAnsi="Arial" w:cs="Arial"/>
          <w:sz w:val="24"/>
          <w:szCs w:val="24"/>
        </w:rPr>
        <w:t xml:space="preserve"> of the child or young person’s peer group could be identified to act as a positive role model or ‘study buddy’. </w:t>
      </w:r>
    </w:p>
    <w:p w14:paraId="5D3C0CC4" w14:textId="77777777" w:rsidR="00C53913" w:rsidRDefault="00C53913" w:rsidP="00A43938">
      <w:pPr>
        <w:pStyle w:val="BodyText"/>
        <w:jc w:val="both"/>
        <w:rPr>
          <w:rFonts w:ascii="Arial" w:hAnsi="Arial" w:cs="Arial"/>
          <w:sz w:val="24"/>
          <w:szCs w:val="24"/>
        </w:rPr>
      </w:pPr>
    </w:p>
    <w:p w14:paraId="63C2B602" w14:textId="77777777" w:rsidR="00A43938" w:rsidRPr="00212B00" w:rsidRDefault="00C53913" w:rsidP="00C53913">
      <w:pPr>
        <w:pStyle w:val="BodyText"/>
        <w:ind w:hanging="284"/>
        <w:jc w:val="both"/>
        <w:rPr>
          <w:rFonts w:ascii="Arial" w:hAnsi="Arial" w:cs="Arial"/>
          <w:sz w:val="24"/>
          <w:szCs w:val="24"/>
        </w:rPr>
      </w:pPr>
      <w:r w:rsidRPr="00C53913">
        <w:rPr>
          <w:rFonts w:ascii="Arial" w:hAnsi="Arial" w:cs="Arial"/>
          <w:sz w:val="24"/>
          <w:szCs w:val="24"/>
        </w:rPr>
        <w:t>3.5 Other</w:t>
      </w:r>
      <w:r w:rsidR="00A43938" w:rsidRPr="00C53913">
        <w:rPr>
          <w:rFonts w:ascii="Arial" w:hAnsi="Arial" w:cs="Arial"/>
          <w:sz w:val="24"/>
          <w:szCs w:val="24"/>
        </w:rPr>
        <w:t xml:space="preserve"> considerations</w:t>
      </w:r>
      <w:r w:rsidR="00A43938" w:rsidRPr="00212B00">
        <w:rPr>
          <w:rFonts w:ascii="Arial" w:hAnsi="Arial" w:cs="Arial"/>
          <w:sz w:val="24"/>
          <w:szCs w:val="24"/>
        </w:rPr>
        <w:t xml:space="preserve"> for schools and partner agencies during the </w:t>
      </w:r>
      <w:r w:rsidR="00BF024C">
        <w:rPr>
          <w:rFonts w:ascii="Arial" w:hAnsi="Arial" w:cs="Arial"/>
          <w:sz w:val="24"/>
          <w:szCs w:val="24"/>
        </w:rPr>
        <w:t>SPSF</w:t>
      </w:r>
      <w:r w:rsidR="00A43938" w:rsidRPr="00212B00">
        <w:rPr>
          <w:rFonts w:ascii="Arial" w:hAnsi="Arial" w:cs="Arial"/>
          <w:sz w:val="24"/>
          <w:szCs w:val="24"/>
        </w:rPr>
        <w:t xml:space="preserve"> process:</w:t>
      </w:r>
    </w:p>
    <w:p w14:paraId="3FCD5FC4" w14:textId="77777777" w:rsidR="00A43938" w:rsidRPr="00212B00" w:rsidRDefault="00A43938" w:rsidP="00A43938">
      <w:pPr>
        <w:pStyle w:val="BodyText"/>
        <w:ind w:hanging="360"/>
        <w:jc w:val="both"/>
        <w:rPr>
          <w:rFonts w:ascii="Arial" w:hAnsi="Arial" w:cs="Arial"/>
          <w:sz w:val="24"/>
          <w:szCs w:val="24"/>
        </w:rPr>
      </w:pPr>
    </w:p>
    <w:p w14:paraId="44DFB167" w14:textId="77777777" w:rsidR="00A43938" w:rsidRPr="00212B00" w:rsidRDefault="00522148" w:rsidP="00736ECE">
      <w:pPr>
        <w:pStyle w:val="BodyText"/>
        <w:numPr>
          <w:ilvl w:val="0"/>
          <w:numId w:val="48"/>
        </w:numPr>
        <w:ind w:left="709" w:hanging="283"/>
        <w:jc w:val="both"/>
        <w:rPr>
          <w:rFonts w:ascii="Arial" w:hAnsi="Arial" w:cs="Arial"/>
          <w:sz w:val="24"/>
          <w:szCs w:val="24"/>
        </w:rPr>
      </w:pPr>
      <w:r>
        <w:rPr>
          <w:rFonts w:ascii="Arial" w:hAnsi="Arial" w:cs="Arial"/>
          <w:sz w:val="24"/>
          <w:szCs w:val="24"/>
        </w:rPr>
        <w:t>R</w:t>
      </w:r>
      <w:r w:rsidR="00A43938" w:rsidRPr="00212B00">
        <w:rPr>
          <w:rFonts w:ascii="Arial" w:hAnsi="Arial" w:cs="Arial"/>
          <w:sz w:val="24"/>
          <w:szCs w:val="24"/>
        </w:rPr>
        <w:t xml:space="preserve">eview social, emotional or behavioural needs that may be affecting behaviour and provide a programme to develop these skills as </w:t>
      </w:r>
      <w:proofErr w:type="gramStart"/>
      <w:r w:rsidR="00A43938" w:rsidRPr="00212B00">
        <w:rPr>
          <w:rFonts w:ascii="Arial" w:hAnsi="Arial" w:cs="Arial"/>
          <w:sz w:val="24"/>
          <w:szCs w:val="24"/>
        </w:rPr>
        <w:t>appropriate;</w:t>
      </w:r>
      <w:proofErr w:type="gramEnd"/>
      <w:r w:rsidR="00A43938" w:rsidRPr="00212B00">
        <w:rPr>
          <w:rFonts w:ascii="Arial" w:hAnsi="Arial" w:cs="Arial"/>
          <w:sz w:val="24"/>
          <w:szCs w:val="24"/>
        </w:rPr>
        <w:t xml:space="preserve"> </w:t>
      </w:r>
    </w:p>
    <w:p w14:paraId="54A59608" w14:textId="77777777" w:rsidR="00A43938" w:rsidRPr="00212B00" w:rsidRDefault="00A43938" w:rsidP="00736ECE">
      <w:pPr>
        <w:pStyle w:val="BodyText"/>
        <w:ind w:hanging="644"/>
        <w:jc w:val="both"/>
        <w:rPr>
          <w:rFonts w:ascii="Arial" w:hAnsi="Arial" w:cs="Arial"/>
          <w:sz w:val="24"/>
          <w:szCs w:val="24"/>
        </w:rPr>
      </w:pPr>
    </w:p>
    <w:p w14:paraId="6F799409" w14:textId="77777777" w:rsidR="00A43938" w:rsidRPr="00212B00" w:rsidRDefault="00522148" w:rsidP="00736ECE">
      <w:pPr>
        <w:pStyle w:val="BodyText"/>
        <w:numPr>
          <w:ilvl w:val="0"/>
          <w:numId w:val="48"/>
        </w:numPr>
        <w:ind w:left="709" w:hanging="283"/>
        <w:jc w:val="both"/>
        <w:rPr>
          <w:rFonts w:ascii="Arial" w:hAnsi="Arial" w:cs="Arial"/>
          <w:sz w:val="24"/>
          <w:szCs w:val="24"/>
        </w:rPr>
      </w:pPr>
      <w:r>
        <w:rPr>
          <w:rFonts w:ascii="Arial" w:hAnsi="Arial" w:cs="Arial"/>
          <w:sz w:val="24"/>
          <w:szCs w:val="24"/>
        </w:rPr>
        <w:t>C</w:t>
      </w:r>
      <w:r w:rsidR="00A43938" w:rsidRPr="00212B00">
        <w:rPr>
          <w:rFonts w:ascii="Arial" w:hAnsi="Arial" w:cs="Arial"/>
          <w:sz w:val="24"/>
          <w:szCs w:val="24"/>
        </w:rPr>
        <w:t>onsider, or reconsider, dis</w:t>
      </w:r>
      <w:r w:rsidR="00C53913">
        <w:rPr>
          <w:rFonts w:ascii="Arial" w:hAnsi="Arial" w:cs="Arial"/>
          <w:sz w:val="24"/>
          <w:szCs w:val="24"/>
        </w:rPr>
        <w:t>-</w:t>
      </w:r>
      <w:r w:rsidR="00A43938" w:rsidRPr="00212B00">
        <w:rPr>
          <w:rFonts w:ascii="Arial" w:hAnsi="Arial" w:cs="Arial"/>
          <w:sz w:val="24"/>
          <w:szCs w:val="24"/>
        </w:rPr>
        <w:t xml:space="preserve">applying the National Curriculum to allow time for specific learning </w:t>
      </w:r>
      <w:proofErr w:type="gramStart"/>
      <w:r w:rsidR="00A43938" w:rsidRPr="00212B00">
        <w:rPr>
          <w:rFonts w:ascii="Arial" w:hAnsi="Arial" w:cs="Arial"/>
          <w:sz w:val="24"/>
          <w:szCs w:val="24"/>
        </w:rPr>
        <w:t>activities;</w:t>
      </w:r>
      <w:proofErr w:type="gramEnd"/>
      <w:r w:rsidR="00A43938" w:rsidRPr="00212B00">
        <w:rPr>
          <w:rFonts w:ascii="Arial" w:hAnsi="Arial" w:cs="Arial"/>
          <w:sz w:val="24"/>
          <w:szCs w:val="24"/>
        </w:rPr>
        <w:t xml:space="preserve"> </w:t>
      </w:r>
    </w:p>
    <w:p w14:paraId="26310306" w14:textId="77777777" w:rsidR="00A43938" w:rsidRPr="00212B00" w:rsidRDefault="00A43938" w:rsidP="00736ECE">
      <w:pPr>
        <w:pStyle w:val="BodyText"/>
        <w:ind w:left="709" w:hanging="283"/>
        <w:jc w:val="both"/>
        <w:rPr>
          <w:rFonts w:ascii="Arial" w:hAnsi="Arial" w:cs="Arial"/>
          <w:sz w:val="24"/>
          <w:szCs w:val="24"/>
        </w:rPr>
      </w:pPr>
    </w:p>
    <w:p w14:paraId="414DCA6E" w14:textId="77777777" w:rsidR="00A43938" w:rsidRPr="00212B00" w:rsidRDefault="00522148" w:rsidP="00736ECE">
      <w:pPr>
        <w:pStyle w:val="BodyText"/>
        <w:numPr>
          <w:ilvl w:val="0"/>
          <w:numId w:val="48"/>
        </w:numPr>
        <w:ind w:left="709" w:hanging="283"/>
        <w:jc w:val="both"/>
        <w:rPr>
          <w:rFonts w:ascii="Arial" w:hAnsi="Arial" w:cs="Arial"/>
          <w:sz w:val="24"/>
          <w:szCs w:val="24"/>
        </w:rPr>
      </w:pPr>
      <w:r>
        <w:rPr>
          <w:rFonts w:ascii="Arial" w:hAnsi="Arial" w:cs="Arial"/>
          <w:sz w:val="24"/>
          <w:szCs w:val="24"/>
        </w:rPr>
        <w:t>C</w:t>
      </w:r>
      <w:r w:rsidR="00A43938" w:rsidRPr="00212B00">
        <w:rPr>
          <w:rFonts w:ascii="Arial" w:hAnsi="Arial" w:cs="Arial"/>
          <w:sz w:val="24"/>
          <w:szCs w:val="24"/>
        </w:rPr>
        <w:t xml:space="preserve">onsider older pupils or adults with suitable training, acting as </w:t>
      </w:r>
      <w:proofErr w:type="gramStart"/>
      <w:r w:rsidR="00A43938" w:rsidRPr="00212B00">
        <w:rPr>
          <w:rFonts w:ascii="Arial" w:hAnsi="Arial" w:cs="Arial"/>
          <w:sz w:val="24"/>
          <w:szCs w:val="24"/>
        </w:rPr>
        <w:t>mentors;</w:t>
      </w:r>
      <w:proofErr w:type="gramEnd"/>
      <w:r w:rsidR="00A43938" w:rsidRPr="00212B00">
        <w:rPr>
          <w:rFonts w:ascii="Arial" w:hAnsi="Arial" w:cs="Arial"/>
          <w:sz w:val="24"/>
          <w:szCs w:val="24"/>
        </w:rPr>
        <w:t xml:space="preserve"> </w:t>
      </w:r>
    </w:p>
    <w:p w14:paraId="605BC237" w14:textId="77777777" w:rsidR="00A43938" w:rsidRPr="00212B00" w:rsidRDefault="00A43938" w:rsidP="00736ECE">
      <w:pPr>
        <w:pStyle w:val="BodyText"/>
        <w:ind w:left="709" w:hanging="283"/>
        <w:jc w:val="both"/>
        <w:rPr>
          <w:rFonts w:ascii="Arial" w:hAnsi="Arial" w:cs="Arial"/>
          <w:sz w:val="24"/>
          <w:szCs w:val="24"/>
        </w:rPr>
      </w:pPr>
    </w:p>
    <w:p w14:paraId="3B36932B" w14:textId="77777777" w:rsidR="00A43938" w:rsidRPr="00212B00" w:rsidRDefault="00522148" w:rsidP="00736ECE">
      <w:pPr>
        <w:pStyle w:val="BodyText"/>
        <w:numPr>
          <w:ilvl w:val="0"/>
          <w:numId w:val="48"/>
        </w:numPr>
        <w:ind w:left="709" w:hanging="283"/>
        <w:jc w:val="both"/>
        <w:rPr>
          <w:rFonts w:ascii="Arial" w:hAnsi="Arial" w:cs="Arial"/>
          <w:sz w:val="24"/>
          <w:szCs w:val="24"/>
        </w:rPr>
      </w:pPr>
      <w:r>
        <w:rPr>
          <w:rFonts w:ascii="Arial" w:hAnsi="Arial" w:cs="Arial"/>
          <w:sz w:val="24"/>
          <w:szCs w:val="24"/>
        </w:rPr>
        <w:lastRenderedPageBreak/>
        <w:t>C</w:t>
      </w:r>
      <w:r w:rsidR="00C53913" w:rsidRPr="00212B00">
        <w:rPr>
          <w:rFonts w:ascii="Arial" w:hAnsi="Arial" w:cs="Arial"/>
          <w:sz w:val="24"/>
          <w:szCs w:val="24"/>
        </w:rPr>
        <w:t>onsider</w:t>
      </w:r>
      <w:r w:rsidR="00A43938" w:rsidRPr="00212B00">
        <w:rPr>
          <w:rFonts w:ascii="Arial" w:hAnsi="Arial" w:cs="Arial"/>
          <w:sz w:val="24"/>
          <w:szCs w:val="24"/>
        </w:rPr>
        <w:t xml:space="preserve"> the professional development needs of staff. Staff should be given guidance, advice, or other continuing professional development opportunities in relation to meeting the range of needs of children and young people at risk of exclusion and should be given guidance on behaviour management specific to any child or young person with whom they come into </w:t>
      </w:r>
      <w:proofErr w:type="gramStart"/>
      <w:r w:rsidR="00A43938" w:rsidRPr="00212B00">
        <w:rPr>
          <w:rFonts w:ascii="Arial" w:hAnsi="Arial" w:cs="Arial"/>
          <w:sz w:val="24"/>
          <w:szCs w:val="24"/>
        </w:rPr>
        <w:t>contact;</w:t>
      </w:r>
      <w:proofErr w:type="gramEnd"/>
      <w:r w:rsidR="00A43938" w:rsidRPr="00212B00">
        <w:rPr>
          <w:rFonts w:ascii="Arial" w:hAnsi="Arial" w:cs="Arial"/>
          <w:sz w:val="24"/>
          <w:szCs w:val="24"/>
        </w:rPr>
        <w:t xml:space="preserve"> </w:t>
      </w:r>
    </w:p>
    <w:p w14:paraId="37B8B4A2" w14:textId="77777777" w:rsidR="00A43938" w:rsidRPr="00212B00" w:rsidRDefault="00A43938" w:rsidP="00736ECE">
      <w:pPr>
        <w:pStyle w:val="BodyText"/>
        <w:ind w:left="709" w:hanging="283"/>
        <w:jc w:val="both"/>
        <w:rPr>
          <w:rFonts w:ascii="Arial" w:hAnsi="Arial" w:cs="Arial"/>
          <w:sz w:val="24"/>
          <w:szCs w:val="24"/>
        </w:rPr>
      </w:pPr>
    </w:p>
    <w:p w14:paraId="43F686CA" w14:textId="77777777" w:rsidR="00A43938" w:rsidRPr="00212B00" w:rsidRDefault="00522148" w:rsidP="00736ECE">
      <w:pPr>
        <w:pStyle w:val="BodyText"/>
        <w:numPr>
          <w:ilvl w:val="0"/>
          <w:numId w:val="48"/>
        </w:numPr>
        <w:ind w:left="709" w:hanging="283"/>
        <w:jc w:val="both"/>
        <w:rPr>
          <w:rFonts w:ascii="Arial" w:hAnsi="Arial" w:cs="Arial"/>
          <w:sz w:val="24"/>
          <w:szCs w:val="24"/>
        </w:rPr>
      </w:pPr>
      <w:r>
        <w:rPr>
          <w:rFonts w:ascii="Arial" w:hAnsi="Arial" w:cs="Arial"/>
          <w:sz w:val="24"/>
          <w:szCs w:val="24"/>
        </w:rPr>
        <w:t>I</w:t>
      </w:r>
      <w:r w:rsidR="00A43938" w:rsidRPr="00212B00">
        <w:rPr>
          <w:rFonts w:ascii="Arial" w:hAnsi="Arial" w:cs="Arial"/>
          <w:sz w:val="24"/>
          <w:szCs w:val="24"/>
        </w:rPr>
        <w:t xml:space="preserve">f the school has a Learning Support Unit or equivalent, review and consider how the child or young person’s needs could be met through such a </w:t>
      </w:r>
      <w:proofErr w:type="gramStart"/>
      <w:r w:rsidR="00A43938" w:rsidRPr="00212B00">
        <w:rPr>
          <w:rFonts w:ascii="Arial" w:hAnsi="Arial" w:cs="Arial"/>
          <w:sz w:val="24"/>
          <w:szCs w:val="24"/>
        </w:rPr>
        <w:t>resource;</w:t>
      </w:r>
      <w:proofErr w:type="gramEnd"/>
      <w:r w:rsidR="00A43938" w:rsidRPr="00212B00">
        <w:rPr>
          <w:rFonts w:ascii="Arial" w:hAnsi="Arial" w:cs="Arial"/>
          <w:sz w:val="24"/>
          <w:szCs w:val="24"/>
        </w:rPr>
        <w:t xml:space="preserve"> </w:t>
      </w:r>
    </w:p>
    <w:p w14:paraId="639DC85A" w14:textId="77777777" w:rsidR="00A43938" w:rsidRPr="00212B00" w:rsidRDefault="00A43938" w:rsidP="00A43938">
      <w:pPr>
        <w:pStyle w:val="BodyText"/>
        <w:ind w:hanging="360"/>
        <w:jc w:val="both"/>
        <w:rPr>
          <w:rFonts w:ascii="Arial" w:hAnsi="Arial" w:cs="Arial"/>
          <w:sz w:val="24"/>
          <w:szCs w:val="24"/>
        </w:rPr>
      </w:pPr>
    </w:p>
    <w:p w14:paraId="371BFDC9" w14:textId="77777777" w:rsidR="00A43938" w:rsidRPr="00212B00" w:rsidRDefault="00522148" w:rsidP="00736ECE">
      <w:pPr>
        <w:pStyle w:val="BodyText"/>
        <w:numPr>
          <w:ilvl w:val="0"/>
          <w:numId w:val="49"/>
        </w:numPr>
        <w:ind w:left="709" w:hanging="283"/>
        <w:jc w:val="both"/>
        <w:rPr>
          <w:rFonts w:ascii="Arial" w:hAnsi="Arial" w:cs="Arial"/>
          <w:sz w:val="24"/>
          <w:szCs w:val="24"/>
        </w:rPr>
      </w:pPr>
      <w:r>
        <w:rPr>
          <w:rFonts w:ascii="Arial" w:hAnsi="Arial" w:cs="Arial"/>
          <w:sz w:val="24"/>
          <w:szCs w:val="24"/>
        </w:rPr>
        <w:t>C</w:t>
      </w:r>
      <w:r w:rsidR="00A43938" w:rsidRPr="00212B00">
        <w:rPr>
          <w:rFonts w:ascii="Arial" w:hAnsi="Arial" w:cs="Arial"/>
          <w:sz w:val="24"/>
          <w:szCs w:val="24"/>
        </w:rPr>
        <w:t xml:space="preserve">onsider whether the pupil should be offered specialist support, </w:t>
      </w:r>
      <w:proofErr w:type="gramStart"/>
      <w:r w:rsidR="00A43938" w:rsidRPr="00212B00">
        <w:rPr>
          <w:rFonts w:ascii="Arial" w:hAnsi="Arial" w:cs="Arial"/>
          <w:sz w:val="24"/>
          <w:szCs w:val="24"/>
        </w:rPr>
        <w:t>e.g.</w:t>
      </w:r>
      <w:proofErr w:type="gramEnd"/>
      <w:r w:rsidR="00A43938" w:rsidRPr="00212B00">
        <w:rPr>
          <w:rFonts w:ascii="Arial" w:hAnsi="Arial" w:cs="Arial"/>
          <w:sz w:val="24"/>
          <w:szCs w:val="24"/>
        </w:rPr>
        <w:t xml:space="preserve"> emotional support or counselling, for bereavement, bullying, alcohol/ drug related or mental health issues and organise this as necessary; </w:t>
      </w:r>
    </w:p>
    <w:p w14:paraId="47E3E0BC" w14:textId="77777777" w:rsidR="00A43938" w:rsidRPr="00212B00" w:rsidRDefault="00A43938" w:rsidP="00A43938">
      <w:pPr>
        <w:pStyle w:val="Default"/>
        <w:rPr>
          <w:color w:val="auto"/>
        </w:rPr>
      </w:pPr>
    </w:p>
    <w:p w14:paraId="0C316889" w14:textId="77777777" w:rsidR="00712455" w:rsidRDefault="00712455" w:rsidP="00A43938">
      <w:pPr>
        <w:pStyle w:val="Heading3"/>
        <w:rPr>
          <w:sz w:val="24"/>
          <w:szCs w:val="24"/>
        </w:rPr>
      </w:pPr>
      <w:bookmarkStart w:id="8" w:name="_5.__ARRANGEMENTS"/>
      <w:bookmarkStart w:id="9" w:name="Arrangements"/>
      <w:bookmarkEnd w:id="8"/>
    </w:p>
    <w:p w14:paraId="5E841A3F" w14:textId="77777777" w:rsidR="00BC0B16" w:rsidRDefault="00BC0B16">
      <w:pPr>
        <w:rPr>
          <w:rFonts w:ascii="Arial" w:eastAsia="Times" w:hAnsi="Arial" w:cs="Arial"/>
          <w:b/>
          <w:bCs/>
          <w:lang w:eastAsia="en-US"/>
        </w:rPr>
      </w:pPr>
      <w:r>
        <w:br w:type="page"/>
      </w:r>
    </w:p>
    <w:p w14:paraId="0CEFD1DC" w14:textId="77777777" w:rsidR="00A43938" w:rsidRPr="00212B00" w:rsidRDefault="00D206E3" w:rsidP="00A43938">
      <w:pPr>
        <w:pStyle w:val="Heading3"/>
        <w:rPr>
          <w:sz w:val="24"/>
          <w:szCs w:val="24"/>
        </w:rPr>
      </w:pPr>
      <w:bookmarkStart w:id="10" w:name="_4.__Running"/>
      <w:bookmarkEnd w:id="10"/>
      <w:r>
        <w:rPr>
          <w:sz w:val="24"/>
          <w:szCs w:val="24"/>
        </w:rPr>
        <w:lastRenderedPageBreak/>
        <w:t>4</w:t>
      </w:r>
      <w:r w:rsidR="00A43938">
        <w:rPr>
          <w:sz w:val="24"/>
          <w:szCs w:val="24"/>
        </w:rPr>
        <w:t xml:space="preserve">.  </w:t>
      </w:r>
      <w:bookmarkEnd w:id="9"/>
      <w:r w:rsidR="00BA5B17">
        <w:rPr>
          <w:sz w:val="24"/>
          <w:szCs w:val="24"/>
        </w:rPr>
        <w:t>Running the meetings</w:t>
      </w:r>
    </w:p>
    <w:p w14:paraId="675298C5" w14:textId="77777777" w:rsidR="0098135C" w:rsidRDefault="0098135C" w:rsidP="00A43938">
      <w:pPr>
        <w:rPr>
          <w:rFonts w:ascii="Arial" w:hAnsi="Arial" w:cs="Arial"/>
        </w:rPr>
      </w:pPr>
    </w:p>
    <w:p w14:paraId="66BBB214" w14:textId="77777777" w:rsidR="00A43938" w:rsidRPr="00212B00" w:rsidRDefault="00A43938" w:rsidP="00A43938">
      <w:pPr>
        <w:rPr>
          <w:rFonts w:ascii="Arial" w:hAnsi="Arial" w:cs="Arial"/>
        </w:rPr>
      </w:pPr>
    </w:p>
    <w:p w14:paraId="49AB946A" w14:textId="77777777" w:rsidR="00A43938" w:rsidRPr="0098135C" w:rsidRDefault="00736ECE" w:rsidP="00A43938">
      <w:pPr>
        <w:rPr>
          <w:rFonts w:ascii="Arial" w:hAnsi="Arial" w:cs="Arial"/>
        </w:rPr>
      </w:pPr>
      <w:r>
        <w:rPr>
          <w:rFonts w:ascii="Arial" w:hAnsi="Arial" w:cs="Arial"/>
        </w:rPr>
        <w:t>4.1</w:t>
      </w:r>
      <w:r w:rsidR="0098135C" w:rsidRPr="0098135C">
        <w:rPr>
          <w:rFonts w:ascii="Arial" w:hAnsi="Arial" w:cs="Arial"/>
        </w:rPr>
        <w:t xml:space="preserve"> At</w:t>
      </w:r>
      <w:r w:rsidR="00A43938" w:rsidRPr="0098135C">
        <w:rPr>
          <w:rFonts w:ascii="Arial" w:hAnsi="Arial" w:cs="Arial"/>
        </w:rPr>
        <w:t xml:space="preserve"> the </w:t>
      </w:r>
      <w:r w:rsidR="00BC2A87" w:rsidRPr="0098135C">
        <w:rPr>
          <w:rFonts w:ascii="Arial" w:hAnsi="Arial" w:cs="Arial"/>
        </w:rPr>
        <w:t xml:space="preserve">SPSF </w:t>
      </w:r>
      <w:r>
        <w:rPr>
          <w:rFonts w:ascii="Arial" w:hAnsi="Arial" w:cs="Arial"/>
        </w:rPr>
        <w:t>initial meeting</w:t>
      </w:r>
      <w:r w:rsidR="00712455">
        <w:rPr>
          <w:rFonts w:ascii="Arial" w:hAnsi="Arial" w:cs="Arial"/>
        </w:rPr>
        <w:t>:</w:t>
      </w:r>
    </w:p>
    <w:p w14:paraId="5669769B" w14:textId="77777777" w:rsidR="00A43938" w:rsidRPr="00212B00" w:rsidRDefault="00A43938" w:rsidP="00A43938">
      <w:pPr>
        <w:rPr>
          <w:rFonts w:ascii="Arial" w:hAnsi="Arial" w:cs="Arial"/>
        </w:rPr>
      </w:pPr>
    </w:p>
    <w:p w14:paraId="26F7F8D1" w14:textId="77777777" w:rsidR="00A43938" w:rsidRPr="00212B00" w:rsidRDefault="0098135C" w:rsidP="00A43938">
      <w:pPr>
        <w:numPr>
          <w:ilvl w:val="0"/>
          <w:numId w:val="5"/>
        </w:numPr>
        <w:rPr>
          <w:rFonts w:ascii="Arial" w:hAnsi="Arial" w:cs="Arial"/>
        </w:rPr>
      </w:pPr>
      <w:r>
        <w:rPr>
          <w:rFonts w:ascii="Arial" w:hAnsi="Arial" w:cs="Arial"/>
        </w:rPr>
        <w:t>Explore</w:t>
      </w:r>
      <w:r w:rsidR="00A43938" w:rsidRPr="00212B00">
        <w:rPr>
          <w:rFonts w:ascii="Arial" w:hAnsi="Arial" w:cs="Arial"/>
        </w:rPr>
        <w:t xml:space="preserve"> and unpick areas of co</w:t>
      </w:r>
      <w:r w:rsidR="00522148">
        <w:rPr>
          <w:rFonts w:ascii="Arial" w:hAnsi="Arial" w:cs="Arial"/>
        </w:rPr>
        <w:t xml:space="preserve">ncern and acknowledge </w:t>
      </w:r>
      <w:proofErr w:type="gramStart"/>
      <w:r w:rsidR="00522148">
        <w:rPr>
          <w:rFonts w:ascii="Arial" w:hAnsi="Arial" w:cs="Arial"/>
        </w:rPr>
        <w:t>strengths;</w:t>
      </w:r>
      <w:proofErr w:type="gramEnd"/>
    </w:p>
    <w:p w14:paraId="121141F8" w14:textId="77777777" w:rsidR="00A43938" w:rsidRPr="00212B00" w:rsidRDefault="00A43938" w:rsidP="00A43938">
      <w:pPr>
        <w:rPr>
          <w:rFonts w:ascii="Arial" w:hAnsi="Arial" w:cs="Arial"/>
        </w:rPr>
      </w:pPr>
    </w:p>
    <w:p w14:paraId="3B1C8AFB" w14:textId="77777777" w:rsidR="00A43938" w:rsidRPr="00212B00" w:rsidRDefault="0098135C" w:rsidP="00A43938">
      <w:pPr>
        <w:numPr>
          <w:ilvl w:val="0"/>
          <w:numId w:val="5"/>
        </w:numPr>
        <w:rPr>
          <w:rFonts w:ascii="Arial" w:hAnsi="Arial" w:cs="Arial"/>
        </w:rPr>
      </w:pPr>
      <w:r w:rsidRPr="00212B00">
        <w:rPr>
          <w:rFonts w:ascii="Arial" w:hAnsi="Arial" w:cs="Arial"/>
        </w:rPr>
        <w:t>Discuss</w:t>
      </w:r>
      <w:r w:rsidR="00A43938" w:rsidRPr="00212B00">
        <w:rPr>
          <w:rFonts w:ascii="Arial" w:hAnsi="Arial" w:cs="Arial"/>
        </w:rPr>
        <w:t xml:space="preserve"> ways forwa</w:t>
      </w:r>
      <w:r w:rsidR="00522148">
        <w:rPr>
          <w:rFonts w:ascii="Arial" w:hAnsi="Arial" w:cs="Arial"/>
        </w:rPr>
        <w:t xml:space="preserve">rd in a solution-focused </w:t>
      </w:r>
      <w:proofErr w:type="gramStart"/>
      <w:r w:rsidR="00522148">
        <w:rPr>
          <w:rFonts w:ascii="Arial" w:hAnsi="Arial" w:cs="Arial"/>
        </w:rPr>
        <w:t>manner;</w:t>
      </w:r>
      <w:proofErr w:type="gramEnd"/>
    </w:p>
    <w:p w14:paraId="510C8863" w14:textId="77777777" w:rsidR="00A43938" w:rsidRPr="00212B00" w:rsidRDefault="00A43938" w:rsidP="00A43938">
      <w:pPr>
        <w:rPr>
          <w:rFonts w:ascii="Arial" w:hAnsi="Arial" w:cs="Arial"/>
        </w:rPr>
      </w:pPr>
    </w:p>
    <w:p w14:paraId="68D9298F" w14:textId="77777777" w:rsidR="00A43938" w:rsidRPr="00212B00" w:rsidRDefault="0098135C" w:rsidP="00A43938">
      <w:pPr>
        <w:numPr>
          <w:ilvl w:val="0"/>
          <w:numId w:val="5"/>
        </w:numPr>
        <w:rPr>
          <w:rFonts w:ascii="Arial" w:hAnsi="Arial" w:cs="Arial"/>
        </w:rPr>
      </w:pPr>
      <w:r>
        <w:rPr>
          <w:rFonts w:ascii="Arial" w:hAnsi="Arial" w:cs="Arial"/>
        </w:rPr>
        <w:t>D</w:t>
      </w:r>
      <w:r w:rsidR="00A43938" w:rsidRPr="00212B00">
        <w:rPr>
          <w:rFonts w:ascii="Arial" w:hAnsi="Arial" w:cs="Arial"/>
        </w:rPr>
        <w:t xml:space="preserve">evelop and agree specific targets which are </w:t>
      </w:r>
      <w:proofErr w:type="gramStart"/>
      <w:r w:rsidR="00A43938" w:rsidRPr="00212B00">
        <w:rPr>
          <w:rFonts w:ascii="Arial" w:hAnsi="Arial" w:cs="Arial"/>
        </w:rPr>
        <w:t>SMART</w:t>
      </w:r>
      <w:r w:rsidR="00522148">
        <w:rPr>
          <w:rFonts w:ascii="Arial" w:hAnsi="Arial" w:cs="Arial"/>
        </w:rPr>
        <w:t>;</w:t>
      </w:r>
      <w:proofErr w:type="gramEnd"/>
    </w:p>
    <w:p w14:paraId="6E1C4CDB" w14:textId="77777777" w:rsidR="00A43938" w:rsidRPr="00212B00" w:rsidRDefault="00A43938" w:rsidP="00A43938">
      <w:pPr>
        <w:rPr>
          <w:rFonts w:ascii="Arial" w:hAnsi="Arial" w:cs="Arial"/>
        </w:rPr>
      </w:pPr>
    </w:p>
    <w:p w14:paraId="4EBD5BB4" w14:textId="77777777" w:rsidR="00A43938" w:rsidRDefault="0098135C" w:rsidP="00A43938">
      <w:pPr>
        <w:numPr>
          <w:ilvl w:val="0"/>
          <w:numId w:val="5"/>
        </w:numPr>
        <w:rPr>
          <w:rFonts w:ascii="Arial" w:hAnsi="Arial" w:cs="Arial"/>
        </w:rPr>
      </w:pPr>
      <w:r w:rsidRPr="00212B00">
        <w:rPr>
          <w:rFonts w:ascii="Arial" w:hAnsi="Arial" w:cs="Arial"/>
        </w:rPr>
        <w:t>Break</w:t>
      </w:r>
      <w:r w:rsidR="00A43938" w:rsidRPr="00212B00">
        <w:rPr>
          <w:rFonts w:ascii="Arial" w:hAnsi="Arial" w:cs="Arial"/>
        </w:rPr>
        <w:t xml:space="preserve"> the targets down into smaller, more readily achievable tasks that can then be monitored by staff in school on a fortnightly basis.  This will enable staff to act swiftly to support the pupil if</w:t>
      </w:r>
      <w:r w:rsidR="00522148">
        <w:rPr>
          <w:rFonts w:ascii="Arial" w:hAnsi="Arial" w:cs="Arial"/>
        </w:rPr>
        <w:t xml:space="preserve"> the targets are not </w:t>
      </w:r>
      <w:proofErr w:type="gramStart"/>
      <w:r w:rsidR="00522148">
        <w:rPr>
          <w:rFonts w:ascii="Arial" w:hAnsi="Arial" w:cs="Arial"/>
        </w:rPr>
        <w:t>achievable;</w:t>
      </w:r>
      <w:proofErr w:type="gramEnd"/>
    </w:p>
    <w:p w14:paraId="5173E2D4" w14:textId="77777777" w:rsidR="00A63463" w:rsidRDefault="00A63463" w:rsidP="00A63463">
      <w:pPr>
        <w:pStyle w:val="ListParagraph"/>
        <w:rPr>
          <w:rFonts w:ascii="Arial" w:hAnsi="Arial" w:cs="Arial"/>
        </w:rPr>
      </w:pPr>
    </w:p>
    <w:p w14:paraId="65D1C212" w14:textId="77777777" w:rsidR="00A63463" w:rsidRPr="00212B00" w:rsidRDefault="00A63463" w:rsidP="00A43938">
      <w:pPr>
        <w:numPr>
          <w:ilvl w:val="0"/>
          <w:numId w:val="5"/>
        </w:numPr>
        <w:rPr>
          <w:rFonts w:ascii="Arial" w:hAnsi="Arial" w:cs="Arial"/>
        </w:rPr>
      </w:pPr>
      <w:r>
        <w:rPr>
          <w:rFonts w:ascii="Arial" w:hAnsi="Arial" w:cs="Arial"/>
        </w:rPr>
        <w:t xml:space="preserve">Agree who will carry out the fortnightly reviews, this may be a different person to the one running the SPSF. It should be someone </w:t>
      </w:r>
      <w:r w:rsidR="00B675FA">
        <w:rPr>
          <w:rFonts w:ascii="Arial" w:hAnsi="Arial" w:cs="Arial"/>
        </w:rPr>
        <w:t xml:space="preserve">that the student can relate </w:t>
      </w:r>
      <w:proofErr w:type="gramStart"/>
      <w:r w:rsidR="00B675FA">
        <w:rPr>
          <w:rFonts w:ascii="Arial" w:hAnsi="Arial" w:cs="Arial"/>
        </w:rPr>
        <w:t>to;</w:t>
      </w:r>
      <w:proofErr w:type="gramEnd"/>
    </w:p>
    <w:p w14:paraId="3B0F0B53" w14:textId="77777777" w:rsidR="00A43938" w:rsidRPr="00212B00" w:rsidRDefault="00A43938" w:rsidP="00A43938">
      <w:pPr>
        <w:rPr>
          <w:rFonts w:ascii="Arial" w:hAnsi="Arial" w:cs="Arial"/>
        </w:rPr>
      </w:pPr>
    </w:p>
    <w:p w14:paraId="4B324060" w14:textId="77777777" w:rsidR="00A43938" w:rsidRPr="00212B00" w:rsidRDefault="0098135C" w:rsidP="00A43938">
      <w:pPr>
        <w:numPr>
          <w:ilvl w:val="0"/>
          <w:numId w:val="5"/>
        </w:numPr>
        <w:rPr>
          <w:rFonts w:ascii="Arial" w:hAnsi="Arial" w:cs="Arial"/>
        </w:rPr>
      </w:pPr>
      <w:r w:rsidRPr="00212B00">
        <w:rPr>
          <w:rFonts w:ascii="Arial" w:hAnsi="Arial" w:cs="Arial"/>
        </w:rPr>
        <w:t>Agree</w:t>
      </w:r>
      <w:r w:rsidR="00A43938" w:rsidRPr="00212B00">
        <w:rPr>
          <w:rFonts w:ascii="Arial" w:hAnsi="Arial" w:cs="Arial"/>
        </w:rPr>
        <w:t xml:space="preserve"> support to be offered by each participant so that the student is assisted and encour</w:t>
      </w:r>
      <w:r w:rsidR="00B675FA">
        <w:rPr>
          <w:rFonts w:ascii="Arial" w:hAnsi="Arial" w:cs="Arial"/>
        </w:rPr>
        <w:t xml:space="preserve">aged in meeting his/her </w:t>
      </w:r>
      <w:proofErr w:type="gramStart"/>
      <w:r w:rsidR="00B675FA">
        <w:rPr>
          <w:rFonts w:ascii="Arial" w:hAnsi="Arial" w:cs="Arial"/>
        </w:rPr>
        <w:t>targets;</w:t>
      </w:r>
      <w:proofErr w:type="gramEnd"/>
    </w:p>
    <w:p w14:paraId="61DC78D1" w14:textId="77777777" w:rsidR="00A43938" w:rsidRPr="00212B00" w:rsidRDefault="00A43938" w:rsidP="00A43938">
      <w:pPr>
        <w:rPr>
          <w:rFonts w:ascii="Arial" w:hAnsi="Arial" w:cs="Arial"/>
        </w:rPr>
      </w:pPr>
    </w:p>
    <w:p w14:paraId="6213D0E0" w14:textId="77777777" w:rsidR="00A43938" w:rsidRPr="00212B00" w:rsidRDefault="0098135C" w:rsidP="00A43938">
      <w:pPr>
        <w:numPr>
          <w:ilvl w:val="0"/>
          <w:numId w:val="5"/>
        </w:numPr>
        <w:rPr>
          <w:rFonts w:ascii="Arial" w:hAnsi="Arial" w:cs="Arial"/>
        </w:rPr>
      </w:pPr>
      <w:r w:rsidRPr="00212B00">
        <w:rPr>
          <w:rFonts w:ascii="Arial" w:hAnsi="Arial" w:cs="Arial"/>
        </w:rPr>
        <w:t>Include</w:t>
      </w:r>
      <w:r w:rsidR="00A43938" w:rsidRPr="00212B00">
        <w:rPr>
          <w:rFonts w:ascii="Arial" w:hAnsi="Arial" w:cs="Arial"/>
        </w:rPr>
        <w:t xml:space="preserve"> the rewards and sanctions that are going to be used at home and school for the duration of the </w:t>
      </w:r>
      <w:proofErr w:type="gramStart"/>
      <w:r w:rsidR="00BF024C">
        <w:rPr>
          <w:rFonts w:ascii="Arial" w:hAnsi="Arial" w:cs="Arial"/>
        </w:rPr>
        <w:t>SPSF</w:t>
      </w:r>
      <w:r w:rsidR="00B675FA">
        <w:rPr>
          <w:rFonts w:ascii="Arial" w:hAnsi="Arial" w:cs="Arial"/>
        </w:rPr>
        <w:t>;</w:t>
      </w:r>
      <w:proofErr w:type="gramEnd"/>
    </w:p>
    <w:p w14:paraId="2D41113F" w14:textId="77777777" w:rsidR="00A43938" w:rsidRPr="00212B00" w:rsidRDefault="00A43938" w:rsidP="00A43938">
      <w:pPr>
        <w:rPr>
          <w:rFonts w:ascii="Arial" w:hAnsi="Arial" w:cs="Arial"/>
        </w:rPr>
      </w:pPr>
    </w:p>
    <w:p w14:paraId="343F58A2" w14:textId="77777777" w:rsidR="00A43938" w:rsidRPr="00212B00" w:rsidRDefault="0098135C" w:rsidP="00A43938">
      <w:pPr>
        <w:numPr>
          <w:ilvl w:val="0"/>
          <w:numId w:val="5"/>
        </w:numPr>
        <w:rPr>
          <w:rFonts w:ascii="Arial" w:hAnsi="Arial" w:cs="Arial"/>
        </w:rPr>
      </w:pPr>
      <w:r w:rsidRPr="00212B00">
        <w:rPr>
          <w:rFonts w:ascii="Arial" w:hAnsi="Arial" w:cs="Arial"/>
        </w:rPr>
        <w:t>Agree</w:t>
      </w:r>
      <w:r w:rsidR="00A43938" w:rsidRPr="00212B00">
        <w:rPr>
          <w:rFonts w:ascii="Arial" w:hAnsi="Arial" w:cs="Arial"/>
        </w:rPr>
        <w:t xml:space="preserve"> how to monitor the </w:t>
      </w:r>
      <w:r w:rsidR="00BF024C">
        <w:rPr>
          <w:rFonts w:ascii="Arial" w:hAnsi="Arial" w:cs="Arial"/>
        </w:rPr>
        <w:t>SPSF</w:t>
      </w:r>
      <w:r w:rsidR="00A43938" w:rsidRPr="00212B00">
        <w:rPr>
          <w:rFonts w:ascii="Arial" w:hAnsi="Arial" w:cs="Arial"/>
        </w:rPr>
        <w:t xml:space="preserve"> and maintain links with parents/carers and</w:t>
      </w:r>
      <w:r w:rsidR="00A63463">
        <w:rPr>
          <w:rFonts w:ascii="Arial" w:hAnsi="Arial" w:cs="Arial"/>
        </w:rPr>
        <w:t xml:space="preserve"> external agencies and services; for example: is it appropriate for any to attend the review </w:t>
      </w:r>
      <w:proofErr w:type="gramStart"/>
      <w:r w:rsidR="00A63463">
        <w:rPr>
          <w:rFonts w:ascii="Arial" w:hAnsi="Arial" w:cs="Arial"/>
        </w:rPr>
        <w:t>meetings</w:t>
      </w:r>
      <w:r w:rsidR="00B675FA">
        <w:rPr>
          <w:rFonts w:ascii="Arial" w:hAnsi="Arial" w:cs="Arial"/>
        </w:rPr>
        <w:t>;</w:t>
      </w:r>
      <w:proofErr w:type="gramEnd"/>
    </w:p>
    <w:p w14:paraId="7D3801E9" w14:textId="77777777" w:rsidR="00A43938" w:rsidRPr="00212B00" w:rsidRDefault="00A43938" w:rsidP="00A43938">
      <w:pPr>
        <w:ind w:left="360"/>
        <w:rPr>
          <w:rFonts w:ascii="Arial" w:hAnsi="Arial" w:cs="Arial"/>
        </w:rPr>
      </w:pPr>
    </w:p>
    <w:p w14:paraId="68AE3749" w14:textId="77777777" w:rsidR="00A43938" w:rsidRPr="00212B00" w:rsidRDefault="00A43938" w:rsidP="00A43938">
      <w:pPr>
        <w:numPr>
          <w:ilvl w:val="0"/>
          <w:numId w:val="5"/>
        </w:numPr>
        <w:rPr>
          <w:rFonts w:ascii="Arial" w:hAnsi="Arial" w:cs="Arial"/>
        </w:rPr>
      </w:pPr>
      <w:r w:rsidRPr="00212B00">
        <w:rPr>
          <w:rFonts w:ascii="Arial" w:hAnsi="Arial" w:cs="Arial"/>
        </w:rPr>
        <w:t xml:space="preserve">All those who have contributed to its development, as well as </w:t>
      </w:r>
      <w:r w:rsidRPr="00B675FA">
        <w:rPr>
          <w:rFonts w:ascii="Arial" w:hAnsi="Arial" w:cs="Arial"/>
          <w:u w:val="single"/>
        </w:rPr>
        <w:t>all</w:t>
      </w:r>
      <w:r w:rsidRPr="00212B00">
        <w:rPr>
          <w:rFonts w:ascii="Arial" w:hAnsi="Arial" w:cs="Arial"/>
        </w:rPr>
        <w:t xml:space="preserve"> staff involved with the pupil, should receive a copy of the </w:t>
      </w:r>
      <w:r w:rsidR="00BF024C">
        <w:rPr>
          <w:rFonts w:ascii="Arial" w:hAnsi="Arial" w:cs="Arial"/>
        </w:rPr>
        <w:t>SPSF</w:t>
      </w:r>
      <w:r w:rsidRPr="00212B00">
        <w:rPr>
          <w:rFonts w:ascii="Arial" w:hAnsi="Arial" w:cs="Arial"/>
        </w:rPr>
        <w:t>.</w:t>
      </w:r>
    </w:p>
    <w:p w14:paraId="7E8BDE3B" w14:textId="77777777" w:rsidR="00A43938" w:rsidRPr="00212B00" w:rsidRDefault="00A43938" w:rsidP="00A43938">
      <w:pPr>
        <w:rPr>
          <w:rFonts w:ascii="Arial" w:hAnsi="Arial" w:cs="Arial"/>
        </w:rPr>
      </w:pPr>
    </w:p>
    <w:p w14:paraId="56D98128" w14:textId="77777777" w:rsidR="00712455" w:rsidRDefault="00712455" w:rsidP="00A43938">
      <w:pPr>
        <w:rPr>
          <w:rFonts w:ascii="Arial" w:hAnsi="Arial" w:cs="Arial"/>
        </w:rPr>
      </w:pPr>
    </w:p>
    <w:p w14:paraId="713CC1F5" w14:textId="77777777" w:rsidR="00A43938" w:rsidRDefault="00B675FA" w:rsidP="00A43938">
      <w:pPr>
        <w:rPr>
          <w:rFonts w:ascii="Arial" w:hAnsi="Arial" w:cs="Arial"/>
        </w:rPr>
      </w:pPr>
      <w:r>
        <w:rPr>
          <w:rFonts w:ascii="Arial" w:hAnsi="Arial" w:cs="Arial"/>
        </w:rPr>
        <w:t xml:space="preserve">4.2 </w:t>
      </w:r>
      <w:r w:rsidRPr="0098135C">
        <w:rPr>
          <w:rFonts w:ascii="Arial" w:hAnsi="Arial" w:cs="Arial"/>
        </w:rPr>
        <w:t>At</w:t>
      </w:r>
      <w:r w:rsidR="00A43938" w:rsidRPr="0098135C">
        <w:rPr>
          <w:rFonts w:ascii="Arial" w:hAnsi="Arial" w:cs="Arial"/>
        </w:rPr>
        <w:t xml:space="preserve"> the </w:t>
      </w:r>
      <w:r w:rsidR="00BC2A87" w:rsidRPr="0098135C">
        <w:rPr>
          <w:rFonts w:ascii="Arial" w:hAnsi="Arial" w:cs="Arial"/>
        </w:rPr>
        <w:t xml:space="preserve">SPSF </w:t>
      </w:r>
      <w:r w:rsidR="00A43938" w:rsidRPr="0098135C">
        <w:rPr>
          <w:rFonts w:ascii="Arial" w:hAnsi="Arial" w:cs="Arial"/>
        </w:rPr>
        <w:t>Review meeting, those present:</w:t>
      </w:r>
    </w:p>
    <w:p w14:paraId="42E9B975" w14:textId="77777777" w:rsidR="000F46DC" w:rsidRPr="0098135C" w:rsidRDefault="000F46DC" w:rsidP="00A43938">
      <w:pPr>
        <w:rPr>
          <w:rFonts w:ascii="Arial" w:hAnsi="Arial" w:cs="Arial"/>
        </w:rPr>
      </w:pPr>
    </w:p>
    <w:p w14:paraId="1B7C953F" w14:textId="77777777" w:rsidR="00B72191" w:rsidRPr="00212B00" w:rsidRDefault="0098135C" w:rsidP="00B72191">
      <w:pPr>
        <w:numPr>
          <w:ilvl w:val="0"/>
          <w:numId w:val="6"/>
        </w:numPr>
        <w:rPr>
          <w:rFonts w:ascii="Arial" w:hAnsi="Arial" w:cs="Arial"/>
        </w:rPr>
      </w:pPr>
      <w:r w:rsidRPr="00212B00">
        <w:rPr>
          <w:rFonts w:ascii="Arial" w:hAnsi="Arial" w:cs="Arial"/>
        </w:rPr>
        <w:t>Celebrate</w:t>
      </w:r>
      <w:r w:rsidR="00B675FA">
        <w:rPr>
          <w:rFonts w:ascii="Arial" w:hAnsi="Arial" w:cs="Arial"/>
        </w:rPr>
        <w:t xml:space="preserve"> </w:t>
      </w:r>
      <w:proofErr w:type="gramStart"/>
      <w:r w:rsidR="00B675FA">
        <w:rPr>
          <w:rFonts w:ascii="Arial" w:hAnsi="Arial" w:cs="Arial"/>
        </w:rPr>
        <w:t>progress;</w:t>
      </w:r>
      <w:proofErr w:type="gramEnd"/>
    </w:p>
    <w:p w14:paraId="15766044" w14:textId="77777777" w:rsidR="00A43938" w:rsidRPr="00212B00" w:rsidRDefault="00A43938" w:rsidP="00A43938">
      <w:pPr>
        <w:rPr>
          <w:rFonts w:ascii="Arial" w:hAnsi="Arial" w:cs="Arial"/>
        </w:rPr>
      </w:pPr>
    </w:p>
    <w:p w14:paraId="7957C407" w14:textId="77777777" w:rsidR="00A43938" w:rsidRPr="00EC7616" w:rsidRDefault="0098135C" w:rsidP="00EC7616">
      <w:pPr>
        <w:numPr>
          <w:ilvl w:val="0"/>
          <w:numId w:val="6"/>
        </w:numPr>
        <w:rPr>
          <w:rFonts w:ascii="Arial" w:hAnsi="Arial" w:cs="Arial"/>
        </w:rPr>
      </w:pPr>
      <w:r w:rsidRPr="00EC7616">
        <w:rPr>
          <w:rFonts w:ascii="Arial" w:hAnsi="Arial" w:cs="Arial"/>
        </w:rPr>
        <w:t>Take</w:t>
      </w:r>
      <w:r w:rsidR="00A43938" w:rsidRPr="00EC7616">
        <w:rPr>
          <w:rFonts w:ascii="Arial" w:hAnsi="Arial" w:cs="Arial"/>
        </w:rPr>
        <w:t xml:space="preserve"> action if the </w:t>
      </w:r>
      <w:r w:rsidR="00BF024C" w:rsidRPr="00EC7616">
        <w:rPr>
          <w:rFonts w:ascii="Arial" w:hAnsi="Arial" w:cs="Arial"/>
        </w:rPr>
        <w:t>SPSF</w:t>
      </w:r>
      <w:r w:rsidR="00A43938" w:rsidRPr="00EC7616">
        <w:rPr>
          <w:rFonts w:ascii="Arial" w:hAnsi="Arial" w:cs="Arial"/>
        </w:rPr>
        <w:t xml:space="preserve"> is not proving to be supportive </w:t>
      </w:r>
      <w:r w:rsidR="00EC7616" w:rsidRPr="00EC7616">
        <w:rPr>
          <w:rFonts w:ascii="Arial" w:hAnsi="Arial" w:cs="Arial"/>
        </w:rPr>
        <w:t>by making targets more achievable and re</w:t>
      </w:r>
      <w:r w:rsidR="00EC7616">
        <w:rPr>
          <w:rFonts w:ascii="Arial" w:hAnsi="Arial" w:cs="Arial"/>
        </w:rPr>
        <w:t>consider the package of support</w:t>
      </w:r>
      <w:r w:rsidR="00A43938" w:rsidRPr="00EC7616">
        <w:rPr>
          <w:rFonts w:ascii="Arial" w:hAnsi="Arial" w:cs="Arial"/>
        </w:rPr>
        <w:t xml:space="preserve">- there is no concept of a pupil failing a </w:t>
      </w:r>
      <w:proofErr w:type="gramStart"/>
      <w:r w:rsidR="00BF024C" w:rsidRPr="00EC7616">
        <w:rPr>
          <w:rFonts w:ascii="Arial" w:hAnsi="Arial" w:cs="Arial"/>
        </w:rPr>
        <w:t>SPSF</w:t>
      </w:r>
      <w:r w:rsidR="00B675FA">
        <w:rPr>
          <w:rFonts w:ascii="Arial" w:hAnsi="Arial" w:cs="Arial"/>
        </w:rPr>
        <w:t>;</w:t>
      </w:r>
      <w:proofErr w:type="gramEnd"/>
    </w:p>
    <w:p w14:paraId="37082AA4" w14:textId="77777777" w:rsidR="00A43938" w:rsidRPr="00212B00" w:rsidRDefault="00A43938" w:rsidP="00A43938">
      <w:pPr>
        <w:ind w:left="360"/>
        <w:rPr>
          <w:rFonts w:ascii="Arial" w:hAnsi="Arial" w:cs="Arial"/>
        </w:rPr>
      </w:pPr>
    </w:p>
    <w:p w14:paraId="4F58B736" w14:textId="77777777" w:rsidR="00A63463" w:rsidRDefault="0098135C" w:rsidP="00A63463">
      <w:pPr>
        <w:numPr>
          <w:ilvl w:val="0"/>
          <w:numId w:val="6"/>
        </w:numPr>
        <w:rPr>
          <w:rFonts w:ascii="Arial" w:hAnsi="Arial" w:cs="Arial"/>
        </w:rPr>
      </w:pPr>
      <w:r w:rsidRPr="00212B00">
        <w:rPr>
          <w:rFonts w:ascii="Arial" w:hAnsi="Arial" w:cs="Arial"/>
        </w:rPr>
        <w:t>Agree</w:t>
      </w:r>
      <w:r w:rsidR="00A43938" w:rsidRPr="00212B00">
        <w:rPr>
          <w:rFonts w:ascii="Arial" w:hAnsi="Arial" w:cs="Arial"/>
        </w:rPr>
        <w:t xml:space="preserve"> a date for further additional review meetings</w:t>
      </w:r>
      <w:r w:rsidR="00B675FA">
        <w:rPr>
          <w:rFonts w:ascii="Arial" w:hAnsi="Arial" w:cs="Arial"/>
        </w:rPr>
        <w:t>.</w:t>
      </w:r>
    </w:p>
    <w:p w14:paraId="19796019" w14:textId="77777777" w:rsidR="00A63463" w:rsidRDefault="00A63463" w:rsidP="00A63463">
      <w:pPr>
        <w:pStyle w:val="ListParagraph"/>
        <w:rPr>
          <w:rFonts w:ascii="Arial" w:hAnsi="Arial" w:cs="Arial"/>
        </w:rPr>
      </w:pPr>
    </w:p>
    <w:p w14:paraId="60684B83" w14:textId="77777777" w:rsidR="00A43938" w:rsidRPr="0098135C" w:rsidRDefault="00736ECE" w:rsidP="00A63463">
      <w:pPr>
        <w:rPr>
          <w:rFonts w:ascii="Arial" w:hAnsi="Arial" w:cs="Arial"/>
        </w:rPr>
      </w:pPr>
      <w:r>
        <w:rPr>
          <w:rFonts w:ascii="Arial" w:hAnsi="Arial" w:cs="Arial"/>
        </w:rPr>
        <w:t>4.3</w:t>
      </w:r>
      <w:r w:rsidR="0098135C" w:rsidRPr="0098135C">
        <w:rPr>
          <w:rFonts w:ascii="Arial" w:hAnsi="Arial" w:cs="Arial"/>
        </w:rPr>
        <w:t xml:space="preserve"> Following</w:t>
      </w:r>
      <w:r w:rsidR="00A43938" w:rsidRPr="0098135C">
        <w:rPr>
          <w:rFonts w:ascii="Arial" w:hAnsi="Arial" w:cs="Arial"/>
        </w:rPr>
        <w:t xml:space="preserve"> the </w:t>
      </w:r>
      <w:r w:rsidR="00BF024C" w:rsidRPr="0098135C">
        <w:rPr>
          <w:rFonts w:ascii="Arial" w:hAnsi="Arial" w:cs="Arial"/>
        </w:rPr>
        <w:t>SPSF</w:t>
      </w:r>
      <w:r w:rsidR="00A43938" w:rsidRPr="0098135C">
        <w:rPr>
          <w:rFonts w:ascii="Arial" w:hAnsi="Arial" w:cs="Arial"/>
        </w:rPr>
        <w:t xml:space="preserve"> meetings, the co-ordinator should take steps to:</w:t>
      </w:r>
    </w:p>
    <w:p w14:paraId="1C25D5C8" w14:textId="77777777" w:rsidR="00A43938" w:rsidRPr="00212B00" w:rsidRDefault="00A43938" w:rsidP="00A43938">
      <w:pPr>
        <w:rPr>
          <w:rFonts w:ascii="Arial" w:hAnsi="Arial" w:cs="Arial"/>
        </w:rPr>
      </w:pPr>
    </w:p>
    <w:p w14:paraId="7287106D" w14:textId="77777777" w:rsidR="00A43938" w:rsidRPr="00212B00" w:rsidRDefault="00A43938" w:rsidP="00A43938">
      <w:pPr>
        <w:numPr>
          <w:ilvl w:val="0"/>
          <w:numId w:val="7"/>
        </w:numPr>
        <w:rPr>
          <w:rFonts w:ascii="Arial" w:hAnsi="Arial" w:cs="Arial"/>
        </w:rPr>
      </w:pPr>
      <w:r w:rsidRPr="00212B00">
        <w:rPr>
          <w:rFonts w:ascii="Arial" w:hAnsi="Arial" w:cs="Arial"/>
        </w:rPr>
        <w:t xml:space="preserve">Implement the </w:t>
      </w:r>
      <w:r w:rsidR="00BF024C">
        <w:rPr>
          <w:rFonts w:ascii="Arial" w:hAnsi="Arial" w:cs="Arial"/>
        </w:rPr>
        <w:t>SPSF</w:t>
      </w:r>
      <w:r w:rsidRPr="00212B00">
        <w:rPr>
          <w:rFonts w:ascii="Arial" w:hAnsi="Arial" w:cs="Arial"/>
        </w:rPr>
        <w:t xml:space="preserve"> and ensure that </w:t>
      </w:r>
      <w:r w:rsidRPr="00B675FA">
        <w:rPr>
          <w:rFonts w:ascii="Arial" w:hAnsi="Arial" w:cs="Arial"/>
          <w:u w:val="single"/>
        </w:rPr>
        <w:t>all</w:t>
      </w:r>
      <w:r w:rsidRPr="00212B00">
        <w:rPr>
          <w:rFonts w:ascii="Arial" w:hAnsi="Arial" w:cs="Arial"/>
        </w:rPr>
        <w:t xml:space="preserve"> staff involved with the pupil are made aware of the programme and the targets set.</w:t>
      </w:r>
    </w:p>
    <w:p w14:paraId="428E1D55" w14:textId="77777777" w:rsidR="00A43938" w:rsidRPr="00212B00" w:rsidRDefault="00A43938" w:rsidP="00A43938">
      <w:pPr>
        <w:rPr>
          <w:rFonts w:ascii="Arial" w:hAnsi="Arial" w:cs="Arial"/>
        </w:rPr>
      </w:pPr>
    </w:p>
    <w:p w14:paraId="610829E8" w14:textId="77777777" w:rsidR="00A43938" w:rsidRPr="00212B00" w:rsidRDefault="00A43938" w:rsidP="00A43938">
      <w:pPr>
        <w:numPr>
          <w:ilvl w:val="0"/>
          <w:numId w:val="7"/>
        </w:numPr>
        <w:rPr>
          <w:rFonts w:ascii="Arial" w:hAnsi="Arial" w:cs="Arial"/>
        </w:rPr>
      </w:pPr>
      <w:r w:rsidRPr="00212B00">
        <w:rPr>
          <w:rFonts w:ascii="Arial" w:hAnsi="Arial" w:cs="Arial"/>
        </w:rPr>
        <w:lastRenderedPageBreak/>
        <w:t xml:space="preserve">Ensure that the targets are reviewed at least fortnightly and that an interim review meeting goes ahead as planned at the first meeting (after </w:t>
      </w:r>
      <w:r w:rsidR="00EC7616">
        <w:rPr>
          <w:rFonts w:ascii="Arial" w:hAnsi="Arial" w:cs="Arial"/>
        </w:rPr>
        <w:t>8</w:t>
      </w:r>
      <w:r w:rsidRPr="00212B00">
        <w:rPr>
          <w:rFonts w:ascii="Arial" w:hAnsi="Arial" w:cs="Arial"/>
        </w:rPr>
        <w:t xml:space="preserve"> weeks).</w:t>
      </w:r>
    </w:p>
    <w:p w14:paraId="113C95EE" w14:textId="77777777" w:rsidR="00A43938" w:rsidRPr="00212B00" w:rsidRDefault="00A43938" w:rsidP="00A43938">
      <w:pPr>
        <w:rPr>
          <w:rFonts w:ascii="Arial" w:hAnsi="Arial" w:cs="Arial"/>
        </w:rPr>
      </w:pPr>
    </w:p>
    <w:p w14:paraId="5C508D79" w14:textId="77777777" w:rsidR="00A43938" w:rsidRPr="00212B00" w:rsidRDefault="00A43938" w:rsidP="00A43938">
      <w:pPr>
        <w:numPr>
          <w:ilvl w:val="0"/>
          <w:numId w:val="7"/>
        </w:numPr>
        <w:rPr>
          <w:rFonts w:ascii="Arial" w:hAnsi="Arial" w:cs="Arial"/>
        </w:rPr>
      </w:pPr>
      <w:r w:rsidRPr="00212B00">
        <w:rPr>
          <w:rFonts w:ascii="Arial" w:hAnsi="Arial" w:cs="Arial"/>
        </w:rPr>
        <w:t>Ensure that progress is monitored and that parents/carers are kept informed on a regular basis.</w:t>
      </w:r>
    </w:p>
    <w:p w14:paraId="195035C6" w14:textId="77777777" w:rsidR="00A43938" w:rsidRPr="00212B00" w:rsidRDefault="00A43938" w:rsidP="00A43938">
      <w:pPr>
        <w:rPr>
          <w:rFonts w:ascii="Arial" w:hAnsi="Arial" w:cs="Arial"/>
        </w:rPr>
      </w:pPr>
    </w:p>
    <w:p w14:paraId="352BA61A" w14:textId="77777777" w:rsidR="00A6522A" w:rsidRDefault="00A6522A" w:rsidP="00A43938">
      <w:pPr>
        <w:pStyle w:val="BodyText2"/>
        <w:spacing w:line="240" w:lineRule="auto"/>
        <w:rPr>
          <w:rFonts w:ascii="Arial" w:hAnsi="Arial" w:cs="Arial"/>
        </w:rPr>
      </w:pPr>
      <w:bookmarkStart w:id="11" w:name="_Hlt36624717"/>
      <w:bookmarkStart w:id="12" w:name="Care"/>
      <w:bookmarkEnd w:id="11"/>
    </w:p>
    <w:p w14:paraId="668FFD9F" w14:textId="77777777" w:rsidR="00A6522A" w:rsidRDefault="00A6522A" w:rsidP="00A6522A">
      <w:pPr>
        <w:pStyle w:val="Heading3"/>
        <w:rPr>
          <w:b w:val="0"/>
          <w:bCs w:val="0"/>
          <w:sz w:val="24"/>
          <w:szCs w:val="20"/>
        </w:rPr>
      </w:pPr>
    </w:p>
    <w:p w14:paraId="3D01B639" w14:textId="77777777" w:rsidR="00A6522A" w:rsidRDefault="00A6522A" w:rsidP="00A6522A">
      <w:pPr>
        <w:pStyle w:val="Heading3"/>
        <w:rPr>
          <w:b w:val="0"/>
          <w:bCs w:val="0"/>
          <w:sz w:val="24"/>
          <w:szCs w:val="20"/>
        </w:rPr>
      </w:pPr>
    </w:p>
    <w:bookmarkEnd w:id="12"/>
    <w:p w14:paraId="05B86D0C" w14:textId="77777777" w:rsidR="00A43938" w:rsidRDefault="00A43938" w:rsidP="00A43938">
      <w:pPr>
        <w:rPr>
          <w:rFonts w:ascii="Arial" w:hAnsi="Arial" w:cs="Arial"/>
        </w:rPr>
      </w:pPr>
      <w:r>
        <w:rPr>
          <w:rFonts w:ascii="Arial" w:hAnsi="Arial" w:cs="Arial"/>
        </w:rPr>
        <w:t>.</w:t>
      </w:r>
    </w:p>
    <w:p w14:paraId="0F3C0BA7" w14:textId="77777777" w:rsidR="00A43938" w:rsidRDefault="00A43938" w:rsidP="00A43938">
      <w:pPr>
        <w:rPr>
          <w:rFonts w:ascii="Arial" w:hAnsi="Arial" w:cs="Arial"/>
        </w:rPr>
      </w:pPr>
    </w:p>
    <w:p w14:paraId="0D97B22E" w14:textId="77777777" w:rsidR="00A43938" w:rsidRDefault="00A43938" w:rsidP="00A43938">
      <w:pPr>
        <w:rPr>
          <w:rFonts w:ascii="Arial" w:hAnsi="Arial"/>
        </w:rPr>
        <w:sectPr w:rsidR="00A43938" w:rsidSect="00B51009">
          <w:footerReference w:type="default" r:id="rId15"/>
          <w:pgSz w:w="11906" w:h="16838" w:code="9"/>
          <w:pgMar w:top="1440" w:right="1274" w:bottom="1440" w:left="1701" w:header="283" w:footer="283" w:gutter="0"/>
          <w:cols w:space="720"/>
          <w:docGrid w:linePitch="326"/>
        </w:sectPr>
      </w:pPr>
    </w:p>
    <w:p w14:paraId="0F9B3E25" w14:textId="77777777" w:rsidR="00A43938" w:rsidRDefault="00A43938" w:rsidP="00A43938">
      <w:pPr>
        <w:jc w:val="center"/>
        <w:rPr>
          <w:rFonts w:ascii="Arial" w:hAnsi="Arial"/>
          <w:b/>
          <w:sz w:val="22"/>
        </w:rPr>
      </w:pPr>
      <w:bookmarkStart w:id="13" w:name="_Appendix_1"/>
      <w:bookmarkStart w:id="14" w:name="Tips"/>
      <w:bookmarkEnd w:id="13"/>
      <w:bookmarkEnd w:id="14"/>
    </w:p>
    <w:p w14:paraId="51ABC418" w14:textId="77777777" w:rsidR="00A43938" w:rsidRDefault="00A43938" w:rsidP="00A43938">
      <w:pPr>
        <w:jc w:val="center"/>
        <w:rPr>
          <w:rFonts w:ascii="Arial" w:hAnsi="Arial" w:cs="Arial"/>
          <w:b/>
          <w:color w:val="000000"/>
          <w:sz w:val="22"/>
        </w:rPr>
      </w:pPr>
    </w:p>
    <w:p w14:paraId="458E9E77" w14:textId="77777777" w:rsidR="00A43938" w:rsidRDefault="00A43938" w:rsidP="00A43938">
      <w:pPr>
        <w:jc w:val="center"/>
        <w:rPr>
          <w:rFonts w:ascii="Arial" w:hAnsi="Arial"/>
          <w:b/>
          <w:sz w:val="22"/>
        </w:rPr>
      </w:pPr>
    </w:p>
    <w:p w14:paraId="0B621B97" w14:textId="77777777" w:rsidR="00A43938" w:rsidRDefault="00532A2C" w:rsidP="00A43938">
      <w:pPr>
        <w:pStyle w:val="Default"/>
        <w:jc w:val="center"/>
        <w:rPr>
          <w:sz w:val="72"/>
          <w:szCs w:val="72"/>
        </w:rPr>
      </w:pPr>
      <w:r>
        <w:rPr>
          <w:b/>
          <w:bCs/>
          <w:sz w:val="72"/>
          <w:szCs w:val="72"/>
        </w:rPr>
        <w:t>Suffolk Pupil</w:t>
      </w:r>
      <w:r w:rsidR="00A43938">
        <w:rPr>
          <w:b/>
          <w:bCs/>
          <w:sz w:val="72"/>
          <w:szCs w:val="72"/>
        </w:rPr>
        <w:t xml:space="preserve"> Support </w:t>
      </w:r>
      <w:r w:rsidR="00746718">
        <w:rPr>
          <w:b/>
          <w:bCs/>
          <w:sz w:val="72"/>
          <w:szCs w:val="72"/>
        </w:rPr>
        <w:t>Framework</w:t>
      </w:r>
    </w:p>
    <w:p w14:paraId="4DC939F6" w14:textId="77777777" w:rsidR="00A43938" w:rsidRDefault="00A43938" w:rsidP="00A43938">
      <w:pPr>
        <w:pStyle w:val="Default"/>
        <w:jc w:val="center"/>
        <w:rPr>
          <w:b/>
          <w:bCs/>
          <w:sz w:val="72"/>
          <w:szCs w:val="72"/>
        </w:rPr>
      </w:pPr>
    </w:p>
    <w:p w14:paraId="3BC15E7F" w14:textId="77777777" w:rsidR="001B570C" w:rsidRPr="0032388A" w:rsidRDefault="001B570C" w:rsidP="001B570C">
      <w:pPr>
        <w:pStyle w:val="Heading3"/>
        <w:rPr>
          <w:sz w:val="24"/>
          <w:szCs w:val="24"/>
        </w:rPr>
      </w:pPr>
      <w:bookmarkStart w:id="15" w:name="_Appendix_1_1"/>
      <w:bookmarkEnd w:id="15"/>
      <w:r w:rsidRPr="0032388A">
        <w:rPr>
          <w:sz w:val="24"/>
          <w:szCs w:val="24"/>
        </w:rPr>
        <w:t>Appendix 1</w:t>
      </w:r>
    </w:p>
    <w:p w14:paraId="0452F699" w14:textId="77777777" w:rsidR="00A43938" w:rsidRPr="0032388A" w:rsidRDefault="00A43938" w:rsidP="00A43938">
      <w:pPr>
        <w:pStyle w:val="Default"/>
        <w:jc w:val="center"/>
      </w:pPr>
    </w:p>
    <w:p w14:paraId="7DCAF17E" w14:textId="77777777" w:rsidR="00A43938" w:rsidRPr="0032388A" w:rsidRDefault="00B81E1F" w:rsidP="00746718">
      <w:pPr>
        <w:pStyle w:val="Default"/>
      </w:pPr>
      <w:r w:rsidRPr="0032388A">
        <w:t>These</w:t>
      </w:r>
      <w:r w:rsidR="00A43938" w:rsidRPr="0032388A">
        <w:t xml:space="preserve"> proforma</w:t>
      </w:r>
      <w:r w:rsidRPr="0032388A">
        <w:t>s</w:t>
      </w:r>
      <w:r w:rsidR="00A43938" w:rsidRPr="0032388A">
        <w:t xml:space="preserve"> </w:t>
      </w:r>
      <w:r w:rsidR="00DB570E" w:rsidRPr="0032388A">
        <w:t>may</w:t>
      </w:r>
      <w:r w:rsidR="00A43938" w:rsidRPr="0032388A">
        <w:t xml:space="preserve"> be used when a meeting is called to draw up a </w:t>
      </w:r>
      <w:r w:rsidR="00532A2C" w:rsidRPr="0032388A">
        <w:t>Suffolk Pupil</w:t>
      </w:r>
      <w:r w:rsidR="0080158A" w:rsidRPr="0032388A">
        <w:t xml:space="preserve"> Support Framework</w:t>
      </w:r>
      <w:r w:rsidR="00A43938" w:rsidRPr="0032388A">
        <w:t xml:space="preserve"> (</w:t>
      </w:r>
      <w:r w:rsidR="00BF024C" w:rsidRPr="0032388A">
        <w:t>SPSF</w:t>
      </w:r>
      <w:r w:rsidRPr="0032388A">
        <w:t>) or to record minutes of meetings.</w:t>
      </w:r>
    </w:p>
    <w:p w14:paraId="6D9F6B87" w14:textId="77777777" w:rsidR="00BA5B17" w:rsidRPr="0032388A" w:rsidRDefault="00BA5B17" w:rsidP="00746718">
      <w:pPr>
        <w:pStyle w:val="Default"/>
      </w:pPr>
    </w:p>
    <w:p w14:paraId="17ED0485" w14:textId="77777777" w:rsidR="00E93060" w:rsidRPr="0032388A" w:rsidRDefault="00E93060" w:rsidP="00746718">
      <w:pPr>
        <w:pStyle w:val="Default"/>
      </w:pPr>
      <w:r w:rsidRPr="0032388A">
        <w:t>Form 1 – Pro-forma for initial meetings.</w:t>
      </w:r>
    </w:p>
    <w:p w14:paraId="7AD31A22" w14:textId="77777777" w:rsidR="00E93060" w:rsidRPr="0032388A" w:rsidRDefault="00712455" w:rsidP="00746718">
      <w:pPr>
        <w:pStyle w:val="Default"/>
      </w:pPr>
      <w:r w:rsidRPr="0032388A">
        <w:t>Form 2 – Pro-forma for review meetings</w:t>
      </w:r>
    </w:p>
    <w:p w14:paraId="0F9E96EC" w14:textId="77777777" w:rsidR="00006CED" w:rsidRPr="0032388A" w:rsidRDefault="00006CED" w:rsidP="00746718">
      <w:pPr>
        <w:pStyle w:val="Default"/>
      </w:pPr>
    </w:p>
    <w:p w14:paraId="521085EB" w14:textId="77777777" w:rsidR="00006CED" w:rsidRPr="0032388A" w:rsidRDefault="00006CED" w:rsidP="00746718">
      <w:pPr>
        <w:pStyle w:val="Default"/>
      </w:pPr>
    </w:p>
    <w:p w14:paraId="5EEE6C53" w14:textId="77777777" w:rsidR="001B570C" w:rsidRPr="00BC0B16" w:rsidRDefault="001B570C" w:rsidP="00746718">
      <w:pPr>
        <w:pStyle w:val="Default"/>
        <w:rPr>
          <w:b/>
        </w:rPr>
      </w:pPr>
      <w:r w:rsidRPr="00BC0B16">
        <w:rPr>
          <w:b/>
        </w:rPr>
        <w:t>Appendix 2</w:t>
      </w:r>
    </w:p>
    <w:p w14:paraId="7BBE91D4" w14:textId="77777777" w:rsidR="00BA5B17" w:rsidRPr="0032388A" w:rsidRDefault="00BA5B17" w:rsidP="00746718">
      <w:pPr>
        <w:pStyle w:val="Default"/>
        <w:rPr>
          <w:b/>
        </w:rPr>
      </w:pPr>
    </w:p>
    <w:p w14:paraId="58ED5E83" w14:textId="77777777" w:rsidR="001B570C" w:rsidRPr="0032388A" w:rsidRDefault="001B570C" w:rsidP="001B570C">
      <w:pPr>
        <w:rPr>
          <w:rFonts w:ascii="Arial" w:hAnsi="Arial"/>
        </w:rPr>
      </w:pPr>
      <w:r w:rsidRPr="0032388A">
        <w:rPr>
          <w:rFonts w:ascii="Arial" w:hAnsi="Arial"/>
        </w:rPr>
        <w:t>Good practice ideas for SPSF meetings</w:t>
      </w:r>
    </w:p>
    <w:p w14:paraId="254FA208" w14:textId="77777777" w:rsidR="0032388A" w:rsidRPr="0032388A" w:rsidRDefault="0032388A" w:rsidP="001B570C">
      <w:pPr>
        <w:rPr>
          <w:rFonts w:ascii="Arial" w:hAnsi="Arial"/>
        </w:rPr>
      </w:pPr>
    </w:p>
    <w:p w14:paraId="7B07C998" w14:textId="77777777" w:rsidR="0032388A" w:rsidRPr="0032388A" w:rsidRDefault="0032388A" w:rsidP="001B570C">
      <w:pPr>
        <w:rPr>
          <w:rFonts w:ascii="Arial" w:hAnsi="Arial"/>
        </w:rPr>
      </w:pPr>
    </w:p>
    <w:p w14:paraId="74CDD15D" w14:textId="77777777" w:rsidR="00BC0B16" w:rsidRPr="00BC0B16" w:rsidRDefault="00BC0B16" w:rsidP="0032388A">
      <w:pPr>
        <w:pStyle w:val="Heading3"/>
        <w:rPr>
          <w:sz w:val="24"/>
          <w:szCs w:val="24"/>
        </w:rPr>
      </w:pPr>
      <w:r w:rsidRPr="00BC0B16">
        <w:rPr>
          <w:sz w:val="24"/>
          <w:szCs w:val="24"/>
        </w:rPr>
        <w:t>Appendix 3</w:t>
      </w:r>
    </w:p>
    <w:p w14:paraId="16E5D473" w14:textId="77777777" w:rsidR="0032388A" w:rsidRDefault="00BC0B16" w:rsidP="0032388A">
      <w:pPr>
        <w:pStyle w:val="Heading3"/>
        <w:rPr>
          <w:b w:val="0"/>
          <w:sz w:val="24"/>
          <w:szCs w:val="24"/>
        </w:rPr>
      </w:pPr>
      <w:r>
        <w:rPr>
          <w:b w:val="0"/>
          <w:sz w:val="24"/>
          <w:szCs w:val="24"/>
        </w:rPr>
        <w:t>Possible SPSF interventions</w:t>
      </w:r>
    </w:p>
    <w:p w14:paraId="0A13F667" w14:textId="77777777" w:rsidR="0032388A" w:rsidRDefault="0032388A" w:rsidP="0032388A">
      <w:pPr>
        <w:rPr>
          <w:lang w:eastAsia="en-US"/>
        </w:rPr>
      </w:pPr>
    </w:p>
    <w:p w14:paraId="3AE090DB" w14:textId="77777777" w:rsidR="0032388A" w:rsidRPr="0032388A" w:rsidRDefault="0032388A" w:rsidP="0032388A">
      <w:pPr>
        <w:rPr>
          <w:lang w:eastAsia="en-US"/>
        </w:rPr>
      </w:pPr>
    </w:p>
    <w:p w14:paraId="5421E751" w14:textId="77777777" w:rsidR="00A43938" w:rsidRDefault="00A43938" w:rsidP="00A43938">
      <w:pPr>
        <w:jc w:val="center"/>
        <w:rPr>
          <w:rFonts w:ascii="Arial" w:hAnsi="Arial"/>
          <w:b/>
          <w:sz w:val="22"/>
        </w:rPr>
      </w:pPr>
    </w:p>
    <w:p w14:paraId="33B3EC63" w14:textId="77777777" w:rsidR="0032388A" w:rsidRPr="0032388A" w:rsidRDefault="0032388A" w:rsidP="0032388A">
      <w:pPr>
        <w:rPr>
          <w:rFonts w:ascii="Arial" w:hAnsi="Arial" w:cs="Arial"/>
        </w:rPr>
      </w:pPr>
    </w:p>
    <w:p w14:paraId="18806344" w14:textId="77777777" w:rsidR="0032388A" w:rsidRPr="00BC0B16" w:rsidRDefault="0032388A" w:rsidP="0032388A">
      <w:pPr>
        <w:rPr>
          <w:rFonts w:ascii="Arial" w:hAnsi="Arial" w:cs="Arial"/>
          <w:b/>
        </w:rPr>
      </w:pPr>
      <w:r w:rsidRPr="00BC0B16">
        <w:rPr>
          <w:rFonts w:ascii="Arial" w:hAnsi="Arial" w:cs="Arial"/>
          <w:b/>
        </w:rPr>
        <w:t xml:space="preserve">Appendix 4  </w:t>
      </w:r>
    </w:p>
    <w:p w14:paraId="106CDE41" w14:textId="77777777" w:rsidR="0032388A" w:rsidRDefault="0032388A" w:rsidP="0032388A">
      <w:pPr>
        <w:rPr>
          <w:rFonts w:ascii="Arial" w:hAnsi="Arial" w:cs="Arial"/>
        </w:rPr>
      </w:pPr>
      <w:r w:rsidRPr="0032388A">
        <w:rPr>
          <w:rFonts w:ascii="Arial" w:hAnsi="Arial" w:cs="Arial"/>
        </w:rPr>
        <w:t>Parents/carers letter</w:t>
      </w:r>
    </w:p>
    <w:p w14:paraId="3B972015" w14:textId="77777777" w:rsidR="0032388A" w:rsidRDefault="0032388A" w:rsidP="0032388A">
      <w:pPr>
        <w:rPr>
          <w:rFonts w:ascii="Arial" w:hAnsi="Arial" w:cs="Arial"/>
        </w:rPr>
      </w:pPr>
      <w:r>
        <w:rPr>
          <w:rFonts w:ascii="Arial" w:hAnsi="Arial" w:cs="Arial"/>
        </w:rPr>
        <w:t>Parent/carer questionnaire</w:t>
      </w:r>
    </w:p>
    <w:p w14:paraId="2FB68F82" w14:textId="77777777" w:rsidR="0032388A" w:rsidRDefault="0032388A" w:rsidP="0032388A">
      <w:pPr>
        <w:rPr>
          <w:rFonts w:ascii="Arial" w:hAnsi="Arial" w:cs="Arial"/>
        </w:rPr>
      </w:pPr>
    </w:p>
    <w:p w14:paraId="09AC4BD1" w14:textId="77777777" w:rsidR="0032388A" w:rsidRPr="0032388A" w:rsidRDefault="0032388A" w:rsidP="0032388A">
      <w:pPr>
        <w:rPr>
          <w:rFonts w:ascii="Arial" w:hAnsi="Arial" w:cs="Arial"/>
        </w:rPr>
      </w:pPr>
    </w:p>
    <w:p w14:paraId="31E53F62" w14:textId="77777777" w:rsidR="0032388A" w:rsidRDefault="0032388A" w:rsidP="0032388A">
      <w:pPr>
        <w:tabs>
          <w:tab w:val="left" w:pos="-5310"/>
        </w:tabs>
        <w:rPr>
          <w:rFonts w:ascii="Arial" w:hAnsi="Arial" w:cs="Arial"/>
          <w:b/>
        </w:rPr>
      </w:pPr>
    </w:p>
    <w:p w14:paraId="42BD5DC1" w14:textId="77777777" w:rsidR="0032388A" w:rsidRDefault="0032388A" w:rsidP="0032388A">
      <w:pPr>
        <w:tabs>
          <w:tab w:val="left" w:pos="-5310"/>
        </w:tabs>
        <w:rPr>
          <w:rFonts w:ascii="Arial" w:hAnsi="Arial" w:cs="Arial"/>
          <w:b/>
        </w:rPr>
      </w:pPr>
      <w:r>
        <w:rPr>
          <w:rFonts w:ascii="Arial" w:hAnsi="Arial" w:cs="Arial"/>
          <w:b/>
        </w:rPr>
        <w:t>Appendix 5</w:t>
      </w:r>
    </w:p>
    <w:p w14:paraId="75C29611" w14:textId="77777777" w:rsidR="0032388A" w:rsidRPr="00BC0B16" w:rsidRDefault="00BC0B16" w:rsidP="00BC0B16">
      <w:pPr>
        <w:tabs>
          <w:tab w:val="left" w:pos="-5310"/>
        </w:tabs>
        <w:jc w:val="both"/>
        <w:rPr>
          <w:rFonts w:ascii="Arial" w:hAnsi="Arial" w:cs="Arial"/>
        </w:rPr>
      </w:pPr>
      <w:r>
        <w:rPr>
          <w:rFonts w:ascii="Arial" w:hAnsi="Arial" w:cs="Arial"/>
        </w:rPr>
        <w:t>Glossary of terms</w:t>
      </w:r>
    </w:p>
    <w:p w14:paraId="45040C07" w14:textId="77777777" w:rsidR="00A43938" w:rsidRDefault="00A43938" w:rsidP="00A43938">
      <w:pPr>
        <w:jc w:val="center"/>
        <w:rPr>
          <w:rFonts w:ascii="Arial" w:hAnsi="Arial"/>
          <w:b/>
          <w:sz w:val="22"/>
        </w:rPr>
      </w:pPr>
    </w:p>
    <w:p w14:paraId="474E3A24" w14:textId="77777777" w:rsidR="00A43938" w:rsidRDefault="00A43938" w:rsidP="00A43938">
      <w:pPr>
        <w:jc w:val="center"/>
        <w:rPr>
          <w:rFonts w:ascii="Arial" w:hAnsi="Arial"/>
          <w:b/>
          <w:sz w:val="22"/>
        </w:rPr>
      </w:pPr>
    </w:p>
    <w:p w14:paraId="1F194980" w14:textId="77777777" w:rsidR="00A43938" w:rsidRDefault="00A43938" w:rsidP="00A43938">
      <w:pPr>
        <w:jc w:val="center"/>
        <w:rPr>
          <w:rFonts w:ascii="Arial" w:hAnsi="Arial"/>
          <w:b/>
          <w:sz w:val="22"/>
        </w:rPr>
      </w:pPr>
    </w:p>
    <w:p w14:paraId="282585D9" w14:textId="77777777" w:rsidR="00A43938" w:rsidRDefault="00A43938" w:rsidP="00A43938">
      <w:pPr>
        <w:jc w:val="center"/>
        <w:rPr>
          <w:rFonts w:ascii="Arial" w:hAnsi="Arial"/>
          <w:b/>
          <w:sz w:val="22"/>
        </w:rPr>
      </w:pPr>
    </w:p>
    <w:p w14:paraId="428CA136" w14:textId="77777777" w:rsidR="00A43938" w:rsidRDefault="00A43938" w:rsidP="00A43938">
      <w:pPr>
        <w:jc w:val="center"/>
        <w:rPr>
          <w:rFonts w:ascii="Arial" w:hAnsi="Arial"/>
          <w:b/>
          <w:sz w:val="22"/>
        </w:rPr>
      </w:pPr>
    </w:p>
    <w:p w14:paraId="2811641E" w14:textId="77777777" w:rsidR="00A43938" w:rsidRDefault="00A43938" w:rsidP="00A43938">
      <w:pPr>
        <w:jc w:val="center"/>
        <w:rPr>
          <w:rFonts w:ascii="Arial" w:hAnsi="Arial"/>
          <w:b/>
          <w:sz w:val="22"/>
        </w:rPr>
      </w:pPr>
    </w:p>
    <w:p w14:paraId="3E3AA206" w14:textId="77777777" w:rsidR="00A43938" w:rsidRDefault="00A43938" w:rsidP="00A43938">
      <w:pPr>
        <w:jc w:val="center"/>
        <w:rPr>
          <w:rFonts w:ascii="Arial" w:hAnsi="Arial"/>
          <w:b/>
          <w:sz w:val="22"/>
        </w:rPr>
      </w:pPr>
    </w:p>
    <w:p w14:paraId="6A6692D3" w14:textId="77777777" w:rsidR="00A43938" w:rsidRDefault="00A43938" w:rsidP="00A43938">
      <w:pPr>
        <w:jc w:val="center"/>
        <w:rPr>
          <w:rFonts w:ascii="Arial" w:hAnsi="Arial"/>
          <w:b/>
          <w:sz w:val="22"/>
        </w:rPr>
      </w:pPr>
    </w:p>
    <w:p w14:paraId="7C1B8FE6" w14:textId="77777777" w:rsidR="00A43938" w:rsidRDefault="00A43938" w:rsidP="00A43938">
      <w:pPr>
        <w:jc w:val="center"/>
        <w:rPr>
          <w:rFonts w:ascii="Arial" w:hAnsi="Arial"/>
          <w:b/>
          <w:sz w:val="22"/>
        </w:rPr>
      </w:pPr>
    </w:p>
    <w:p w14:paraId="486C764C" w14:textId="77777777" w:rsidR="00A43938" w:rsidRDefault="00A43938" w:rsidP="00A43938">
      <w:pPr>
        <w:jc w:val="center"/>
        <w:rPr>
          <w:rFonts w:ascii="Arial" w:hAnsi="Arial"/>
          <w:b/>
          <w:sz w:val="22"/>
        </w:rPr>
      </w:pPr>
    </w:p>
    <w:p w14:paraId="04031250" w14:textId="77777777" w:rsidR="00A43938" w:rsidRDefault="00A43938" w:rsidP="00A43938">
      <w:pPr>
        <w:jc w:val="center"/>
        <w:rPr>
          <w:rFonts w:ascii="Arial" w:hAnsi="Arial"/>
          <w:b/>
          <w:sz w:val="22"/>
        </w:rPr>
      </w:pPr>
    </w:p>
    <w:p w14:paraId="04E22C3B" w14:textId="77777777" w:rsidR="00746718" w:rsidRDefault="00E93060" w:rsidP="009E7A40">
      <w:pPr>
        <w:pStyle w:val="Heading1"/>
      </w:pPr>
      <w:bookmarkStart w:id="16" w:name="_Form_1"/>
      <w:bookmarkEnd w:id="16"/>
      <w:r>
        <w:lastRenderedPageBreak/>
        <w:t>Form 1</w:t>
      </w:r>
    </w:p>
    <w:p w14:paraId="73C78A81" w14:textId="77777777" w:rsidR="00746718" w:rsidRDefault="00746718" w:rsidP="00A43938">
      <w:pPr>
        <w:jc w:val="center"/>
        <w:rPr>
          <w:rFonts w:ascii="Arial" w:hAnsi="Arial"/>
          <w:b/>
          <w:sz w:val="22"/>
        </w:rPr>
      </w:pPr>
    </w:p>
    <w:p w14:paraId="4919641C" w14:textId="77777777" w:rsidR="00A43938" w:rsidRPr="005E7ED8" w:rsidRDefault="00A43938" w:rsidP="00A43938">
      <w:pPr>
        <w:ind w:left="-270"/>
        <w:jc w:val="center"/>
        <w:rPr>
          <w:rFonts w:ascii="Arial" w:hAnsi="Arial" w:cs="Arial"/>
          <w:b/>
          <w:sz w:val="22"/>
        </w:rPr>
      </w:pPr>
      <w:r w:rsidRPr="005E7ED8">
        <w:rPr>
          <w:rFonts w:ascii="Arial" w:hAnsi="Arial" w:cs="Arial"/>
          <w:b/>
          <w:sz w:val="22"/>
        </w:rPr>
        <w:t>CONFIDENTIAL</w:t>
      </w:r>
    </w:p>
    <w:p w14:paraId="6E2259B7" w14:textId="77777777" w:rsidR="00A43938" w:rsidRPr="005E7ED8" w:rsidRDefault="00A43938" w:rsidP="00A43938">
      <w:pPr>
        <w:ind w:left="-270"/>
        <w:jc w:val="center"/>
        <w:rPr>
          <w:rFonts w:ascii="Arial" w:hAnsi="Arial" w:cs="Arial"/>
          <w:b/>
          <w:sz w:val="22"/>
        </w:rPr>
      </w:pPr>
    </w:p>
    <w:p w14:paraId="36D8AFA0" w14:textId="77777777" w:rsidR="00A43938" w:rsidRDefault="0080158A" w:rsidP="00A43938">
      <w:pPr>
        <w:ind w:left="-270"/>
        <w:jc w:val="center"/>
        <w:rPr>
          <w:rFonts w:ascii="Arial" w:hAnsi="Arial" w:cs="Arial"/>
          <w:b/>
        </w:rPr>
      </w:pPr>
      <w:r>
        <w:rPr>
          <w:rFonts w:ascii="Arial" w:hAnsi="Arial" w:cs="Arial"/>
          <w:b/>
        </w:rPr>
        <w:t>SUFFOLK</w:t>
      </w:r>
      <w:r w:rsidR="00EC7616">
        <w:rPr>
          <w:rFonts w:ascii="Arial" w:hAnsi="Arial" w:cs="Arial"/>
          <w:b/>
        </w:rPr>
        <w:t xml:space="preserve"> PUPIL</w:t>
      </w:r>
      <w:r>
        <w:rPr>
          <w:rFonts w:ascii="Arial" w:hAnsi="Arial" w:cs="Arial"/>
          <w:b/>
        </w:rPr>
        <w:t>SUPPORT FRAMEWORK</w:t>
      </w:r>
    </w:p>
    <w:p w14:paraId="31D66791" w14:textId="77777777" w:rsidR="00A43938" w:rsidRPr="005E7ED8" w:rsidRDefault="00A43938" w:rsidP="00A43938">
      <w:pPr>
        <w:ind w:left="-270"/>
        <w:jc w:val="center"/>
        <w:rPr>
          <w:rFonts w:ascii="Arial" w:hAnsi="Arial" w:cs="Arial"/>
          <w:b/>
        </w:rPr>
      </w:pPr>
      <w:r>
        <w:rPr>
          <w:rFonts w:ascii="Arial" w:hAnsi="Arial" w:cs="Arial"/>
          <w:b/>
        </w:rPr>
        <w:t>(</w:t>
      </w:r>
      <w:r w:rsidR="00224E55">
        <w:rPr>
          <w:rFonts w:ascii="Arial" w:hAnsi="Arial" w:cs="Arial"/>
          <w:b/>
          <w:sz w:val="20"/>
        </w:rPr>
        <w:t>Suffolk</w:t>
      </w:r>
      <w:r w:rsidRPr="00D85294">
        <w:rPr>
          <w:rFonts w:ascii="Arial" w:hAnsi="Arial" w:cs="Arial"/>
          <w:b/>
          <w:sz w:val="20"/>
        </w:rPr>
        <w:t xml:space="preserve"> recommended pro-forma for recording discussions at all </w:t>
      </w:r>
      <w:r w:rsidR="00DB570E">
        <w:rPr>
          <w:rFonts w:ascii="Arial" w:hAnsi="Arial" w:cs="Arial"/>
          <w:b/>
          <w:sz w:val="20"/>
        </w:rPr>
        <w:t xml:space="preserve">initial </w:t>
      </w:r>
      <w:r w:rsidR="00BF024C">
        <w:rPr>
          <w:rFonts w:ascii="Arial" w:hAnsi="Arial" w:cs="Arial"/>
          <w:b/>
          <w:sz w:val="20"/>
        </w:rPr>
        <w:t>SPSF</w:t>
      </w:r>
      <w:r w:rsidRPr="00D85294">
        <w:rPr>
          <w:rFonts w:ascii="Arial" w:hAnsi="Arial" w:cs="Arial"/>
          <w:b/>
          <w:sz w:val="20"/>
        </w:rPr>
        <w:t xml:space="preserve"> meetings,)</w:t>
      </w:r>
    </w:p>
    <w:p w14:paraId="094FE25F" w14:textId="77777777" w:rsidR="00A43938" w:rsidRPr="005E7ED8" w:rsidRDefault="00A43938" w:rsidP="00A43938">
      <w:pPr>
        <w:ind w:left="-270"/>
        <w:jc w:val="center"/>
        <w:rPr>
          <w:rFonts w:ascii="Arial" w:hAnsi="Arial" w:cs="Arial"/>
          <w:b/>
          <w:sz w:val="22"/>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2401"/>
        <w:gridCol w:w="3544"/>
      </w:tblGrid>
      <w:tr w:rsidR="00A43938" w:rsidRPr="005E7ED8" w14:paraId="4B327A4D" w14:textId="77777777" w:rsidTr="00B675FA">
        <w:tc>
          <w:tcPr>
            <w:tcW w:w="4261" w:type="dxa"/>
          </w:tcPr>
          <w:p w14:paraId="58AC0EEE" w14:textId="77777777" w:rsidR="00A43938" w:rsidRPr="005E7ED8" w:rsidRDefault="00A43938" w:rsidP="00A43938">
            <w:pPr>
              <w:rPr>
                <w:rFonts w:ascii="Arial" w:hAnsi="Arial" w:cs="Arial"/>
                <w:sz w:val="22"/>
                <w:szCs w:val="22"/>
              </w:rPr>
            </w:pPr>
            <w:r>
              <w:rPr>
                <w:rFonts w:ascii="Arial" w:hAnsi="Arial" w:cs="Arial"/>
                <w:sz w:val="22"/>
                <w:szCs w:val="22"/>
              </w:rPr>
              <w:t>Pupil</w:t>
            </w:r>
            <w:r w:rsidRPr="005E7ED8">
              <w:rPr>
                <w:rFonts w:ascii="Arial" w:hAnsi="Arial" w:cs="Arial"/>
                <w:sz w:val="22"/>
                <w:szCs w:val="22"/>
              </w:rPr>
              <w:t>:</w:t>
            </w:r>
          </w:p>
        </w:tc>
        <w:tc>
          <w:tcPr>
            <w:tcW w:w="5945" w:type="dxa"/>
            <w:gridSpan w:val="2"/>
          </w:tcPr>
          <w:p w14:paraId="5BC5B80C" w14:textId="77777777" w:rsidR="00A43938" w:rsidRPr="005E7ED8" w:rsidRDefault="00A43938" w:rsidP="00A43938">
            <w:pPr>
              <w:rPr>
                <w:rFonts w:ascii="Arial" w:hAnsi="Arial" w:cs="Arial"/>
                <w:sz w:val="22"/>
                <w:szCs w:val="22"/>
              </w:rPr>
            </w:pPr>
            <w:r w:rsidRPr="005E7ED8">
              <w:rPr>
                <w:rFonts w:ascii="Arial" w:hAnsi="Arial" w:cs="Arial"/>
                <w:sz w:val="22"/>
                <w:szCs w:val="22"/>
              </w:rPr>
              <w:t>Date of Birth:</w:t>
            </w:r>
          </w:p>
        </w:tc>
      </w:tr>
      <w:tr w:rsidR="00A43938" w:rsidRPr="005E7ED8" w14:paraId="24881C26" w14:textId="77777777" w:rsidTr="00B675FA">
        <w:tc>
          <w:tcPr>
            <w:tcW w:w="4261" w:type="dxa"/>
          </w:tcPr>
          <w:p w14:paraId="6A8AC2EC" w14:textId="77777777" w:rsidR="00A43938" w:rsidRPr="005E7ED8" w:rsidRDefault="00A43938" w:rsidP="00A43938">
            <w:pPr>
              <w:rPr>
                <w:rFonts w:ascii="Arial" w:hAnsi="Arial" w:cs="Arial"/>
                <w:sz w:val="22"/>
                <w:szCs w:val="22"/>
              </w:rPr>
            </w:pPr>
            <w:r w:rsidRPr="005E7ED8">
              <w:rPr>
                <w:rFonts w:ascii="Arial" w:hAnsi="Arial" w:cs="Arial"/>
                <w:sz w:val="22"/>
                <w:szCs w:val="22"/>
              </w:rPr>
              <w:t>Date of Meeting:</w:t>
            </w:r>
          </w:p>
        </w:tc>
        <w:tc>
          <w:tcPr>
            <w:tcW w:w="2401" w:type="dxa"/>
          </w:tcPr>
          <w:p w14:paraId="6864C79A" w14:textId="77777777" w:rsidR="00A43938" w:rsidRPr="005E7ED8" w:rsidRDefault="00A43938" w:rsidP="00A43938">
            <w:pPr>
              <w:rPr>
                <w:rFonts w:ascii="Arial" w:hAnsi="Arial" w:cs="Arial"/>
                <w:sz w:val="22"/>
                <w:szCs w:val="22"/>
              </w:rPr>
            </w:pPr>
            <w:r w:rsidRPr="005E7ED8">
              <w:rPr>
                <w:rFonts w:ascii="Arial" w:hAnsi="Arial" w:cs="Arial"/>
                <w:sz w:val="22"/>
                <w:szCs w:val="22"/>
              </w:rPr>
              <w:t>Statement: Yes/No</w:t>
            </w:r>
          </w:p>
        </w:tc>
        <w:tc>
          <w:tcPr>
            <w:tcW w:w="3544" w:type="dxa"/>
          </w:tcPr>
          <w:p w14:paraId="7D4A400D" w14:textId="77777777" w:rsidR="00A43938" w:rsidRPr="005E7ED8" w:rsidRDefault="00A43938" w:rsidP="00A43938">
            <w:pPr>
              <w:rPr>
                <w:rFonts w:ascii="Arial" w:hAnsi="Arial" w:cs="Arial"/>
                <w:sz w:val="22"/>
                <w:szCs w:val="22"/>
              </w:rPr>
            </w:pPr>
          </w:p>
        </w:tc>
      </w:tr>
      <w:tr w:rsidR="00A43938" w:rsidRPr="005E7ED8" w14:paraId="0D9D8E7B" w14:textId="77777777" w:rsidTr="00B675FA">
        <w:tc>
          <w:tcPr>
            <w:tcW w:w="4261" w:type="dxa"/>
          </w:tcPr>
          <w:p w14:paraId="14ACA72A" w14:textId="77777777" w:rsidR="00A43938" w:rsidRPr="005E7ED8" w:rsidRDefault="00A43938" w:rsidP="00A43938">
            <w:pPr>
              <w:rPr>
                <w:rFonts w:ascii="Arial" w:hAnsi="Arial" w:cs="Arial"/>
                <w:sz w:val="22"/>
                <w:szCs w:val="22"/>
              </w:rPr>
            </w:pPr>
            <w:r w:rsidRPr="005E7ED8">
              <w:rPr>
                <w:rFonts w:ascii="Arial" w:hAnsi="Arial" w:cs="Arial"/>
                <w:sz w:val="22"/>
                <w:szCs w:val="22"/>
              </w:rPr>
              <w:t>Year Group:</w:t>
            </w:r>
          </w:p>
        </w:tc>
        <w:tc>
          <w:tcPr>
            <w:tcW w:w="5945" w:type="dxa"/>
            <w:gridSpan w:val="2"/>
          </w:tcPr>
          <w:p w14:paraId="3E95A311" w14:textId="77777777" w:rsidR="00A43938" w:rsidRPr="005E7ED8" w:rsidRDefault="00BF024C" w:rsidP="00A43938">
            <w:pPr>
              <w:rPr>
                <w:rFonts w:ascii="Arial" w:hAnsi="Arial" w:cs="Arial"/>
                <w:sz w:val="22"/>
                <w:szCs w:val="22"/>
              </w:rPr>
            </w:pPr>
            <w:r>
              <w:rPr>
                <w:rFonts w:ascii="Arial" w:hAnsi="Arial" w:cs="Arial"/>
                <w:sz w:val="22"/>
                <w:szCs w:val="22"/>
              </w:rPr>
              <w:t>SPSF</w:t>
            </w:r>
            <w:r w:rsidR="00A43938" w:rsidRPr="005E7ED8">
              <w:rPr>
                <w:rFonts w:ascii="Arial" w:hAnsi="Arial" w:cs="Arial"/>
                <w:sz w:val="22"/>
                <w:szCs w:val="22"/>
              </w:rPr>
              <w:t xml:space="preserve"> Stage:</w:t>
            </w:r>
          </w:p>
        </w:tc>
      </w:tr>
    </w:tbl>
    <w:p w14:paraId="706FCD36" w14:textId="77777777" w:rsidR="00A43938" w:rsidRPr="005E7ED8" w:rsidRDefault="00A43938" w:rsidP="00A43938">
      <w:pPr>
        <w:ind w:left="-270"/>
        <w:jc w:val="both"/>
        <w:rPr>
          <w:rFonts w:ascii="Arial" w:hAnsi="Arial" w:cs="Arial"/>
          <w:sz w:val="22"/>
          <w:szCs w:val="22"/>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827"/>
        <w:gridCol w:w="2693"/>
      </w:tblGrid>
      <w:tr w:rsidR="00A43938" w:rsidRPr="005E7ED8" w14:paraId="0514F7C1" w14:textId="77777777" w:rsidTr="00B675FA">
        <w:tc>
          <w:tcPr>
            <w:tcW w:w="3686" w:type="dxa"/>
            <w:tcBorders>
              <w:bottom w:val="single" w:sz="4" w:space="0" w:color="auto"/>
            </w:tcBorders>
          </w:tcPr>
          <w:p w14:paraId="0C208A3B" w14:textId="77777777" w:rsidR="00A43938" w:rsidRPr="005E7ED8" w:rsidRDefault="00A43938" w:rsidP="00A43938">
            <w:pPr>
              <w:jc w:val="both"/>
              <w:rPr>
                <w:rFonts w:ascii="Arial" w:hAnsi="Arial" w:cs="Arial"/>
                <w:sz w:val="22"/>
                <w:szCs w:val="22"/>
              </w:rPr>
            </w:pPr>
            <w:r>
              <w:rPr>
                <w:rFonts w:ascii="Arial" w:hAnsi="Arial" w:cs="Arial"/>
                <w:sz w:val="22"/>
                <w:szCs w:val="22"/>
              </w:rPr>
              <w:t xml:space="preserve">     </w:t>
            </w:r>
            <w:r w:rsidRPr="005E7ED8">
              <w:rPr>
                <w:rFonts w:ascii="Arial" w:hAnsi="Arial" w:cs="Arial"/>
                <w:sz w:val="22"/>
                <w:szCs w:val="22"/>
              </w:rPr>
              <w:t>Parties Invited</w:t>
            </w:r>
            <w:r>
              <w:rPr>
                <w:rFonts w:ascii="Arial" w:hAnsi="Arial" w:cs="Arial"/>
                <w:sz w:val="22"/>
                <w:szCs w:val="22"/>
              </w:rPr>
              <w:t xml:space="preserve"> </w:t>
            </w:r>
          </w:p>
        </w:tc>
        <w:tc>
          <w:tcPr>
            <w:tcW w:w="3827" w:type="dxa"/>
            <w:tcBorders>
              <w:bottom w:val="single" w:sz="4" w:space="0" w:color="auto"/>
            </w:tcBorders>
          </w:tcPr>
          <w:p w14:paraId="5763A56A" w14:textId="77777777" w:rsidR="00A43938" w:rsidRPr="005E7ED8" w:rsidRDefault="00A43938" w:rsidP="00A43938">
            <w:pPr>
              <w:jc w:val="both"/>
              <w:rPr>
                <w:rFonts w:ascii="Arial" w:hAnsi="Arial" w:cs="Arial"/>
                <w:sz w:val="22"/>
                <w:szCs w:val="22"/>
              </w:rPr>
            </w:pPr>
            <w:r>
              <w:rPr>
                <w:rFonts w:ascii="Arial" w:hAnsi="Arial" w:cs="Arial"/>
                <w:sz w:val="22"/>
                <w:szCs w:val="22"/>
              </w:rPr>
              <w:t xml:space="preserve">   </w:t>
            </w:r>
            <w:proofErr w:type="gramStart"/>
            <w:r w:rsidRPr="005E7ED8">
              <w:rPr>
                <w:rFonts w:ascii="Arial" w:hAnsi="Arial" w:cs="Arial"/>
                <w:sz w:val="22"/>
                <w:szCs w:val="22"/>
              </w:rPr>
              <w:t>Status(</w:t>
            </w:r>
            <w:proofErr w:type="gramEnd"/>
            <w:r w:rsidRPr="005E7ED8">
              <w:rPr>
                <w:rFonts w:ascii="Arial" w:hAnsi="Arial" w:cs="Arial"/>
                <w:sz w:val="22"/>
                <w:szCs w:val="22"/>
              </w:rPr>
              <w:t>Parent/Teacher</w:t>
            </w:r>
            <w:r>
              <w:rPr>
                <w:rFonts w:ascii="Arial" w:hAnsi="Arial" w:cs="Arial"/>
                <w:sz w:val="22"/>
                <w:szCs w:val="22"/>
              </w:rPr>
              <w:t>/EWO etc</w:t>
            </w:r>
            <w:r w:rsidRPr="005E7ED8">
              <w:rPr>
                <w:rFonts w:ascii="Arial" w:hAnsi="Arial" w:cs="Arial"/>
                <w:sz w:val="22"/>
                <w:szCs w:val="22"/>
              </w:rPr>
              <w:t>)</w:t>
            </w:r>
          </w:p>
        </w:tc>
        <w:tc>
          <w:tcPr>
            <w:tcW w:w="2693" w:type="dxa"/>
            <w:tcBorders>
              <w:bottom w:val="single" w:sz="4" w:space="0" w:color="auto"/>
            </w:tcBorders>
          </w:tcPr>
          <w:p w14:paraId="24CDC540" w14:textId="77777777" w:rsidR="00A43938" w:rsidRPr="005E7ED8" w:rsidRDefault="00A43938" w:rsidP="00A43938">
            <w:pPr>
              <w:jc w:val="both"/>
              <w:rPr>
                <w:rFonts w:ascii="Arial" w:hAnsi="Arial" w:cs="Arial"/>
                <w:sz w:val="22"/>
                <w:szCs w:val="22"/>
              </w:rPr>
            </w:pPr>
            <w:r>
              <w:rPr>
                <w:rFonts w:ascii="Arial" w:hAnsi="Arial" w:cs="Arial"/>
                <w:sz w:val="22"/>
                <w:szCs w:val="22"/>
              </w:rPr>
              <w:t xml:space="preserve">      </w:t>
            </w:r>
            <w:r w:rsidRPr="005E7ED8">
              <w:rPr>
                <w:rFonts w:ascii="Arial" w:hAnsi="Arial" w:cs="Arial"/>
                <w:sz w:val="22"/>
                <w:szCs w:val="22"/>
              </w:rPr>
              <w:t>Attending (yes/no)</w:t>
            </w:r>
          </w:p>
        </w:tc>
      </w:tr>
      <w:tr w:rsidR="00A43938" w:rsidRPr="005E7ED8" w14:paraId="1DFE2B8E" w14:textId="77777777" w:rsidTr="00B675FA">
        <w:tc>
          <w:tcPr>
            <w:tcW w:w="3686" w:type="dxa"/>
            <w:tcBorders>
              <w:bottom w:val="dotted" w:sz="4" w:space="0" w:color="auto"/>
              <w:right w:val="dotted" w:sz="4" w:space="0" w:color="auto"/>
            </w:tcBorders>
          </w:tcPr>
          <w:p w14:paraId="10714FE1" w14:textId="77777777" w:rsidR="00A43938" w:rsidRPr="005E7ED8" w:rsidRDefault="00A43938" w:rsidP="00A43938">
            <w:pPr>
              <w:rPr>
                <w:rFonts w:ascii="Arial" w:hAnsi="Arial" w:cs="Arial"/>
                <w:sz w:val="22"/>
                <w:szCs w:val="22"/>
              </w:rPr>
            </w:pPr>
          </w:p>
        </w:tc>
        <w:tc>
          <w:tcPr>
            <w:tcW w:w="3827" w:type="dxa"/>
            <w:tcBorders>
              <w:left w:val="dotted" w:sz="4" w:space="0" w:color="auto"/>
              <w:bottom w:val="dotted" w:sz="4" w:space="0" w:color="auto"/>
              <w:right w:val="dotted" w:sz="4" w:space="0" w:color="auto"/>
            </w:tcBorders>
          </w:tcPr>
          <w:p w14:paraId="66121705" w14:textId="77777777" w:rsidR="00A43938" w:rsidRPr="005E7ED8" w:rsidRDefault="00A43938" w:rsidP="00A43938">
            <w:pPr>
              <w:rPr>
                <w:rFonts w:ascii="Arial" w:hAnsi="Arial" w:cs="Arial"/>
                <w:sz w:val="22"/>
                <w:szCs w:val="22"/>
              </w:rPr>
            </w:pPr>
          </w:p>
        </w:tc>
        <w:tc>
          <w:tcPr>
            <w:tcW w:w="2693" w:type="dxa"/>
            <w:tcBorders>
              <w:left w:val="dotted" w:sz="4" w:space="0" w:color="auto"/>
              <w:bottom w:val="dotted" w:sz="4" w:space="0" w:color="auto"/>
            </w:tcBorders>
          </w:tcPr>
          <w:p w14:paraId="5F0A0211" w14:textId="77777777" w:rsidR="00A43938" w:rsidRPr="005E7ED8" w:rsidRDefault="00A43938" w:rsidP="00A43938">
            <w:pPr>
              <w:rPr>
                <w:rFonts w:ascii="Arial" w:hAnsi="Arial" w:cs="Arial"/>
                <w:sz w:val="22"/>
                <w:szCs w:val="22"/>
              </w:rPr>
            </w:pPr>
          </w:p>
        </w:tc>
      </w:tr>
      <w:tr w:rsidR="00A43938" w:rsidRPr="005E7ED8" w14:paraId="3AEF9CCA" w14:textId="77777777" w:rsidTr="00B675FA">
        <w:tc>
          <w:tcPr>
            <w:tcW w:w="3686" w:type="dxa"/>
            <w:tcBorders>
              <w:top w:val="dotted" w:sz="4" w:space="0" w:color="auto"/>
              <w:bottom w:val="dotted" w:sz="4" w:space="0" w:color="auto"/>
              <w:right w:val="dotted" w:sz="4" w:space="0" w:color="auto"/>
            </w:tcBorders>
          </w:tcPr>
          <w:p w14:paraId="3AD9B736" w14:textId="77777777" w:rsidR="00A43938" w:rsidRPr="005E7ED8" w:rsidRDefault="00A43938" w:rsidP="00A43938">
            <w:pPr>
              <w:rPr>
                <w:rFonts w:ascii="Arial" w:hAnsi="Arial" w:cs="Arial"/>
                <w:sz w:val="22"/>
                <w:szCs w:val="22"/>
              </w:rPr>
            </w:pPr>
          </w:p>
        </w:tc>
        <w:tc>
          <w:tcPr>
            <w:tcW w:w="3827" w:type="dxa"/>
            <w:tcBorders>
              <w:top w:val="dotted" w:sz="4" w:space="0" w:color="auto"/>
              <w:left w:val="dotted" w:sz="4" w:space="0" w:color="auto"/>
              <w:bottom w:val="dotted" w:sz="4" w:space="0" w:color="auto"/>
              <w:right w:val="dotted" w:sz="4" w:space="0" w:color="auto"/>
            </w:tcBorders>
          </w:tcPr>
          <w:p w14:paraId="4D56572D" w14:textId="77777777" w:rsidR="00A43938" w:rsidRPr="005E7ED8" w:rsidRDefault="00A43938" w:rsidP="00A43938">
            <w:pPr>
              <w:rPr>
                <w:rFonts w:ascii="Arial" w:hAnsi="Arial" w:cs="Arial"/>
                <w:sz w:val="22"/>
                <w:szCs w:val="22"/>
              </w:rPr>
            </w:pPr>
          </w:p>
        </w:tc>
        <w:tc>
          <w:tcPr>
            <w:tcW w:w="2693" w:type="dxa"/>
            <w:tcBorders>
              <w:top w:val="dotted" w:sz="4" w:space="0" w:color="auto"/>
              <w:left w:val="dotted" w:sz="4" w:space="0" w:color="auto"/>
              <w:bottom w:val="dotted" w:sz="4" w:space="0" w:color="auto"/>
            </w:tcBorders>
          </w:tcPr>
          <w:p w14:paraId="045B3AE9" w14:textId="77777777" w:rsidR="00A43938" w:rsidRPr="005E7ED8" w:rsidRDefault="00A43938" w:rsidP="00A43938">
            <w:pPr>
              <w:rPr>
                <w:rFonts w:ascii="Arial" w:hAnsi="Arial" w:cs="Arial"/>
                <w:sz w:val="22"/>
                <w:szCs w:val="22"/>
              </w:rPr>
            </w:pPr>
          </w:p>
        </w:tc>
      </w:tr>
      <w:tr w:rsidR="00A43938" w:rsidRPr="005E7ED8" w14:paraId="7B2683F4" w14:textId="77777777" w:rsidTr="00B675FA">
        <w:tc>
          <w:tcPr>
            <w:tcW w:w="3686" w:type="dxa"/>
            <w:tcBorders>
              <w:top w:val="dotted" w:sz="4" w:space="0" w:color="auto"/>
              <w:bottom w:val="dotted" w:sz="4" w:space="0" w:color="auto"/>
              <w:right w:val="dotted" w:sz="4" w:space="0" w:color="auto"/>
            </w:tcBorders>
          </w:tcPr>
          <w:p w14:paraId="155EC84D" w14:textId="77777777" w:rsidR="00A43938" w:rsidRPr="005E7ED8" w:rsidRDefault="00A43938" w:rsidP="00A43938">
            <w:pPr>
              <w:rPr>
                <w:rFonts w:ascii="Arial" w:hAnsi="Arial" w:cs="Arial"/>
                <w:sz w:val="22"/>
                <w:szCs w:val="22"/>
              </w:rPr>
            </w:pPr>
          </w:p>
        </w:tc>
        <w:tc>
          <w:tcPr>
            <w:tcW w:w="3827" w:type="dxa"/>
            <w:tcBorders>
              <w:top w:val="dotted" w:sz="4" w:space="0" w:color="auto"/>
              <w:left w:val="dotted" w:sz="4" w:space="0" w:color="auto"/>
              <w:bottom w:val="dotted" w:sz="4" w:space="0" w:color="auto"/>
              <w:right w:val="dotted" w:sz="4" w:space="0" w:color="auto"/>
            </w:tcBorders>
          </w:tcPr>
          <w:p w14:paraId="7037006C" w14:textId="77777777" w:rsidR="00A43938" w:rsidRPr="005E7ED8" w:rsidRDefault="00A43938" w:rsidP="00A43938">
            <w:pPr>
              <w:rPr>
                <w:rFonts w:ascii="Arial" w:hAnsi="Arial" w:cs="Arial"/>
                <w:sz w:val="22"/>
                <w:szCs w:val="22"/>
              </w:rPr>
            </w:pPr>
          </w:p>
        </w:tc>
        <w:tc>
          <w:tcPr>
            <w:tcW w:w="2693" w:type="dxa"/>
            <w:tcBorders>
              <w:top w:val="dotted" w:sz="4" w:space="0" w:color="auto"/>
              <w:left w:val="dotted" w:sz="4" w:space="0" w:color="auto"/>
              <w:bottom w:val="dotted" w:sz="4" w:space="0" w:color="auto"/>
            </w:tcBorders>
          </w:tcPr>
          <w:p w14:paraId="09180FE5" w14:textId="77777777" w:rsidR="00A43938" w:rsidRPr="005E7ED8" w:rsidRDefault="00A43938" w:rsidP="00A43938">
            <w:pPr>
              <w:rPr>
                <w:rFonts w:ascii="Arial" w:hAnsi="Arial" w:cs="Arial"/>
                <w:sz w:val="22"/>
                <w:szCs w:val="22"/>
              </w:rPr>
            </w:pPr>
          </w:p>
        </w:tc>
      </w:tr>
      <w:tr w:rsidR="00A43938" w:rsidRPr="005E7ED8" w14:paraId="13589A9A" w14:textId="77777777" w:rsidTr="00B675FA">
        <w:tc>
          <w:tcPr>
            <w:tcW w:w="3686" w:type="dxa"/>
            <w:tcBorders>
              <w:top w:val="dotted" w:sz="4" w:space="0" w:color="auto"/>
              <w:bottom w:val="dotted" w:sz="4" w:space="0" w:color="auto"/>
              <w:right w:val="dotted" w:sz="4" w:space="0" w:color="auto"/>
            </w:tcBorders>
          </w:tcPr>
          <w:p w14:paraId="0FA11796" w14:textId="77777777" w:rsidR="00A43938" w:rsidRPr="005E7ED8" w:rsidRDefault="00A43938" w:rsidP="00A43938">
            <w:pPr>
              <w:rPr>
                <w:rFonts w:ascii="Arial" w:hAnsi="Arial" w:cs="Arial"/>
                <w:sz w:val="22"/>
                <w:szCs w:val="22"/>
              </w:rPr>
            </w:pPr>
          </w:p>
        </w:tc>
        <w:tc>
          <w:tcPr>
            <w:tcW w:w="3827" w:type="dxa"/>
            <w:tcBorders>
              <w:top w:val="dotted" w:sz="4" w:space="0" w:color="auto"/>
              <w:left w:val="dotted" w:sz="4" w:space="0" w:color="auto"/>
              <w:bottom w:val="dotted" w:sz="4" w:space="0" w:color="auto"/>
              <w:right w:val="dotted" w:sz="4" w:space="0" w:color="auto"/>
            </w:tcBorders>
          </w:tcPr>
          <w:p w14:paraId="3212975B" w14:textId="77777777" w:rsidR="00A43938" w:rsidRPr="005E7ED8" w:rsidRDefault="00A43938" w:rsidP="00A43938">
            <w:pPr>
              <w:rPr>
                <w:rFonts w:ascii="Arial" w:hAnsi="Arial" w:cs="Arial"/>
                <w:sz w:val="22"/>
                <w:szCs w:val="22"/>
              </w:rPr>
            </w:pPr>
          </w:p>
        </w:tc>
        <w:tc>
          <w:tcPr>
            <w:tcW w:w="2693" w:type="dxa"/>
            <w:tcBorders>
              <w:top w:val="dotted" w:sz="4" w:space="0" w:color="auto"/>
              <w:left w:val="dotted" w:sz="4" w:space="0" w:color="auto"/>
              <w:bottom w:val="dotted" w:sz="4" w:space="0" w:color="auto"/>
            </w:tcBorders>
          </w:tcPr>
          <w:p w14:paraId="0E454AF0" w14:textId="77777777" w:rsidR="00A43938" w:rsidRPr="005E7ED8" w:rsidRDefault="00A43938" w:rsidP="00A43938">
            <w:pPr>
              <w:rPr>
                <w:rFonts w:ascii="Arial" w:hAnsi="Arial" w:cs="Arial"/>
                <w:sz w:val="22"/>
                <w:szCs w:val="22"/>
              </w:rPr>
            </w:pPr>
          </w:p>
        </w:tc>
      </w:tr>
      <w:tr w:rsidR="00A43938" w:rsidRPr="005E7ED8" w14:paraId="3754061F" w14:textId="77777777" w:rsidTr="00B675FA">
        <w:tc>
          <w:tcPr>
            <w:tcW w:w="3686" w:type="dxa"/>
            <w:tcBorders>
              <w:top w:val="dotted" w:sz="4" w:space="0" w:color="auto"/>
              <w:bottom w:val="dotted" w:sz="4" w:space="0" w:color="auto"/>
              <w:right w:val="dotted" w:sz="4" w:space="0" w:color="auto"/>
            </w:tcBorders>
          </w:tcPr>
          <w:p w14:paraId="492FCF60" w14:textId="77777777" w:rsidR="00A43938" w:rsidRPr="005E7ED8" w:rsidRDefault="00A43938" w:rsidP="00A43938">
            <w:pPr>
              <w:rPr>
                <w:rFonts w:ascii="Arial" w:hAnsi="Arial" w:cs="Arial"/>
                <w:sz w:val="22"/>
                <w:szCs w:val="22"/>
              </w:rPr>
            </w:pPr>
          </w:p>
        </w:tc>
        <w:tc>
          <w:tcPr>
            <w:tcW w:w="3827" w:type="dxa"/>
            <w:tcBorders>
              <w:top w:val="dotted" w:sz="4" w:space="0" w:color="auto"/>
              <w:left w:val="dotted" w:sz="4" w:space="0" w:color="auto"/>
              <w:bottom w:val="dotted" w:sz="4" w:space="0" w:color="auto"/>
              <w:right w:val="dotted" w:sz="4" w:space="0" w:color="auto"/>
            </w:tcBorders>
          </w:tcPr>
          <w:p w14:paraId="4A337003" w14:textId="77777777" w:rsidR="00A43938" w:rsidRPr="005E7ED8" w:rsidRDefault="00A43938" w:rsidP="00A43938">
            <w:pPr>
              <w:rPr>
                <w:rFonts w:ascii="Arial" w:hAnsi="Arial" w:cs="Arial"/>
                <w:sz w:val="22"/>
                <w:szCs w:val="22"/>
              </w:rPr>
            </w:pPr>
          </w:p>
        </w:tc>
        <w:tc>
          <w:tcPr>
            <w:tcW w:w="2693" w:type="dxa"/>
            <w:tcBorders>
              <w:top w:val="dotted" w:sz="4" w:space="0" w:color="auto"/>
              <w:left w:val="dotted" w:sz="4" w:space="0" w:color="auto"/>
              <w:bottom w:val="dotted" w:sz="4" w:space="0" w:color="auto"/>
            </w:tcBorders>
          </w:tcPr>
          <w:p w14:paraId="325D10A3" w14:textId="77777777" w:rsidR="00A43938" w:rsidRPr="005E7ED8" w:rsidRDefault="00A43938" w:rsidP="00A43938">
            <w:pPr>
              <w:rPr>
                <w:rFonts w:ascii="Arial" w:hAnsi="Arial" w:cs="Arial"/>
                <w:sz w:val="22"/>
                <w:szCs w:val="22"/>
              </w:rPr>
            </w:pPr>
          </w:p>
        </w:tc>
      </w:tr>
    </w:tbl>
    <w:p w14:paraId="2D7BA2FD" w14:textId="77777777" w:rsidR="00A43938" w:rsidRPr="005E7ED8" w:rsidRDefault="00A43938" w:rsidP="00A43938">
      <w:pPr>
        <w:ind w:left="-270"/>
        <w:jc w:val="both"/>
        <w:rPr>
          <w:rFonts w:ascii="Arial" w:hAnsi="Arial" w:cs="Arial"/>
          <w:sz w:val="22"/>
          <w:szCs w:val="22"/>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A43938" w:rsidRPr="005E7ED8" w14:paraId="5BFFD10C" w14:textId="77777777" w:rsidTr="00B675FA">
        <w:tc>
          <w:tcPr>
            <w:tcW w:w="10206" w:type="dxa"/>
            <w:tcBorders>
              <w:bottom w:val="single" w:sz="4" w:space="0" w:color="auto"/>
            </w:tcBorders>
          </w:tcPr>
          <w:p w14:paraId="7B288193" w14:textId="77777777" w:rsidR="00A43938" w:rsidRPr="005E7ED8" w:rsidRDefault="00A43938" w:rsidP="00A43938">
            <w:pPr>
              <w:jc w:val="both"/>
              <w:rPr>
                <w:rFonts w:ascii="Arial" w:hAnsi="Arial" w:cs="Arial"/>
                <w:sz w:val="22"/>
                <w:szCs w:val="22"/>
              </w:rPr>
            </w:pPr>
            <w:r w:rsidRPr="005E7ED8">
              <w:rPr>
                <w:rFonts w:ascii="Arial" w:hAnsi="Arial" w:cs="Arial"/>
                <w:sz w:val="22"/>
                <w:szCs w:val="22"/>
              </w:rPr>
              <w:t>Summary of</w:t>
            </w:r>
            <w:r>
              <w:rPr>
                <w:rFonts w:ascii="Arial" w:hAnsi="Arial" w:cs="Arial"/>
                <w:sz w:val="22"/>
                <w:szCs w:val="22"/>
              </w:rPr>
              <w:t xml:space="preserve"> Barriers to Learning (review of last plan/programme)</w:t>
            </w:r>
          </w:p>
        </w:tc>
      </w:tr>
      <w:tr w:rsidR="00A43938" w:rsidRPr="005E7ED8" w14:paraId="266643DA" w14:textId="77777777" w:rsidTr="00B675FA">
        <w:tc>
          <w:tcPr>
            <w:tcW w:w="10206" w:type="dxa"/>
            <w:tcBorders>
              <w:bottom w:val="dotted" w:sz="4" w:space="0" w:color="auto"/>
            </w:tcBorders>
          </w:tcPr>
          <w:p w14:paraId="0003A1E3" w14:textId="77777777" w:rsidR="00A43938" w:rsidRPr="005E7ED8" w:rsidRDefault="00A43938" w:rsidP="00A43938">
            <w:pPr>
              <w:jc w:val="both"/>
              <w:rPr>
                <w:rFonts w:ascii="Arial" w:hAnsi="Arial" w:cs="Arial"/>
                <w:sz w:val="22"/>
                <w:szCs w:val="22"/>
              </w:rPr>
            </w:pPr>
          </w:p>
        </w:tc>
      </w:tr>
      <w:tr w:rsidR="00A43938" w:rsidRPr="005E7ED8" w14:paraId="5EB56929" w14:textId="77777777" w:rsidTr="00B675FA">
        <w:tc>
          <w:tcPr>
            <w:tcW w:w="10206" w:type="dxa"/>
            <w:tcBorders>
              <w:top w:val="dotted" w:sz="4" w:space="0" w:color="auto"/>
              <w:bottom w:val="dotted" w:sz="4" w:space="0" w:color="auto"/>
            </w:tcBorders>
          </w:tcPr>
          <w:p w14:paraId="3C45D97D" w14:textId="77777777" w:rsidR="00A43938" w:rsidRPr="005E7ED8" w:rsidRDefault="00A43938" w:rsidP="00A43938">
            <w:pPr>
              <w:jc w:val="both"/>
              <w:rPr>
                <w:rFonts w:ascii="Arial" w:hAnsi="Arial" w:cs="Arial"/>
                <w:sz w:val="22"/>
                <w:szCs w:val="22"/>
              </w:rPr>
            </w:pPr>
          </w:p>
        </w:tc>
      </w:tr>
      <w:tr w:rsidR="00A43938" w:rsidRPr="005E7ED8" w14:paraId="687AA9A4" w14:textId="77777777" w:rsidTr="00B675FA">
        <w:tc>
          <w:tcPr>
            <w:tcW w:w="10206" w:type="dxa"/>
            <w:tcBorders>
              <w:top w:val="dotted" w:sz="4" w:space="0" w:color="auto"/>
              <w:bottom w:val="dotted" w:sz="4" w:space="0" w:color="auto"/>
            </w:tcBorders>
          </w:tcPr>
          <w:p w14:paraId="70903CD5" w14:textId="77777777" w:rsidR="00A43938" w:rsidRPr="005E7ED8" w:rsidRDefault="00A43938" w:rsidP="00A43938">
            <w:pPr>
              <w:jc w:val="both"/>
              <w:rPr>
                <w:rFonts w:ascii="Arial" w:hAnsi="Arial" w:cs="Arial"/>
                <w:sz w:val="22"/>
                <w:szCs w:val="22"/>
              </w:rPr>
            </w:pPr>
          </w:p>
        </w:tc>
      </w:tr>
      <w:tr w:rsidR="00A43938" w:rsidRPr="005E7ED8" w14:paraId="39BCA212" w14:textId="77777777" w:rsidTr="00B675FA">
        <w:tc>
          <w:tcPr>
            <w:tcW w:w="10206" w:type="dxa"/>
            <w:tcBorders>
              <w:top w:val="dotted" w:sz="4" w:space="0" w:color="auto"/>
            </w:tcBorders>
          </w:tcPr>
          <w:p w14:paraId="44CAF8EE" w14:textId="77777777" w:rsidR="00A43938" w:rsidRPr="005E7ED8" w:rsidRDefault="00A43938" w:rsidP="00A43938">
            <w:pPr>
              <w:jc w:val="both"/>
              <w:rPr>
                <w:rFonts w:ascii="Arial" w:hAnsi="Arial" w:cs="Arial"/>
                <w:sz w:val="22"/>
                <w:szCs w:val="22"/>
              </w:rPr>
            </w:pPr>
          </w:p>
        </w:tc>
      </w:tr>
    </w:tbl>
    <w:p w14:paraId="14A25DB0" w14:textId="77777777" w:rsidR="00A43938" w:rsidRPr="005E7ED8" w:rsidRDefault="00A43938" w:rsidP="00A43938">
      <w:pPr>
        <w:ind w:left="-270"/>
        <w:jc w:val="both"/>
        <w:rPr>
          <w:rFonts w:ascii="Arial" w:hAnsi="Arial" w:cs="Arial"/>
          <w:sz w:val="22"/>
          <w:szCs w:val="22"/>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A43938" w:rsidRPr="005E7ED8" w14:paraId="3E6390B8" w14:textId="77777777" w:rsidTr="00B675FA">
        <w:tc>
          <w:tcPr>
            <w:tcW w:w="10206" w:type="dxa"/>
            <w:tcBorders>
              <w:bottom w:val="single" w:sz="4" w:space="0" w:color="auto"/>
            </w:tcBorders>
          </w:tcPr>
          <w:p w14:paraId="33F0F7EA" w14:textId="77777777" w:rsidR="00A43938" w:rsidRPr="005E7ED8" w:rsidRDefault="00A43938" w:rsidP="00A43938">
            <w:pPr>
              <w:jc w:val="both"/>
              <w:rPr>
                <w:rFonts w:ascii="Arial" w:hAnsi="Arial" w:cs="Arial"/>
                <w:sz w:val="22"/>
                <w:szCs w:val="22"/>
              </w:rPr>
            </w:pPr>
            <w:r w:rsidRPr="005E7ED8">
              <w:rPr>
                <w:rFonts w:ascii="Arial" w:hAnsi="Arial" w:cs="Arial"/>
                <w:sz w:val="22"/>
                <w:szCs w:val="22"/>
              </w:rPr>
              <w:t>Strengths/What is going well?</w:t>
            </w:r>
            <w:r>
              <w:rPr>
                <w:rFonts w:ascii="Arial" w:hAnsi="Arial" w:cs="Arial"/>
                <w:sz w:val="22"/>
                <w:szCs w:val="22"/>
              </w:rPr>
              <w:t xml:space="preserve"> </w:t>
            </w:r>
            <w:r w:rsidRPr="0004372C">
              <w:rPr>
                <w:rFonts w:ascii="Arial" w:hAnsi="Arial" w:cs="Arial"/>
                <w:sz w:val="22"/>
                <w:szCs w:val="22"/>
              </w:rPr>
              <w:t>(</w:t>
            </w:r>
            <w:proofErr w:type="gramStart"/>
            <w:r w:rsidRPr="0004372C">
              <w:rPr>
                <w:rFonts w:ascii="Arial" w:hAnsi="Arial" w:cs="Arial"/>
                <w:sz w:val="22"/>
                <w:szCs w:val="22"/>
              </w:rPr>
              <w:t>review</w:t>
            </w:r>
            <w:proofErr w:type="gramEnd"/>
            <w:r w:rsidRPr="0004372C">
              <w:rPr>
                <w:rFonts w:ascii="Arial" w:hAnsi="Arial" w:cs="Arial"/>
                <w:sz w:val="22"/>
                <w:szCs w:val="22"/>
              </w:rPr>
              <w:t xml:space="preserve"> of last plan</w:t>
            </w:r>
            <w:r>
              <w:rPr>
                <w:rFonts w:ascii="Arial" w:hAnsi="Arial" w:cs="Arial"/>
                <w:sz w:val="22"/>
                <w:szCs w:val="22"/>
              </w:rPr>
              <w:t>/programme-success in meeting previous targets)</w:t>
            </w:r>
          </w:p>
        </w:tc>
      </w:tr>
      <w:tr w:rsidR="00A43938" w:rsidRPr="005E7ED8" w14:paraId="63D95415" w14:textId="77777777" w:rsidTr="00B675FA">
        <w:tc>
          <w:tcPr>
            <w:tcW w:w="10206" w:type="dxa"/>
            <w:tcBorders>
              <w:bottom w:val="dotted" w:sz="4" w:space="0" w:color="auto"/>
            </w:tcBorders>
          </w:tcPr>
          <w:p w14:paraId="0CB3ABFA" w14:textId="77777777" w:rsidR="00A43938" w:rsidRPr="005E7ED8" w:rsidRDefault="00A43938" w:rsidP="00A43938">
            <w:pPr>
              <w:jc w:val="both"/>
              <w:rPr>
                <w:rFonts w:ascii="Arial" w:hAnsi="Arial" w:cs="Arial"/>
                <w:sz w:val="22"/>
                <w:szCs w:val="22"/>
              </w:rPr>
            </w:pPr>
          </w:p>
        </w:tc>
      </w:tr>
      <w:tr w:rsidR="00A43938" w:rsidRPr="005E7ED8" w14:paraId="59DBC5CD" w14:textId="77777777" w:rsidTr="00B675FA">
        <w:tc>
          <w:tcPr>
            <w:tcW w:w="10206" w:type="dxa"/>
            <w:tcBorders>
              <w:top w:val="dotted" w:sz="4" w:space="0" w:color="auto"/>
              <w:bottom w:val="dotted" w:sz="4" w:space="0" w:color="auto"/>
            </w:tcBorders>
          </w:tcPr>
          <w:p w14:paraId="237BA7A9" w14:textId="77777777" w:rsidR="00A43938" w:rsidRPr="005E7ED8" w:rsidRDefault="00A43938" w:rsidP="00A43938">
            <w:pPr>
              <w:jc w:val="both"/>
              <w:rPr>
                <w:rFonts w:ascii="Arial" w:hAnsi="Arial" w:cs="Arial"/>
                <w:sz w:val="22"/>
                <w:szCs w:val="22"/>
              </w:rPr>
            </w:pPr>
          </w:p>
        </w:tc>
      </w:tr>
      <w:tr w:rsidR="00A43938" w:rsidRPr="005E7ED8" w14:paraId="3B2FDEE1" w14:textId="77777777" w:rsidTr="00B675FA">
        <w:tc>
          <w:tcPr>
            <w:tcW w:w="10206" w:type="dxa"/>
            <w:tcBorders>
              <w:top w:val="dotted" w:sz="4" w:space="0" w:color="auto"/>
              <w:bottom w:val="dotted" w:sz="4" w:space="0" w:color="auto"/>
            </w:tcBorders>
          </w:tcPr>
          <w:p w14:paraId="5F402748" w14:textId="77777777" w:rsidR="00A43938" w:rsidRPr="005E7ED8" w:rsidRDefault="00A43938" w:rsidP="00A43938">
            <w:pPr>
              <w:jc w:val="both"/>
              <w:rPr>
                <w:rFonts w:ascii="Arial" w:hAnsi="Arial" w:cs="Arial"/>
                <w:sz w:val="22"/>
                <w:szCs w:val="22"/>
              </w:rPr>
            </w:pPr>
          </w:p>
        </w:tc>
      </w:tr>
      <w:tr w:rsidR="00A43938" w:rsidRPr="005E7ED8" w14:paraId="57C106E8" w14:textId="77777777" w:rsidTr="00B675FA">
        <w:tc>
          <w:tcPr>
            <w:tcW w:w="10206" w:type="dxa"/>
            <w:tcBorders>
              <w:top w:val="dotted" w:sz="4" w:space="0" w:color="auto"/>
            </w:tcBorders>
          </w:tcPr>
          <w:p w14:paraId="368642E4" w14:textId="77777777" w:rsidR="00A43938" w:rsidRPr="005E7ED8" w:rsidRDefault="00A43938" w:rsidP="00A43938">
            <w:pPr>
              <w:jc w:val="both"/>
              <w:rPr>
                <w:rFonts w:ascii="Arial" w:hAnsi="Arial" w:cs="Arial"/>
                <w:sz w:val="22"/>
                <w:szCs w:val="22"/>
              </w:rPr>
            </w:pPr>
          </w:p>
        </w:tc>
      </w:tr>
    </w:tbl>
    <w:p w14:paraId="2332E992" w14:textId="77777777" w:rsidR="00A43938" w:rsidRPr="005E7ED8" w:rsidRDefault="00A43938" w:rsidP="00A43938">
      <w:pPr>
        <w:ind w:left="-270"/>
        <w:jc w:val="both"/>
        <w:rPr>
          <w:rFonts w:ascii="Arial" w:hAnsi="Arial" w:cs="Arial"/>
          <w:sz w:val="22"/>
          <w:szCs w:val="22"/>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A43938" w:rsidRPr="005E7ED8" w14:paraId="29A3433F" w14:textId="77777777" w:rsidTr="00B675FA">
        <w:tc>
          <w:tcPr>
            <w:tcW w:w="10206" w:type="dxa"/>
            <w:tcBorders>
              <w:bottom w:val="single" w:sz="4" w:space="0" w:color="auto"/>
            </w:tcBorders>
          </w:tcPr>
          <w:p w14:paraId="7337401B" w14:textId="77777777" w:rsidR="00A43938" w:rsidRPr="005E7ED8" w:rsidRDefault="00A43938" w:rsidP="00A43938">
            <w:pPr>
              <w:jc w:val="both"/>
              <w:rPr>
                <w:rFonts w:ascii="Arial" w:hAnsi="Arial" w:cs="Arial"/>
                <w:sz w:val="22"/>
                <w:szCs w:val="22"/>
              </w:rPr>
            </w:pPr>
            <w:r w:rsidRPr="005E7ED8">
              <w:rPr>
                <w:rFonts w:ascii="Arial" w:hAnsi="Arial" w:cs="Arial"/>
                <w:sz w:val="22"/>
                <w:szCs w:val="22"/>
              </w:rPr>
              <w:t xml:space="preserve">What will help? </w:t>
            </w:r>
            <w:r>
              <w:rPr>
                <w:rFonts w:ascii="Arial" w:hAnsi="Arial" w:cs="Arial"/>
                <w:sz w:val="22"/>
                <w:szCs w:val="22"/>
              </w:rPr>
              <w:t>(What has helped since last meeting-any new ideas?)</w:t>
            </w:r>
          </w:p>
        </w:tc>
      </w:tr>
      <w:tr w:rsidR="00A43938" w:rsidRPr="005E7ED8" w14:paraId="753DCCC3" w14:textId="77777777" w:rsidTr="00B675FA">
        <w:tc>
          <w:tcPr>
            <w:tcW w:w="10206" w:type="dxa"/>
            <w:tcBorders>
              <w:bottom w:val="dotted" w:sz="4" w:space="0" w:color="auto"/>
            </w:tcBorders>
          </w:tcPr>
          <w:p w14:paraId="7757900A" w14:textId="77777777" w:rsidR="00A43938" w:rsidRPr="005E7ED8" w:rsidRDefault="00A43938" w:rsidP="00A43938">
            <w:pPr>
              <w:jc w:val="both"/>
              <w:rPr>
                <w:rFonts w:ascii="Arial" w:hAnsi="Arial" w:cs="Arial"/>
                <w:sz w:val="22"/>
                <w:szCs w:val="22"/>
              </w:rPr>
            </w:pPr>
            <w:r w:rsidRPr="005E7ED8">
              <w:rPr>
                <w:rFonts w:ascii="Arial" w:hAnsi="Arial" w:cs="Arial"/>
                <w:sz w:val="22"/>
                <w:szCs w:val="22"/>
              </w:rPr>
              <w:t>Pupil</w:t>
            </w:r>
            <w:r>
              <w:rPr>
                <w:rFonts w:ascii="Arial" w:hAnsi="Arial" w:cs="Arial"/>
                <w:sz w:val="22"/>
                <w:szCs w:val="22"/>
              </w:rPr>
              <w:t>’</w:t>
            </w:r>
            <w:r w:rsidRPr="005E7ED8">
              <w:rPr>
                <w:rFonts w:ascii="Arial" w:hAnsi="Arial" w:cs="Arial"/>
                <w:sz w:val="22"/>
                <w:szCs w:val="22"/>
              </w:rPr>
              <w:t>s views</w:t>
            </w:r>
            <w:r>
              <w:rPr>
                <w:rFonts w:ascii="Arial" w:hAnsi="Arial" w:cs="Arial"/>
                <w:sz w:val="22"/>
                <w:szCs w:val="22"/>
              </w:rPr>
              <w:t xml:space="preserve"> (to be gathered at appropriate time):</w:t>
            </w:r>
          </w:p>
        </w:tc>
      </w:tr>
      <w:tr w:rsidR="00A43938" w:rsidRPr="005E7ED8" w14:paraId="1B368433" w14:textId="77777777" w:rsidTr="00B675FA">
        <w:tc>
          <w:tcPr>
            <w:tcW w:w="10206" w:type="dxa"/>
            <w:tcBorders>
              <w:top w:val="dotted" w:sz="4" w:space="0" w:color="auto"/>
              <w:bottom w:val="dotted" w:sz="4" w:space="0" w:color="auto"/>
            </w:tcBorders>
          </w:tcPr>
          <w:p w14:paraId="5EE53BDD" w14:textId="77777777" w:rsidR="00A43938" w:rsidRPr="005E7ED8" w:rsidRDefault="00A43938" w:rsidP="00A43938">
            <w:pPr>
              <w:jc w:val="both"/>
              <w:rPr>
                <w:rFonts w:ascii="Arial" w:hAnsi="Arial" w:cs="Arial"/>
                <w:sz w:val="22"/>
                <w:szCs w:val="22"/>
              </w:rPr>
            </w:pPr>
          </w:p>
        </w:tc>
      </w:tr>
      <w:tr w:rsidR="00A43938" w:rsidRPr="005E7ED8" w14:paraId="1146A294" w14:textId="77777777" w:rsidTr="00B675FA">
        <w:tc>
          <w:tcPr>
            <w:tcW w:w="10206" w:type="dxa"/>
            <w:tcBorders>
              <w:top w:val="dotted" w:sz="4" w:space="0" w:color="auto"/>
              <w:bottom w:val="dotted" w:sz="4" w:space="0" w:color="auto"/>
            </w:tcBorders>
          </w:tcPr>
          <w:p w14:paraId="157A561F" w14:textId="77777777" w:rsidR="00A43938" w:rsidRPr="005E7ED8" w:rsidRDefault="00A43938" w:rsidP="00A43938">
            <w:pPr>
              <w:jc w:val="both"/>
              <w:rPr>
                <w:rFonts w:ascii="Arial" w:hAnsi="Arial" w:cs="Arial"/>
                <w:sz w:val="22"/>
                <w:szCs w:val="22"/>
              </w:rPr>
            </w:pPr>
          </w:p>
        </w:tc>
      </w:tr>
      <w:tr w:rsidR="00A43938" w:rsidRPr="005E7ED8" w14:paraId="3B02CAFE" w14:textId="77777777" w:rsidTr="00B675FA">
        <w:tc>
          <w:tcPr>
            <w:tcW w:w="10206" w:type="dxa"/>
            <w:tcBorders>
              <w:top w:val="dotted" w:sz="4" w:space="0" w:color="auto"/>
              <w:bottom w:val="dotted" w:sz="4" w:space="0" w:color="auto"/>
            </w:tcBorders>
          </w:tcPr>
          <w:p w14:paraId="5DD7CDE6" w14:textId="77777777" w:rsidR="00A43938" w:rsidRPr="005E7ED8" w:rsidRDefault="00A43938" w:rsidP="00A43938">
            <w:pPr>
              <w:jc w:val="both"/>
              <w:rPr>
                <w:rFonts w:ascii="Arial" w:hAnsi="Arial" w:cs="Arial"/>
                <w:sz w:val="22"/>
                <w:szCs w:val="22"/>
              </w:rPr>
            </w:pPr>
          </w:p>
        </w:tc>
      </w:tr>
      <w:tr w:rsidR="00A43938" w:rsidRPr="005E7ED8" w14:paraId="2700564D" w14:textId="77777777" w:rsidTr="00B675FA">
        <w:tc>
          <w:tcPr>
            <w:tcW w:w="10206" w:type="dxa"/>
            <w:tcBorders>
              <w:top w:val="dotted" w:sz="4" w:space="0" w:color="auto"/>
              <w:bottom w:val="dotted" w:sz="4" w:space="0" w:color="auto"/>
            </w:tcBorders>
          </w:tcPr>
          <w:p w14:paraId="75325553" w14:textId="77777777" w:rsidR="00A43938" w:rsidRPr="005E7ED8" w:rsidRDefault="00A43938" w:rsidP="00A43938">
            <w:pPr>
              <w:jc w:val="both"/>
              <w:rPr>
                <w:rFonts w:ascii="Arial" w:hAnsi="Arial" w:cs="Arial"/>
                <w:sz w:val="22"/>
                <w:szCs w:val="22"/>
              </w:rPr>
            </w:pPr>
          </w:p>
        </w:tc>
      </w:tr>
      <w:tr w:rsidR="00A43938" w:rsidRPr="005E7ED8" w14:paraId="1933C8FB" w14:textId="77777777" w:rsidTr="00B675FA">
        <w:tc>
          <w:tcPr>
            <w:tcW w:w="10206" w:type="dxa"/>
            <w:tcBorders>
              <w:top w:val="dotted" w:sz="4" w:space="0" w:color="auto"/>
              <w:bottom w:val="dotted" w:sz="4" w:space="0" w:color="auto"/>
            </w:tcBorders>
          </w:tcPr>
          <w:p w14:paraId="52FB9945" w14:textId="77777777" w:rsidR="00A43938" w:rsidRPr="005E7ED8" w:rsidRDefault="00A43938" w:rsidP="00A43938">
            <w:pPr>
              <w:jc w:val="both"/>
              <w:rPr>
                <w:rFonts w:ascii="Arial" w:hAnsi="Arial" w:cs="Arial"/>
                <w:sz w:val="22"/>
                <w:szCs w:val="22"/>
              </w:rPr>
            </w:pPr>
          </w:p>
        </w:tc>
      </w:tr>
      <w:tr w:rsidR="00A43938" w:rsidRPr="005E7ED8" w14:paraId="31F62D8C" w14:textId="77777777" w:rsidTr="00B675FA">
        <w:tc>
          <w:tcPr>
            <w:tcW w:w="10206" w:type="dxa"/>
            <w:tcBorders>
              <w:top w:val="dotted" w:sz="4" w:space="0" w:color="auto"/>
              <w:bottom w:val="dotted" w:sz="4" w:space="0" w:color="auto"/>
            </w:tcBorders>
          </w:tcPr>
          <w:p w14:paraId="72B201A6" w14:textId="77777777" w:rsidR="00A43938" w:rsidRPr="005E7ED8" w:rsidRDefault="00A43938" w:rsidP="00A43938">
            <w:pPr>
              <w:jc w:val="both"/>
              <w:rPr>
                <w:rFonts w:ascii="Arial" w:hAnsi="Arial" w:cs="Arial"/>
                <w:sz w:val="22"/>
                <w:szCs w:val="22"/>
              </w:rPr>
            </w:pPr>
            <w:r w:rsidRPr="005E7ED8">
              <w:rPr>
                <w:rFonts w:ascii="Arial" w:hAnsi="Arial" w:cs="Arial"/>
                <w:sz w:val="22"/>
                <w:szCs w:val="22"/>
              </w:rPr>
              <w:t>Parent</w:t>
            </w:r>
            <w:r>
              <w:rPr>
                <w:rFonts w:ascii="Arial" w:hAnsi="Arial" w:cs="Arial"/>
                <w:sz w:val="22"/>
                <w:szCs w:val="22"/>
              </w:rPr>
              <w:t>’</w:t>
            </w:r>
            <w:r w:rsidRPr="005E7ED8">
              <w:rPr>
                <w:rFonts w:ascii="Arial" w:hAnsi="Arial" w:cs="Arial"/>
                <w:sz w:val="22"/>
                <w:szCs w:val="22"/>
              </w:rPr>
              <w:t>s/carer</w:t>
            </w:r>
            <w:r>
              <w:rPr>
                <w:rFonts w:ascii="Arial" w:hAnsi="Arial" w:cs="Arial"/>
                <w:sz w:val="22"/>
                <w:szCs w:val="22"/>
              </w:rPr>
              <w:t>’</w:t>
            </w:r>
            <w:r w:rsidRPr="005E7ED8">
              <w:rPr>
                <w:rFonts w:ascii="Arial" w:hAnsi="Arial" w:cs="Arial"/>
                <w:sz w:val="22"/>
                <w:szCs w:val="22"/>
              </w:rPr>
              <w:t>s views:</w:t>
            </w:r>
            <w:r>
              <w:rPr>
                <w:rFonts w:ascii="Arial" w:hAnsi="Arial" w:cs="Arial"/>
                <w:sz w:val="22"/>
                <w:szCs w:val="22"/>
              </w:rPr>
              <w:t xml:space="preserve"> (include any changes in circumstances since last meeting)</w:t>
            </w:r>
          </w:p>
        </w:tc>
      </w:tr>
      <w:tr w:rsidR="00A43938" w:rsidRPr="005E7ED8" w14:paraId="090176FA" w14:textId="77777777" w:rsidTr="00B675FA">
        <w:tc>
          <w:tcPr>
            <w:tcW w:w="10206" w:type="dxa"/>
            <w:tcBorders>
              <w:top w:val="dotted" w:sz="4" w:space="0" w:color="auto"/>
              <w:bottom w:val="dotted" w:sz="4" w:space="0" w:color="auto"/>
            </w:tcBorders>
          </w:tcPr>
          <w:p w14:paraId="4C3E3198" w14:textId="77777777" w:rsidR="00A43938" w:rsidRPr="005E7ED8" w:rsidRDefault="00A43938" w:rsidP="00A43938">
            <w:pPr>
              <w:jc w:val="both"/>
              <w:rPr>
                <w:rFonts w:ascii="Arial" w:hAnsi="Arial" w:cs="Arial"/>
                <w:sz w:val="22"/>
                <w:szCs w:val="22"/>
              </w:rPr>
            </w:pPr>
          </w:p>
        </w:tc>
      </w:tr>
      <w:tr w:rsidR="00A43938" w:rsidRPr="005E7ED8" w14:paraId="212142A4" w14:textId="77777777" w:rsidTr="00B675FA">
        <w:tc>
          <w:tcPr>
            <w:tcW w:w="10206" w:type="dxa"/>
            <w:tcBorders>
              <w:top w:val="dotted" w:sz="4" w:space="0" w:color="auto"/>
              <w:bottom w:val="dotted" w:sz="4" w:space="0" w:color="auto"/>
            </w:tcBorders>
          </w:tcPr>
          <w:p w14:paraId="183E17BC" w14:textId="77777777" w:rsidR="00A43938" w:rsidRPr="005E7ED8" w:rsidRDefault="00A43938" w:rsidP="00A43938">
            <w:pPr>
              <w:jc w:val="both"/>
              <w:rPr>
                <w:rFonts w:ascii="Arial" w:hAnsi="Arial" w:cs="Arial"/>
                <w:sz w:val="22"/>
                <w:szCs w:val="22"/>
              </w:rPr>
            </w:pPr>
          </w:p>
        </w:tc>
      </w:tr>
      <w:tr w:rsidR="00A43938" w:rsidRPr="005E7ED8" w14:paraId="53EB4EDA" w14:textId="77777777" w:rsidTr="00B675FA">
        <w:tc>
          <w:tcPr>
            <w:tcW w:w="10206" w:type="dxa"/>
            <w:tcBorders>
              <w:top w:val="dotted" w:sz="4" w:space="0" w:color="auto"/>
              <w:bottom w:val="dotted" w:sz="4" w:space="0" w:color="auto"/>
            </w:tcBorders>
          </w:tcPr>
          <w:p w14:paraId="14066206" w14:textId="77777777" w:rsidR="00A43938" w:rsidRPr="005E7ED8" w:rsidRDefault="00A43938" w:rsidP="00A43938">
            <w:pPr>
              <w:jc w:val="both"/>
              <w:rPr>
                <w:rFonts w:ascii="Arial" w:hAnsi="Arial" w:cs="Arial"/>
                <w:sz w:val="22"/>
                <w:szCs w:val="22"/>
              </w:rPr>
            </w:pPr>
          </w:p>
        </w:tc>
      </w:tr>
      <w:tr w:rsidR="00A43938" w:rsidRPr="005E7ED8" w14:paraId="0ED34A18" w14:textId="77777777" w:rsidTr="00B675FA">
        <w:tc>
          <w:tcPr>
            <w:tcW w:w="10206" w:type="dxa"/>
            <w:tcBorders>
              <w:top w:val="dotted" w:sz="4" w:space="0" w:color="auto"/>
              <w:bottom w:val="dotted" w:sz="4" w:space="0" w:color="auto"/>
            </w:tcBorders>
          </w:tcPr>
          <w:p w14:paraId="053CF6C3" w14:textId="77777777" w:rsidR="00A43938" w:rsidRPr="005E7ED8" w:rsidRDefault="00A43938" w:rsidP="00A43938">
            <w:pPr>
              <w:jc w:val="both"/>
              <w:rPr>
                <w:rFonts w:ascii="Arial" w:hAnsi="Arial" w:cs="Arial"/>
                <w:sz w:val="22"/>
                <w:szCs w:val="22"/>
              </w:rPr>
            </w:pPr>
          </w:p>
        </w:tc>
      </w:tr>
      <w:tr w:rsidR="00A43938" w:rsidRPr="005E7ED8" w14:paraId="343375CD" w14:textId="77777777" w:rsidTr="00B675FA">
        <w:tc>
          <w:tcPr>
            <w:tcW w:w="10206" w:type="dxa"/>
            <w:tcBorders>
              <w:top w:val="dotted" w:sz="4" w:space="0" w:color="auto"/>
              <w:bottom w:val="dotted" w:sz="4" w:space="0" w:color="auto"/>
            </w:tcBorders>
          </w:tcPr>
          <w:p w14:paraId="5ACE377C" w14:textId="77777777" w:rsidR="00A43938" w:rsidRPr="005E7ED8" w:rsidRDefault="00A43938" w:rsidP="00A43938">
            <w:pPr>
              <w:jc w:val="both"/>
              <w:rPr>
                <w:rFonts w:ascii="Arial" w:hAnsi="Arial" w:cs="Arial"/>
                <w:sz w:val="22"/>
                <w:szCs w:val="22"/>
              </w:rPr>
            </w:pPr>
          </w:p>
        </w:tc>
      </w:tr>
      <w:tr w:rsidR="00A43938" w:rsidRPr="005E7ED8" w14:paraId="34780BB9" w14:textId="77777777" w:rsidTr="00B675FA">
        <w:tc>
          <w:tcPr>
            <w:tcW w:w="10206" w:type="dxa"/>
            <w:tcBorders>
              <w:top w:val="dotted" w:sz="4" w:space="0" w:color="auto"/>
              <w:bottom w:val="dotted" w:sz="4" w:space="0" w:color="auto"/>
            </w:tcBorders>
          </w:tcPr>
          <w:p w14:paraId="353B0693" w14:textId="77777777" w:rsidR="00A43938" w:rsidRPr="005E7ED8" w:rsidRDefault="00A43938" w:rsidP="00A43938">
            <w:pPr>
              <w:jc w:val="both"/>
              <w:rPr>
                <w:rFonts w:ascii="Arial" w:hAnsi="Arial" w:cs="Arial"/>
                <w:sz w:val="22"/>
                <w:szCs w:val="22"/>
              </w:rPr>
            </w:pPr>
            <w:r w:rsidRPr="005E7ED8">
              <w:rPr>
                <w:rFonts w:ascii="Arial" w:hAnsi="Arial" w:cs="Arial"/>
                <w:sz w:val="22"/>
                <w:szCs w:val="22"/>
              </w:rPr>
              <w:t>School’s views:</w:t>
            </w:r>
          </w:p>
        </w:tc>
      </w:tr>
      <w:tr w:rsidR="00A43938" w:rsidRPr="005E7ED8" w14:paraId="01ADD9B2" w14:textId="77777777" w:rsidTr="00B675FA">
        <w:tc>
          <w:tcPr>
            <w:tcW w:w="10206" w:type="dxa"/>
            <w:tcBorders>
              <w:top w:val="dotted" w:sz="4" w:space="0" w:color="auto"/>
              <w:bottom w:val="dotted" w:sz="4" w:space="0" w:color="auto"/>
            </w:tcBorders>
          </w:tcPr>
          <w:p w14:paraId="7C667545" w14:textId="77777777" w:rsidR="00A43938" w:rsidRPr="005E7ED8" w:rsidRDefault="00A43938" w:rsidP="00A43938">
            <w:pPr>
              <w:jc w:val="both"/>
              <w:rPr>
                <w:rFonts w:ascii="Arial" w:hAnsi="Arial" w:cs="Arial"/>
                <w:sz w:val="22"/>
                <w:szCs w:val="22"/>
              </w:rPr>
            </w:pPr>
          </w:p>
        </w:tc>
      </w:tr>
      <w:tr w:rsidR="00A43938" w:rsidRPr="005E7ED8" w14:paraId="63B8E7B7" w14:textId="77777777" w:rsidTr="00B675FA">
        <w:tc>
          <w:tcPr>
            <w:tcW w:w="10206" w:type="dxa"/>
            <w:tcBorders>
              <w:top w:val="dotted" w:sz="4" w:space="0" w:color="auto"/>
              <w:bottom w:val="dotted" w:sz="4" w:space="0" w:color="auto"/>
            </w:tcBorders>
          </w:tcPr>
          <w:p w14:paraId="05853E6F" w14:textId="77777777" w:rsidR="00A43938" w:rsidRPr="005E7ED8" w:rsidRDefault="00A43938" w:rsidP="00A43938">
            <w:pPr>
              <w:jc w:val="both"/>
              <w:rPr>
                <w:rFonts w:ascii="Arial" w:hAnsi="Arial" w:cs="Arial"/>
                <w:sz w:val="22"/>
                <w:szCs w:val="22"/>
              </w:rPr>
            </w:pPr>
          </w:p>
        </w:tc>
      </w:tr>
      <w:tr w:rsidR="00A43938" w:rsidRPr="005E7ED8" w14:paraId="1C605ABC" w14:textId="77777777" w:rsidTr="00B675FA">
        <w:tc>
          <w:tcPr>
            <w:tcW w:w="10206" w:type="dxa"/>
            <w:tcBorders>
              <w:top w:val="dotted" w:sz="4" w:space="0" w:color="auto"/>
              <w:bottom w:val="dotted" w:sz="4" w:space="0" w:color="auto"/>
            </w:tcBorders>
          </w:tcPr>
          <w:p w14:paraId="479E3B93" w14:textId="77777777" w:rsidR="00A43938" w:rsidRPr="005E7ED8" w:rsidRDefault="00A43938" w:rsidP="00A43938">
            <w:pPr>
              <w:jc w:val="both"/>
              <w:rPr>
                <w:rFonts w:ascii="Arial" w:hAnsi="Arial" w:cs="Arial"/>
                <w:sz w:val="22"/>
                <w:szCs w:val="22"/>
              </w:rPr>
            </w:pPr>
          </w:p>
        </w:tc>
      </w:tr>
      <w:tr w:rsidR="00A43938" w:rsidRPr="005E7ED8" w14:paraId="1B753C40" w14:textId="77777777" w:rsidTr="00B675FA">
        <w:tc>
          <w:tcPr>
            <w:tcW w:w="10206" w:type="dxa"/>
            <w:tcBorders>
              <w:top w:val="dotted" w:sz="4" w:space="0" w:color="auto"/>
              <w:bottom w:val="dotted" w:sz="4" w:space="0" w:color="auto"/>
            </w:tcBorders>
          </w:tcPr>
          <w:p w14:paraId="37859A17" w14:textId="77777777" w:rsidR="00A43938" w:rsidRPr="005E7ED8" w:rsidRDefault="00A43938" w:rsidP="00A43938">
            <w:pPr>
              <w:jc w:val="both"/>
              <w:rPr>
                <w:rFonts w:ascii="Arial" w:hAnsi="Arial" w:cs="Arial"/>
                <w:sz w:val="22"/>
                <w:szCs w:val="22"/>
              </w:rPr>
            </w:pPr>
          </w:p>
        </w:tc>
      </w:tr>
      <w:tr w:rsidR="00A43938" w:rsidRPr="005E7ED8" w14:paraId="21F48AFA" w14:textId="77777777" w:rsidTr="00B675FA">
        <w:tc>
          <w:tcPr>
            <w:tcW w:w="10206" w:type="dxa"/>
            <w:tcBorders>
              <w:top w:val="dotted" w:sz="4" w:space="0" w:color="auto"/>
              <w:bottom w:val="dotted" w:sz="4" w:space="0" w:color="auto"/>
            </w:tcBorders>
          </w:tcPr>
          <w:p w14:paraId="7B951932" w14:textId="77777777" w:rsidR="00A43938" w:rsidRPr="005E7ED8" w:rsidRDefault="00A43938" w:rsidP="00A43938">
            <w:pPr>
              <w:jc w:val="both"/>
              <w:rPr>
                <w:rFonts w:ascii="Arial" w:hAnsi="Arial" w:cs="Arial"/>
                <w:sz w:val="22"/>
                <w:szCs w:val="22"/>
              </w:rPr>
            </w:pPr>
          </w:p>
        </w:tc>
      </w:tr>
      <w:tr w:rsidR="00A43938" w:rsidRPr="005E7ED8" w14:paraId="19FF33CC" w14:textId="77777777" w:rsidTr="00B675FA">
        <w:tc>
          <w:tcPr>
            <w:tcW w:w="10206" w:type="dxa"/>
            <w:tcBorders>
              <w:top w:val="dotted" w:sz="4" w:space="0" w:color="auto"/>
              <w:bottom w:val="dotted" w:sz="4" w:space="0" w:color="auto"/>
            </w:tcBorders>
          </w:tcPr>
          <w:p w14:paraId="3D845D61" w14:textId="77777777" w:rsidR="00A43938" w:rsidRPr="005E7ED8" w:rsidRDefault="00A43938" w:rsidP="00A43938">
            <w:pPr>
              <w:jc w:val="both"/>
              <w:rPr>
                <w:rFonts w:ascii="Arial" w:hAnsi="Arial" w:cs="Arial"/>
                <w:sz w:val="22"/>
                <w:szCs w:val="22"/>
              </w:rPr>
            </w:pPr>
            <w:r w:rsidRPr="005E7ED8">
              <w:rPr>
                <w:rFonts w:ascii="Arial" w:hAnsi="Arial" w:cs="Arial"/>
                <w:sz w:val="22"/>
                <w:szCs w:val="22"/>
              </w:rPr>
              <w:t>Other agencies</w:t>
            </w:r>
            <w:r>
              <w:rPr>
                <w:rFonts w:ascii="Arial" w:hAnsi="Arial" w:cs="Arial"/>
                <w:sz w:val="22"/>
                <w:szCs w:val="22"/>
              </w:rPr>
              <w:t>’</w:t>
            </w:r>
            <w:r w:rsidRPr="005E7ED8">
              <w:rPr>
                <w:rFonts w:ascii="Arial" w:hAnsi="Arial" w:cs="Arial"/>
                <w:sz w:val="22"/>
                <w:szCs w:val="22"/>
              </w:rPr>
              <w:t xml:space="preserve"> views:</w:t>
            </w:r>
          </w:p>
        </w:tc>
      </w:tr>
      <w:tr w:rsidR="00A43938" w:rsidRPr="005E7ED8" w14:paraId="47F98751" w14:textId="77777777" w:rsidTr="00B675FA">
        <w:tc>
          <w:tcPr>
            <w:tcW w:w="10206" w:type="dxa"/>
            <w:tcBorders>
              <w:top w:val="dotted" w:sz="4" w:space="0" w:color="auto"/>
              <w:bottom w:val="dotted" w:sz="4" w:space="0" w:color="auto"/>
            </w:tcBorders>
          </w:tcPr>
          <w:p w14:paraId="6E72DF9D" w14:textId="77777777" w:rsidR="00A43938" w:rsidRPr="005E7ED8" w:rsidRDefault="00A43938" w:rsidP="00A43938">
            <w:pPr>
              <w:jc w:val="both"/>
              <w:rPr>
                <w:rFonts w:ascii="Arial" w:hAnsi="Arial" w:cs="Arial"/>
                <w:sz w:val="22"/>
                <w:szCs w:val="22"/>
              </w:rPr>
            </w:pPr>
          </w:p>
        </w:tc>
      </w:tr>
      <w:tr w:rsidR="00A43938" w:rsidRPr="005E7ED8" w14:paraId="1B99FE09" w14:textId="77777777" w:rsidTr="00B675FA">
        <w:tc>
          <w:tcPr>
            <w:tcW w:w="10206" w:type="dxa"/>
            <w:tcBorders>
              <w:top w:val="dotted" w:sz="4" w:space="0" w:color="auto"/>
              <w:bottom w:val="dotted" w:sz="4" w:space="0" w:color="auto"/>
            </w:tcBorders>
          </w:tcPr>
          <w:p w14:paraId="4AC8FCE0" w14:textId="77777777" w:rsidR="00A43938" w:rsidRPr="005E7ED8" w:rsidRDefault="00A43938" w:rsidP="00A43938">
            <w:pPr>
              <w:jc w:val="both"/>
              <w:rPr>
                <w:rFonts w:ascii="Arial" w:hAnsi="Arial" w:cs="Arial"/>
                <w:sz w:val="22"/>
                <w:szCs w:val="22"/>
              </w:rPr>
            </w:pPr>
          </w:p>
        </w:tc>
      </w:tr>
      <w:tr w:rsidR="00A43938" w:rsidRPr="005E7ED8" w14:paraId="654BE61B" w14:textId="77777777" w:rsidTr="00B675FA">
        <w:tc>
          <w:tcPr>
            <w:tcW w:w="10206" w:type="dxa"/>
            <w:tcBorders>
              <w:top w:val="dotted" w:sz="4" w:space="0" w:color="auto"/>
              <w:bottom w:val="dotted" w:sz="4" w:space="0" w:color="auto"/>
            </w:tcBorders>
          </w:tcPr>
          <w:p w14:paraId="7DB35EE1" w14:textId="77777777" w:rsidR="00A43938" w:rsidRPr="005E7ED8" w:rsidRDefault="00A43938" w:rsidP="00A43938">
            <w:pPr>
              <w:jc w:val="both"/>
              <w:rPr>
                <w:rFonts w:ascii="Arial" w:hAnsi="Arial" w:cs="Arial"/>
                <w:sz w:val="22"/>
                <w:szCs w:val="22"/>
              </w:rPr>
            </w:pPr>
          </w:p>
        </w:tc>
      </w:tr>
      <w:tr w:rsidR="00A43938" w:rsidRPr="005E7ED8" w14:paraId="210AD22E" w14:textId="77777777" w:rsidTr="00B675FA">
        <w:tc>
          <w:tcPr>
            <w:tcW w:w="10206" w:type="dxa"/>
            <w:tcBorders>
              <w:top w:val="dotted" w:sz="4" w:space="0" w:color="auto"/>
            </w:tcBorders>
          </w:tcPr>
          <w:p w14:paraId="2BC78A21" w14:textId="77777777" w:rsidR="00A43938" w:rsidRPr="005E7ED8" w:rsidRDefault="00A43938" w:rsidP="00A43938">
            <w:pPr>
              <w:jc w:val="both"/>
              <w:rPr>
                <w:rFonts w:ascii="Arial" w:hAnsi="Arial" w:cs="Arial"/>
                <w:sz w:val="22"/>
                <w:szCs w:val="22"/>
              </w:rPr>
            </w:pPr>
          </w:p>
        </w:tc>
      </w:tr>
    </w:tbl>
    <w:p w14:paraId="372DFF69" w14:textId="77777777" w:rsidR="00A43938" w:rsidRPr="005E7ED8" w:rsidRDefault="00A43938" w:rsidP="00A43938">
      <w:pPr>
        <w:ind w:left="-270"/>
        <w:jc w:val="both"/>
        <w:rPr>
          <w:rFonts w:ascii="Arial" w:hAnsi="Arial" w:cs="Arial"/>
          <w:sz w:val="22"/>
          <w:szCs w:val="22"/>
        </w:rPr>
      </w:pPr>
    </w:p>
    <w:p w14:paraId="7AAC2AAB" w14:textId="77777777" w:rsidR="00A43938" w:rsidRPr="005E7ED8" w:rsidRDefault="00A43938" w:rsidP="00A43938">
      <w:pPr>
        <w:ind w:left="-270"/>
        <w:jc w:val="both"/>
        <w:rPr>
          <w:rFonts w:ascii="Arial" w:hAnsi="Arial" w:cs="Arial"/>
          <w:sz w:val="22"/>
          <w:szCs w:val="22"/>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3402"/>
      </w:tblGrid>
      <w:tr w:rsidR="00B945BA" w:rsidRPr="005E7ED8" w14:paraId="19D641AB" w14:textId="77777777" w:rsidTr="00B675FA">
        <w:tc>
          <w:tcPr>
            <w:tcW w:w="6804" w:type="dxa"/>
          </w:tcPr>
          <w:p w14:paraId="39EDE5EC" w14:textId="77777777" w:rsidR="00B945BA" w:rsidRPr="005E7ED8" w:rsidRDefault="00B945BA" w:rsidP="00A43938">
            <w:pPr>
              <w:jc w:val="both"/>
              <w:rPr>
                <w:rFonts w:ascii="Arial" w:hAnsi="Arial" w:cs="Arial"/>
                <w:sz w:val="22"/>
                <w:szCs w:val="22"/>
              </w:rPr>
            </w:pPr>
            <w:r>
              <w:rPr>
                <w:rFonts w:ascii="Arial" w:hAnsi="Arial" w:cs="Arial"/>
                <w:sz w:val="22"/>
                <w:szCs w:val="22"/>
              </w:rPr>
              <w:t>Pupil</w:t>
            </w:r>
            <w:r w:rsidRPr="005E7ED8">
              <w:rPr>
                <w:rFonts w:ascii="Arial" w:hAnsi="Arial" w:cs="Arial"/>
                <w:sz w:val="22"/>
                <w:szCs w:val="22"/>
              </w:rPr>
              <w:t xml:space="preserve"> Targets – </w:t>
            </w:r>
            <w:r w:rsidRPr="005E7ED8">
              <w:rPr>
                <w:rFonts w:ascii="Arial" w:hAnsi="Arial" w:cs="Arial"/>
                <w:b/>
                <w:i/>
                <w:sz w:val="22"/>
                <w:szCs w:val="22"/>
              </w:rPr>
              <w:t>(clear, positive statements)</w:t>
            </w:r>
          </w:p>
        </w:tc>
        <w:tc>
          <w:tcPr>
            <w:tcW w:w="3402" w:type="dxa"/>
          </w:tcPr>
          <w:p w14:paraId="769A55B0" w14:textId="77777777" w:rsidR="00B945BA" w:rsidRPr="005E7ED8" w:rsidRDefault="00B945BA" w:rsidP="00A43938">
            <w:pPr>
              <w:jc w:val="both"/>
              <w:rPr>
                <w:rFonts w:ascii="Arial" w:hAnsi="Arial" w:cs="Arial"/>
                <w:sz w:val="22"/>
                <w:szCs w:val="22"/>
              </w:rPr>
            </w:pPr>
            <w:r>
              <w:rPr>
                <w:rFonts w:ascii="Arial" w:hAnsi="Arial" w:cs="Arial"/>
                <w:sz w:val="22"/>
                <w:szCs w:val="22"/>
              </w:rPr>
              <w:t>Agreed Rewards</w:t>
            </w:r>
          </w:p>
        </w:tc>
      </w:tr>
      <w:tr w:rsidR="00B945BA" w:rsidRPr="005E7ED8" w14:paraId="3CBE6BA8" w14:textId="77777777" w:rsidTr="00B675FA">
        <w:tc>
          <w:tcPr>
            <w:tcW w:w="6804" w:type="dxa"/>
          </w:tcPr>
          <w:p w14:paraId="4BA1F2FF" w14:textId="77777777" w:rsidR="00B945BA" w:rsidRPr="005E7ED8" w:rsidRDefault="00B945BA" w:rsidP="00A43938">
            <w:pPr>
              <w:jc w:val="both"/>
              <w:rPr>
                <w:rFonts w:ascii="Arial" w:hAnsi="Arial" w:cs="Arial"/>
                <w:b/>
                <w:sz w:val="22"/>
                <w:szCs w:val="22"/>
              </w:rPr>
            </w:pPr>
            <w:r w:rsidRPr="005E7ED8">
              <w:rPr>
                <w:rFonts w:ascii="Arial" w:hAnsi="Arial" w:cs="Arial"/>
                <w:b/>
                <w:sz w:val="16"/>
                <w:szCs w:val="16"/>
              </w:rPr>
              <w:t>(</w:t>
            </w:r>
            <w:r w:rsidRPr="005E7ED8">
              <w:rPr>
                <w:rFonts w:ascii="Arial" w:hAnsi="Arial" w:cs="Arial"/>
                <w:b/>
                <w:i/>
                <w:sz w:val="16"/>
                <w:szCs w:val="16"/>
              </w:rPr>
              <w:t>Small steps - attend tutor time, be polite to teachers etc.</w:t>
            </w:r>
            <w:r w:rsidRPr="005E7ED8">
              <w:rPr>
                <w:rFonts w:ascii="Arial" w:hAnsi="Arial" w:cs="Arial"/>
                <w:b/>
                <w:sz w:val="16"/>
                <w:szCs w:val="16"/>
              </w:rPr>
              <w:t>)</w:t>
            </w:r>
          </w:p>
          <w:p w14:paraId="1EF3EB1E" w14:textId="77777777" w:rsidR="00B945BA" w:rsidRDefault="00B945BA" w:rsidP="00A43938">
            <w:pPr>
              <w:jc w:val="both"/>
              <w:rPr>
                <w:rFonts w:ascii="Arial" w:hAnsi="Arial" w:cs="Arial"/>
                <w:sz w:val="22"/>
                <w:szCs w:val="22"/>
              </w:rPr>
            </w:pPr>
          </w:p>
          <w:p w14:paraId="0E8FA682" w14:textId="77777777" w:rsidR="00B945BA" w:rsidRPr="005E7ED8" w:rsidRDefault="00B945BA" w:rsidP="00A43938">
            <w:pPr>
              <w:jc w:val="both"/>
              <w:rPr>
                <w:rFonts w:ascii="Arial" w:hAnsi="Arial" w:cs="Arial"/>
                <w:sz w:val="22"/>
                <w:szCs w:val="22"/>
              </w:rPr>
            </w:pPr>
          </w:p>
          <w:p w14:paraId="37F37D14" w14:textId="77777777" w:rsidR="00B945BA" w:rsidRPr="005E7ED8" w:rsidRDefault="00B945BA" w:rsidP="00A43938">
            <w:pPr>
              <w:jc w:val="both"/>
              <w:rPr>
                <w:rFonts w:ascii="Arial" w:hAnsi="Arial" w:cs="Arial"/>
                <w:sz w:val="22"/>
                <w:szCs w:val="22"/>
              </w:rPr>
            </w:pPr>
          </w:p>
        </w:tc>
        <w:tc>
          <w:tcPr>
            <w:tcW w:w="3402" w:type="dxa"/>
          </w:tcPr>
          <w:p w14:paraId="1312366B" w14:textId="77777777" w:rsidR="00B945BA" w:rsidRPr="005E7ED8" w:rsidRDefault="00B945BA" w:rsidP="00A43938">
            <w:pPr>
              <w:jc w:val="both"/>
              <w:rPr>
                <w:rFonts w:ascii="Arial" w:hAnsi="Arial" w:cs="Arial"/>
                <w:sz w:val="22"/>
                <w:szCs w:val="22"/>
              </w:rPr>
            </w:pPr>
          </w:p>
        </w:tc>
      </w:tr>
      <w:tr w:rsidR="00B945BA" w:rsidRPr="005E7ED8" w14:paraId="2FC88E9E" w14:textId="77777777" w:rsidTr="00B675FA">
        <w:tc>
          <w:tcPr>
            <w:tcW w:w="6804" w:type="dxa"/>
          </w:tcPr>
          <w:p w14:paraId="7034DC21" w14:textId="77777777" w:rsidR="00B945BA" w:rsidRPr="005E7ED8" w:rsidRDefault="00B945BA" w:rsidP="00A43938">
            <w:pPr>
              <w:jc w:val="both"/>
              <w:rPr>
                <w:rFonts w:ascii="Arial" w:hAnsi="Arial" w:cs="Arial"/>
                <w:sz w:val="22"/>
                <w:szCs w:val="22"/>
              </w:rPr>
            </w:pPr>
          </w:p>
          <w:p w14:paraId="36EDBE7F" w14:textId="77777777" w:rsidR="00B945BA" w:rsidRDefault="00B945BA" w:rsidP="00A43938">
            <w:pPr>
              <w:jc w:val="both"/>
              <w:rPr>
                <w:rFonts w:ascii="Arial" w:hAnsi="Arial" w:cs="Arial"/>
                <w:sz w:val="22"/>
                <w:szCs w:val="22"/>
              </w:rPr>
            </w:pPr>
          </w:p>
          <w:p w14:paraId="59B1E62D" w14:textId="77777777" w:rsidR="00B945BA" w:rsidRPr="005E7ED8" w:rsidRDefault="00B945BA" w:rsidP="00A43938">
            <w:pPr>
              <w:jc w:val="both"/>
              <w:rPr>
                <w:rFonts w:ascii="Arial" w:hAnsi="Arial" w:cs="Arial"/>
                <w:sz w:val="22"/>
                <w:szCs w:val="22"/>
              </w:rPr>
            </w:pPr>
          </w:p>
          <w:p w14:paraId="18D83699" w14:textId="77777777" w:rsidR="00B945BA" w:rsidRPr="005E7ED8" w:rsidRDefault="00B945BA" w:rsidP="00A43938">
            <w:pPr>
              <w:jc w:val="both"/>
              <w:rPr>
                <w:rFonts w:ascii="Arial" w:hAnsi="Arial" w:cs="Arial"/>
                <w:sz w:val="22"/>
                <w:szCs w:val="22"/>
              </w:rPr>
            </w:pPr>
          </w:p>
        </w:tc>
        <w:tc>
          <w:tcPr>
            <w:tcW w:w="3402" w:type="dxa"/>
          </w:tcPr>
          <w:p w14:paraId="39B354CA" w14:textId="77777777" w:rsidR="00B945BA" w:rsidRPr="005E7ED8" w:rsidRDefault="00B945BA" w:rsidP="00A43938">
            <w:pPr>
              <w:jc w:val="both"/>
              <w:rPr>
                <w:rFonts w:ascii="Arial" w:hAnsi="Arial" w:cs="Arial"/>
                <w:sz w:val="22"/>
                <w:szCs w:val="22"/>
              </w:rPr>
            </w:pPr>
          </w:p>
        </w:tc>
      </w:tr>
      <w:tr w:rsidR="00B945BA" w:rsidRPr="005E7ED8" w14:paraId="5C5BDE56" w14:textId="77777777" w:rsidTr="00B675FA">
        <w:tc>
          <w:tcPr>
            <w:tcW w:w="6804" w:type="dxa"/>
          </w:tcPr>
          <w:p w14:paraId="3C1416F2" w14:textId="77777777" w:rsidR="00B945BA" w:rsidRPr="005E7ED8" w:rsidRDefault="00B945BA" w:rsidP="00A43938">
            <w:pPr>
              <w:jc w:val="both"/>
              <w:rPr>
                <w:rFonts w:ascii="Arial" w:hAnsi="Arial" w:cs="Arial"/>
                <w:sz w:val="22"/>
                <w:szCs w:val="22"/>
              </w:rPr>
            </w:pPr>
          </w:p>
          <w:p w14:paraId="69C109B1" w14:textId="77777777" w:rsidR="00B945BA" w:rsidRDefault="00B945BA" w:rsidP="00A43938">
            <w:pPr>
              <w:jc w:val="both"/>
              <w:rPr>
                <w:rFonts w:ascii="Arial" w:hAnsi="Arial" w:cs="Arial"/>
                <w:sz w:val="22"/>
                <w:szCs w:val="22"/>
              </w:rPr>
            </w:pPr>
          </w:p>
          <w:p w14:paraId="2D9DCBF4" w14:textId="77777777" w:rsidR="00B945BA" w:rsidRPr="005E7ED8" w:rsidRDefault="00B945BA" w:rsidP="00A43938">
            <w:pPr>
              <w:jc w:val="both"/>
              <w:rPr>
                <w:rFonts w:ascii="Arial" w:hAnsi="Arial" w:cs="Arial"/>
                <w:sz w:val="22"/>
                <w:szCs w:val="22"/>
              </w:rPr>
            </w:pPr>
          </w:p>
          <w:p w14:paraId="19A624C3" w14:textId="77777777" w:rsidR="00B945BA" w:rsidRPr="005E7ED8" w:rsidRDefault="00B945BA" w:rsidP="00A43938">
            <w:pPr>
              <w:jc w:val="both"/>
              <w:rPr>
                <w:rFonts w:ascii="Arial" w:hAnsi="Arial" w:cs="Arial"/>
                <w:sz w:val="22"/>
                <w:szCs w:val="22"/>
              </w:rPr>
            </w:pPr>
          </w:p>
        </w:tc>
        <w:tc>
          <w:tcPr>
            <w:tcW w:w="3402" w:type="dxa"/>
          </w:tcPr>
          <w:p w14:paraId="15DD0D82" w14:textId="77777777" w:rsidR="00B945BA" w:rsidRPr="005E7ED8" w:rsidRDefault="00B945BA" w:rsidP="00A43938">
            <w:pPr>
              <w:jc w:val="both"/>
              <w:rPr>
                <w:rFonts w:ascii="Arial" w:hAnsi="Arial" w:cs="Arial"/>
                <w:sz w:val="22"/>
                <w:szCs w:val="22"/>
              </w:rPr>
            </w:pPr>
          </w:p>
        </w:tc>
      </w:tr>
      <w:tr w:rsidR="0051076F" w:rsidRPr="005E7ED8" w14:paraId="3E1638C5" w14:textId="77777777" w:rsidTr="00B675FA">
        <w:tc>
          <w:tcPr>
            <w:tcW w:w="6804" w:type="dxa"/>
            <w:tcBorders>
              <w:bottom w:val="single" w:sz="4" w:space="0" w:color="auto"/>
            </w:tcBorders>
          </w:tcPr>
          <w:p w14:paraId="4B6D663A" w14:textId="77777777" w:rsidR="0051076F" w:rsidRPr="005E7ED8" w:rsidRDefault="0051076F" w:rsidP="00EB1F50">
            <w:pPr>
              <w:jc w:val="both"/>
              <w:rPr>
                <w:rFonts w:ascii="Arial" w:hAnsi="Arial" w:cs="Arial"/>
                <w:sz w:val="22"/>
                <w:szCs w:val="22"/>
              </w:rPr>
            </w:pPr>
            <w:r w:rsidRPr="005E7ED8">
              <w:rPr>
                <w:rFonts w:ascii="Arial" w:hAnsi="Arial" w:cs="Arial"/>
                <w:sz w:val="22"/>
                <w:szCs w:val="22"/>
              </w:rPr>
              <w:t xml:space="preserve">Agreed support </w:t>
            </w:r>
            <w:r w:rsidRPr="005E7ED8">
              <w:rPr>
                <w:rFonts w:ascii="Arial" w:hAnsi="Arial" w:cs="Arial"/>
                <w:b/>
                <w:sz w:val="16"/>
                <w:szCs w:val="16"/>
              </w:rPr>
              <w:t xml:space="preserve">(Exit Card, Target Card, Seating Plan, Learning Mentor </w:t>
            </w:r>
            <w:r w:rsidR="00121766" w:rsidRPr="005E7ED8">
              <w:rPr>
                <w:rFonts w:ascii="Arial" w:hAnsi="Arial" w:cs="Arial"/>
                <w:b/>
                <w:sz w:val="16"/>
                <w:szCs w:val="16"/>
              </w:rPr>
              <w:t>etc.</w:t>
            </w:r>
            <w:r w:rsidRPr="005E7ED8">
              <w:rPr>
                <w:rFonts w:ascii="Arial" w:hAnsi="Arial" w:cs="Arial"/>
                <w:b/>
                <w:sz w:val="16"/>
                <w:szCs w:val="16"/>
              </w:rPr>
              <w:t>)</w:t>
            </w:r>
          </w:p>
        </w:tc>
        <w:tc>
          <w:tcPr>
            <w:tcW w:w="3402" w:type="dxa"/>
            <w:tcBorders>
              <w:bottom w:val="single" w:sz="4" w:space="0" w:color="auto"/>
            </w:tcBorders>
          </w:tcPr>
          <w:p w14:paraId="3EF7A8DF" w14:textId="77777777" w:rsidR="0051076F" w:rsidRPr="005E7ED8" w:rsidRDefault="0051076F" w:rsidP="00EB1F50">
            <w:pPr>
              <w:jc w:val="both"/>
              <w:rPr>
                <w:rFonts w:ascii="Arial" w:hAnsi="Arial" w:cs="Arial"/>
                <w:sz w:val="22"/>
                <w:szCs w:val="22"/>
              </w:rPr>
            </w:pPr>
            <w:r w:rsidRPr="005E7ED8">
              <w:rPr>
                <w:rFonts w:ascii="Arial" w:hAnsi="Arial" w:cs="Arial"/>
                <w:sz w:val="22"/>
                <w:szCs w:val="22"/>
              </w:rPr>
              <w:t>Who will do this?</w:t>
            </w:r>
          </w:p>
        </w:tc>
      </w:tr>
      <w:tr w:rsidR="0051076F" w:rsidRPr="005E7ED8" w14:paraId="14711598" w14:textId="77777777" w:rsidTr="00B675FA">
        <w:tc>
          <w:tcPr>
            <w:tcW w:w="6804" w:type="dxa"/>
            <w:tcBorders>
              <w:bottom w:val="dotted" w:sz="2" w:space="0" w:color="auto"/>
            </w:tcBorders>
          </w:tcPr>
          <w:p w14:paraId="758CBB86" w14:textId="77777777" w:rsidR="0051076F" w:rsidRPr="005E7ED8" w:rsidRDefault="0051076F" w:rsidP="00EB1F50">
            <w:pPr>
              <w:jc w:val="both"/>
              <w:rPr>
                <w:rFonts w:ascii="Arial" w:hAnsi="Arial" w:cs="Arial"/>
                <w:sz w:val="22"/>
                <w:szCs w:val="22"/>
              </w:rPr>
            </w:pPr>
          </w:p>
        </w:tc>
        <w:tc>
          <w:tcPr>
            <w:tcW w:w="3402" w:type="dxa"/>
            <w:tcBorders>
              <w:bottom w:val="dotted" w:sz="2" w:space="0" w:color="auto"/>
            </w:tcBorders>
          </w:tcPr>
          <w:p w14:paraId="3302FB57" w14:textId="77777777" w:rsidR="0051076F" w:rsidRPr="005E7ED8" w:rsidRDefault="0051076F" w:rsidP="00EB1F50">
            <w:pPr>
              <w:jc w:val="both"/>
              <w:rPr>
                <w:rFonts w:ascii="Arial" w:hAnsi="Arial" w:cs="Arial"/>
                <w:sz w:val="22"/>
                <w:szCs w:val="22"/>
              </w:rPr>
            </w:pPr>
          </w:p>
        </w:tc>
      </w:tr>
      <w:tr w:rsidR="0051076F" w:rsidRPr="005E7ED8" w14:paraId="2946D058" w14:textId="77777777" w:rsidTr="00B675FA">
        <w:tc>
          <w:tcPr>
            <w:tcW w:w="6804" w:type="dxa"/>
            <w:tcBorders>
              <w:top w:val="dotted" w:sz="2" w:space="0" w:color="auto"/>
              <w:bottom w:val="dotted" w:sz="2" w:space="0" w:color="auto"/>
            </w:tcBorders>
          </w:tcPr>
          <w:p w14:paraId="51562BA7" w14:textId="77777777" w:rsidR="0051076F" w:rsidRPr="005E7ED8" w:rsidRDefault="0051076F" w:rsidP="00EB1F50">
            <w:pPr>
              <w:jc w:val="both"/>
              <w:rPr>
                <w:rFonts w:ascii="Arial" w:hAnsi="Arial" w:cs="Arial"/>
                <w:sz w:val="22"/>
                <w:szCs w:val="22"/>
              </w:rPr>
            </w:pPr>
          </w:p>
        </w:tc>
        <w:tc>
          <w:tcPr>
            <w:tcW w:w="3402" w:type="dxa"/>
            <w:tcBorders>
              <w:top w:val="dotted" w:sz="2" w:space="0" w:color="auto"/>
              <w:bottom w:val="dotted" w:sz="2" w:space="0" w:color="auto"/>
            </w:tcBorders>
          </w:tcPr>
          <w:p w14:paraId="71D591C9" w14:textId="77777777" w:rsidR="0051076F" w:rsidRPr="005E7ED8" w:rsidRDefault="0051076F" w:rsidP="00EB1F50">
            <w:pPr>
              <w:jc w:val="both"/>
              <w:rPr>
                <w:rFonts w:ascii="Arial" w:hAnsi="Arial" w:cs="Arial"/>
                <w:sz w:val="22"/>
                <w:szCs w:val="22"/>
              </w:rPr>
            </w:pPr>
          </w:p>
        </w:tc>
      </w:tr>
      <w:tr w:rsidR="0051076F" w:rsidRPr="005E7ED8" w14:paraId="0508CFA7" w14:textId="77777777" w:rsidTr="00B675FA">
        <w:tc>
          <w:tcPr>
            <w:tcW w:w="6804" w:type="dxa"/>
            <w:tcBorders>
              <w:top w:val="dotted" w:sz="2" w:space="0" w:color="auto"/>
              <w:bottom w:val="dotted" w:sz="2" w:space="0" w:color="auto"/>
            </w:tcBorders>
          </w:tcPr>
          <w:p w14:paraId="1CB3916B" w14:textId="77777777" w:rsidR="0051076F" w:rsidRPr="005E7ED8" w:rsidRDefault="0051076F" w:rsidP="00EB1F50">
            <w:pPr>
              <w:jc w:val="both"/>
              <w:rPr>
                <w:rFonts w:ascii="Arial" w:hAnsi="Arial" w:cs="Arial"/>
                <w:sz w:val="22"/>
                <w:szCs w:val="22"/>
              </w:rPr>
            </w:pPr>
          </w:p>
        </w:tc>
        <w:tc>
          <w:tcPr>
            <w:tcW w:w="3402" w:type="dxa"/>
            <w:tcBorders>
              <w:top w:val="dotted" w:sz="2" w:space="0" w:color="auto"/>
              <w:bottom w:val="dotted" w:sz="2" w:space="0" w:color="auto"/>
            </w:tcBorders>
          </w:tcPr>
          <w:p w14:paraId="2FDE7A5B" w14:textId="77777777" w:rsidR="0051076F" w:rsidRPr="005E7ED8" w:rsidRDefault="0051076F" w:rsidP="00EB1F50">
            <w:pPr>
              <w:jc w:val="both"/>
              <w:rPr>
                <w:rFonts w:ascii="Arial" w:hAnsi="Arial" w:cs="Arial"/>
                <w:sz w:val="22"/>
                <w:szCs w:val="22"/>
              </w:rPr>
            </w:pPr>
          </w:p>
        </w:tc>
      </w:tr>
      <w:tr w:rsidR="0051076F" w:rsidRPr="005E7ED8" w14:paraId="418A181F" w14:textId="77777777" w:rsidTr="00B675FA">
        <w:tc>
          <w:tcPr>
            <w:tcW w:w="6804" w:type="dxa"/>
            <w:tcBorders>
              <w:top w:val="dotted" w:sz="2" w:space="0" w:color="auto"/>
              <w:bottom w:val="dotted" w:sz="2" w:space="0" w:color="auto"/>
            </w:tcBorders>
          </w:tcPr>
          <w:p w14:paraId="3E12DDEF" w14:textId="77777777" w:rsidR="0051076F" w:rsidRPr="005E7ED8" w:rsidRDefault="0051076F" w:rsidP="00EB1F50">
            <w:pPr>
              <w:jc w:val="both"/>
              <w:rPr>
                <w:rFonts w:ascii="Arial" w:hAnsi="Arial" w:cs="Arial"/>
                <w:sz w:val="22"/>
                <w:szCs w:val="22"/>
              </w:rPr>
            </w:pPr>
          </w:p>
        </w:tc>
        <w:tc>
          <w:tcPr>
            <w:tcW w:w="3402" w:type="dxa"/>
            <w:tcBorders>
              <w:top w:val="dotted" w:sz="2" w:space="0" w:color="auto"/>
              <w:bottom w:val="dotted" w:sz="2" w:space="0" w:color="auto"/>
            </w:tcBorders>
          </w:tcPr>
          <w:p w14:paraId="74D8F05D" w14:textId="77777777" w:rsidR="0051076F" w:rsidRPr="005E7ED8" w:rsidRDefault="0051076F" w:rsidP="00EB1F50">
            <w:pPr>
              <w:jc w:val="both"/>
              <w:rPr>
                <w:rFonts w:ascii="Arial" w:hAnsi="Arial" w:cs="Arial"/>
                <w:sz w:val="22"/>
                <w:szCs w:val="22"/>
              </w:rPr>
            </w:pPr>
          </w:p>
        </w:tc>
      </w:tr>
      <w:tr w:rsidR="0051076F" w:rsidRPr="005E7ED8" w14:paraId="42A47208" w14:textId="77777777" w:rsidTr="00B675FA">
        <w:tc>
          <w:tcPr>
            <w:tcW w:w="6804" w:type="dxa"/>
            <w:tcBorders>
              <w:top w:val="dotted" w:sz="2" w:space="0" w:color="auto"/>
              <w:bottom w:val="dotted" w:sz="2" w:space="0" w:color="auto"/>
            </w:tcBorders>
          </w:tcPr>
          <w:p w14:paraId="69CC2C4F" w14:textId="77777777" w:rsidR="0051076F" w:rsidRPr="005E7ED8" w:rsidRDefault="0051076F" w:rsidP="00EB1F50">
            <w:pPr>
              <w:jc w:val="both"/>
              <w:rPr>
                <w:rFonts w:ascii="Arial" w:hAnsi="Arial" w:cs="Arial"/>
                <w:sz w:val="22"/>
                <w:szCs w:val="22"/>
              </w:rPr>
            </w:pPr>
          </w:p>
        </w:tc>
        <w:tc>
          <w:tcPr>
            <w:tcW w:w="3402" w:type="dxa"/>
            <w:tcBorders>
              <w:top w:val="dotted" w:sz="2" w:space="0" w:color="auto"/>
              <w:bottom w:val="dotted" w:sz="2" w:space="0" w:color="auto"/>
            </w:tcBorders>
          </w:tcPr>
          <w:p w14:paraId="58CCC4BD" w14:textId="77777777" w:rsidR="0051076F" w:rsidRPr="005E7ED8" w:rsidRDefault="0051076F" w:rsidP="00EB1F50">
            <w:pPr>
              <w:jc w:val="both"/>
              <w:rPr>
                <w:rFonts w:ascii="Arial" w:hAnsi="Arial" w:cs="Arial"/>
                <w:sz w:val="22"/>
                <w:szCs w:val="22"/>
              </w:rPr>
            </w:pPr>
          </w:p>
        </w:tc>
      </w:tr>
      <w:tr w:rsidR="0051076F" w:rsidRPr="005E7ED8" w14:paraId="1C086D8D" w14:textId="77777777" w:rsidTr="00B675FA">
        <w:tc>
          <w:tcPr>
            <w:tcW w:w="6804" w:type="dxa"/>
            <w:tcBorders>
              <w:top w:val="dotted" w:sz="2" w:space="0" w:color="auto"/>
              <w:bottom w:val="dotted" w:sz="2" w:space="0" w:color="auto"/>
            </w:tcBorders>
          </w:tcPr>
          <w:p w14:paraId="39B781E9" w14:textId="77777777" w:rsidR="0051076F" w:rsidRPr="005E7ED8" w:rsidRDefault="0051076F" w:rsidP="00EB1F50">
            <w:pPr>
              <w:jc w:val="both"/>
              <w:rPr>
                <w:rFonts w:ascii="Arial" w:hAnsi="Arial" w:cs="Arial"/>
                <w:sz w:val="22"/>
                <w:szCs w:val="22"/>
              </w:rPr>
            </w:pPr>
          </w:p>
        </w:tc>
        <w:tc>
          <w:tcPr>
            <w:tcW w:w="3402" w:type="dxa"/>
            <w:tcBorders>
              <w:top w:val="dotted" w:sz="2" w:space="0" w:color="auto"/>
              <w:bottom w:val="dotted" w:sz="2" w:space="0" w:color="auto"/>
            </w:tcBorders>
          </w:tcPr>
          <w:p w14:paraId="4FFF9BCA" w14:textId="77777777" w:rsidR="0051076F" w:rsidRPr="005E7ED8" w:rsidRDefault="0051076F" w:rsidP="00EB1F50">
            <w:pPr>
              <w:jc w:val="both"/>
              <w:rPr>
                <w:rFonts w:ascii="Arial" w:hAnsi="Arial" w:cs="Arial"/>
                <w:sz w:val="22"/>
                <w:szCs w:val="22"/>
              </w:rPr>
            </w:pPr>
          </w:p>
        </w:tc>
      </w:tr>
      <w:tr w:rsidR="0051076F" w:rsidRPr="005E7ED8" w14:paraId="5FC018E3" w14:textId="77777777" w:rsidTr="00B675FA">
        <w:tc>
          <w:tcPr>
            <w:tcW w:w="6804" w:type="dxa"/>
            <w:tcBorders>
              <w:top w:val="dotted" w:sz="2" w:space="0" w:color="auto"/>
              <w:bottom w:val="dotted" w:sz="2" w:space="0" w:color="auto"/>
            </w:tcBorders>
          </w:tcPr>
          <w:p w14:paraId="0A5F738C" w14:textId="77777777" w:rsidR="0051076F" w:rsidRPr="005E7ED8" w:rsidRDefault="0051076F" w:rsidP="00EB1F50">
            <w:pPr>
              <w:jc w:val="both"/>
              <w:rPr>
                <w:rFonts w:ascii="Arial" w:hAnsi="Arial" w:cs="Arial"/>
                <w:sz w:val="22"/>
                <w:szCs w:val="22"/>
              </w:rPr>
            </w:pPr>
          </w:p>
        </w:tc>
        <w:tc>
          <w:tcPr>
            <w:tcW w:w="3402" w:type="dxa"/>
            <w:tcBorders>
              <w:top w:val="dotted" w:sz="2" w:space="0" w:color="auto"/>
              <w:bottom w:val="dotted" w:sz="2" w:space="0" w:color="auto"/>
            </w:tcBorders>
          </w:tcPr>
          <w:p w14:paraId="0AE0739E" w14:textId="77777777" w:rsidR="0051076F" w:rsidRPr="005E7ED8" w:rsidRDefault="0051076F" w:rsidP="00EB1F50">
            <w:pPr>
              <w:jc w:val="both"/>
              <w:rPr>
                <w:rFonts w:ascii="Arial" w:hAnsi="Arial" w:cs="Arial"/>
                <w:sz w:val="22"/>
                <w:szCs w:val="22"/>
              </w:rPr>
            </w:pPr>
          </w:p>
        </w:tc>
      </w:tr>
      <w:tr w:rsidR="0051076F" w:rsidRPr="005E7ED8" w14:paraId="1E165A6D" w14:textId="77777777" w:rsidTr="00B675FA">
        <w:tc>
          <w:tcPr>
            <w:tcW w:w="6804" w:type="dxa"/>
            <w:tcBorders>
              <w:top w:val="dotted" w:sz="2" w:space="0" w:color="auto"/>
              <w:bottom w:val="dotted" w:sz="2" w:space="0" w:color="auto"/>
            </w:tcBorders>
          </w:tcPr>
          <w:p w14:paraId="6787A7E9" w14:textId="77777777" w:rsidR="0051076F" w:rsidRPr="005E7ED8" w:rsidRDefault="0051076F" w:rsidP="00EB1F50">
            <w:pPr>
              <w:jc w:val="both"/>
              <w:rPr>
                <w:rFonts w:ascii="Arial" w:hAnsi="Arial" w:cs="Arial"/>
                <w:sz w:val="22"/>
                <w:szCs w:val="22"/>
              </w:rPr>
            </w:pPr>
          </w:p>
        </w:tc>
        <w:tc>
          <w:tcPr>
            <w:tcW w:w="3402" w:type="dxa"/>
            <w:tcBorders>
              <w:top w:val="dotted" w:sz="2" w:space="0" w:color="auto"/>
              <w:bottom w:val="dotted" w:sz="2" w:space="0" w:color="auto"/>
            </w:tcBorders>
          </w:tcPr>
          <w:p w14:paraId="5A41819D" w14:textId="77777777" w:rsidR="0051076F" w:rsidRPr="005E7ED8" w:rsidRDefault="0051076F" w:rsidP="00EB1F50">
            <w:pPr>
              <w:jc w:val="both"/>
              <w:rPr>
                <w:rFonts w:ascii="Arial" w:hAnsi="Arial" w:cs="Arial"/>
                <w:sz w:val="22"/>
                <w:szCs w:val="22"/>
              </w:rPr>
            </w:pPr>
          </w:p>
        </w:tc>
      </w:tr>
      <w:tr w:rsidR="0051076F" w:rsidRPr="005E7ED8" w14:paraId="3526CE3B" w14:textId="77777777" w:rsidTr="00B675FA">
        <w:tc>
          <w:tcPr>
            <w:tcW w:w="6804" w:type="dxa"/>
            <w:tcBorders>
              <w:top w:val="dotted" w:sz="2" w:space="0" w:color="auto"/>
              <w:bottom w:val="dotted" w:sz="2" w:space="0" w:color="auto"/>
            </w:tcBorders>
          </w:tcPr>
          <w:p w14:paraId="5A97BAC6" w14:textId="77777777" w:rsidR="0051076F" w:rsidRPr="005E7ED8" w:rsidRDefault="0051076F" w:rsidP="00EB1F50">
            <w:pPr>
              <w:jc w:val="both"/>
              <w:rPr>
                <w:rFonts w:ascii="Arial" w:hAnsi="Arial" w:cs="Arial"/>
                <w:sz w:val="22"/>
                <w:szCs w:val="22"/>
              </w:rPr>
            </w:pPr>
          </w:p>
        </w:tc>
        <w:tc>
          <w:tcPr>
            <w:tcW w:w="3402" w:type="dxa"/>
            <w:tcBorders>
              <w:top w:val="dotted" w:sz="2" w:space="0" w:color="auto"/>
              <w:bottom w:val="dotted" w:sz="2" w:space="0" w:color="auto"/>
            </w:tcBorders>
          </w:tcPr>
          <w:p w14:paraId="09E51A18" w14:textId="77777777" w:rsidR="0051076F" w:rsidRPr="005E7ED8" w:rsidRDefault="0051076F" w:rsidP="00EB1F50">
            <w:pPr>
              <w:jc w:val="both"/>
              <w:rPr>
                <w:rFonts w:ascii="Arial" w:hAnsi="Arial" w:cs="Arial"/>
                <w:sz w:val="22"/>
                <w:szCs w:val="22"/>
              </w:rPr>
            </w:pPr>
          </w:p>
        </w:tc>
      </w:tr>
      <w:tr w:rsidR="0051076F" w:rsidRPr="005E7ED8" w14:paraId="01870DF9" w14:textId="77777777" w:rsidTr="00B675FA">
        <w:tc>
          <w:tcPr>
            <w:tcW w:w="6804" w:type="dxa"/>
            <w:tcBorders>
              <w:top w:val="dotted" w:sz="2" w:space="0" w:color="auto"/>
              <w:bottom w:val="dotted" w:sz="2" w:space="0" w:color="auto"/>
            </w:tcBorders>
          </w:tcPr>
          <w:p w14:paraId="2CC27A29" w14:textId="77777777" w:rsidR="0051076F" w:rsidRPr="005E7ED8" w:rsidRDefault="0051076F" w:rsidP="00EB1F50">
            <w:pPr>
              <w:jc w:val="both"/>
              <w:rPr>
                <w:rFonts w:ascii="Arial" w:hAnsi="Arial" w:cs="Arial"/>
                <w:sz w:val="22"/>
                <w:szCs w:val="22"/>
              </w:rPr>
            </w:pPr>
          </w:p>
        </w:tc>
        <w:tc>
          <w:tcPr>
            <w:tcW w:w="3402" w:type="dxa"/>
            <w:tcBorders>
              <w:top w:val="dotted" w:sz="2" w:space="0" w:color="auto"/>
              <w:bottom w:val="dotted" w:sz="2" w:space="0" w:color="auto"/>
            </w:tcBorders>
          </w:tcPr>
          <w:p w14:paraId="3BD550BC" w14:textId="77777777" w:rsidR="0051076F" w:rsidRPr="005E7ED8" w:rsidRDefault="0051076F" w:rsidP="00EB1F50">
            <w:pPr>
              <w:jc w:val="both"/>
              <w:rPr>
                <w:rFonts w:ascii="Arial" w:hAnsi="Arial" w:cs="Arial"/>
                <w:sz w:val="22"/>
                <w:szCs w:val="22"/>
              </w:rPr>
            </w:pPr>
          </w:p>
        </w:tc>
      </w:tr>
      <w:tr w:rsidR="0051076F" w:rsidRPr="005E7ED8" w14:paraId="6276E7AF" w14:textId="77777777" w:rsidTr="00B675FA">
        <w:tc>
          <w:tcPr>
            <w:tcW w:w="6804" w:type="dxa"/>
            <w:tcBorders>
              <w:top w:val="dotted" w:sz="2" w:space="0" w:color="auto"/>
              <w:bottom w:val="dotted" w:sz="2" w:space="0" w:color="auto"/>
            </w:tcBorders>
          </w:tcPr>
          <w:p w14:paraId="352FBC7C" w14:textId="77777777" w:rsidR="0051076F" w:rsidRPr="005E7ED8" w:rsidRDefault="0051076F" w:rsidP="00EB1F50">
            <w:pPr>
              <w:jc w:val="both"/>
              <w:rPr>
                <w:rFonts w:ascii="Arial" w:hAnsi="Arial" w:cs="Arial"/>
                <w:sz w:val="22"/>
                <w:szCs w:val="22"/>
              </w:rPr>
            </w:pPr>
          </w:p>
        </w:tc>
        <w:tc>
          <w:tcPr>
            <w:tcW w:w="3402" w:type="dxa"/>
            <w:tcBorders>
              <w:top w:val="dotted" w:sz="2" w:space="0" w:color="auto"/>
              <w:bottom w:val="dotted" w:sz="2" w:space="0" w:color="auto"/>
            </w:tcBorders>
          </w:tcPr>
          <w:p w14:paraId="035EAF47" w14:textId="77777777" w:rsidR="0051076F" w:rsidRPr="005E7ED8" w:rsidRDefault="0051076F" w:rsidP="00EB1F50">
            <w:pPr>
              <w:jc w:val="both"/>
              <w:rPr>
                <w:rFonts w:ascii="Arial" w:hAnsi="Arial" w:cs="Arial"/>
                <w:sz w:val="22"/>
                <w:szCs w:val="22"/>
              </w:rPr>
            </w:pPr>
          </w:p>
        </w:tc>
      </w:tr>
      <w:tr w:rsidR="0051076F" w:rsidRPr="005E7ED8" w14:paraId="4A9A7804" w14:textId="77777777" w:rsidTr="00B675FA">
        <w:tc>
          <w:tcPr>
            <w:tcW w:w="6804" w:type="dxa"/>
            <w:tcBorders>
              <w:top w:val="dotted" w:sz="2" w:space="0" w:color="auto"/>
              <w:bottom w:val="single" w:sz="4" w:space="0" w:color="auto"/>
            </w:tcBorders>
          </w:tcPr>
          <w:p w14:paraId="06A2FF34" w14:textId="77777777" w:rsidR="0051076F" w:rsidRPr="005E7ED8" w:rsidRDefault="0051076F" w:rsidP="00EB1F50">
            <w:pPr>
              <w:jc w:val="both"/>
              <w:rPr>
                <w:rFonts w:ascii="Arial" w:hAnsi="Arial" w:cs="Arial"/>
                <w:sz w:val="22"/>
                <w:szCs w:val="22"/>
              </w:rPr>
            </w:pPr>
          </w:p>
        </w:tc>
        <w:tc>
          <w:tcPr>
            <w:tcW w:w="3402" w:type="dxa"/>
            <w:tcBorders>
              <w:top w:val="dotted" w:sz="2" w:space="0" w:color="auto"/>
              <w:bottom w:val="single" w:sz="4" w:space="0" w:color="auto"/>
            </w:tcBorders>
          </w:tcPr>
          <w:p w14:paraId="362528C9" w14:textId="77777777" w:rsidR="0051076F" w:rsidRPr="005E7ED8" w:rsidRDefault="0051076F" w:rsidP="00EB1F50">
            <w:pPr>
              <w:jc w:val="both"/>
              <w:rPr>
                <w:rFonts w:ascii="Arial" w:hAnsi="Arial" w:cs="Arial"/>
                <w:sz w:val="22"/>
                <w:szCs w:val="22"/>
              </w:rPr>
            </w:pPr>
          </w:p>
        </w:tc>
      </w:tr>
      <w:tr w:rsidR="0051076F" w:rsidRPr="005E7ED8" w14:paraId="15F55683" w14:textId="77777777" w:rsidTr="00B675FA">
        <w:tc>
          <w:tcPr>
            <w:tcW w:w="10206" w:type="dxa"/>
            <w:gridSpan w:val="2"/>
            <w:tcBorders>
              <w:top w:val="single" w:sz="4" w:space="0" w:color="auto"/>
              <w:bottom w:val="single" w:sz="4" w:space="0" w:color="auto"/>
            </w:tcBorders>
          </w:tcPr>
          <w:p w14:paraId="22FB18DB" w14:textId="77777777" w:rsidR="0051076F" w:rsidRPr="005E7ED8" w:rsidRDefault="0051076F" w:rsidP="00EB1F50">
            <w:pPr>
              <w:jc w:val="both"/>
              <w:rPr>
                <w:rFonts w:ascii="Arial" w:hAnsi="Arial" w:cs="Arial"/>
                <w:sz w:val="22"/>
                <w:szCs w:val="22"/>
              </w:rPr>
            </w:pPr>
            <w:r>
              <w:rPr>
                <w:rFonts w:ascii="Arial" w:hAnsi="Arial" w:cs="Arial"/>
                <w:sz w:val="22"/>
                <w:szCs w:val="22"/>
              </w:rPr>
              <w:t>General/Long Term Goals</w:t>
            </w:r>
            <w:r w:rsidRPr="005E7ED8">
              <w:rPr>
                <w:rFonts w:ascii="Arial" w:hAnsi="Arial" w:cs="Arial"/>
                <w:sz w:val="22"/>
                <w:szCs w:val="22"/>
              </w:rPr>
              <w:t xml:space="preserve"> </w:t>
            </w:r>
            <w:r w:rsidRPr="005E7ED8">
              <w:rPr>
                <w:rFonts w:ascii="Arial" w:hAnsi="Arial" w:cs="Arial"/>
                <w:b/>
                <w:sz w:val="22"/>
                <w:szCs w:val="22"/>
              </w:rPr>
              <w:t>(</w:t>
            </w:r>
            <w:proofErr w:type="gramStart"/>
            <w:r w:rsidRPr="005E7ED8">
              <w:rPr>
                <w:rFonts w:ascii="Arial" w:hAnsi="Arial" w:cs="Arial"/>
                <w:b/>
                <w:sz w:val="22"/>
                <w:szCs w:val="22"/>
              </w:rPr>
              <w:t>e.g.</w:t>
            </w:r>
            <w:proofErr w:type="gramEnd"/>
            <w:r w:rsidRPr="005E7ED8">
              <w:rPr>
                <w:rFonts w:ascii="Arial" w:hAnsi="Arial" w:cs="Arial"/>
                <w:b/>
                <w:sz w:val="22"/>
                <w:szCs w:val="22"/>
              </w:rPr>
              <w:t xml:space="preserve"> Participate in …/Contribute to …/Achieve …)</w:t>
            </w:r>
          </w:p>
        </w:tc>
      </w:tr>
      <w:tr w:rsidR="0051076F" w:rsidRPr="005E7ED8" w14:paraId="4DACC0C4" w14:textId="77777777" w:rsidTr="00B675FA">
        <w:tc>
          <w:tcPr>
            <w:tcW w:w="10206" w:type="dxa"/>
            <w:gridSpan w:val="2"/>
            <w:tcBorders>
              <w:bottom w:val="dotted" w:sz="4" w:space="0" w:color="auto"/>
            </w:tcBorders>
          </w:tcPr>
          <w:p w14:paraId="0004A7FA" w14:textId="77777777" w:rsidR="0051076F" w:rsidRPr="005E7ED8" w:rsidRDefault="0051076F" w:rsidP="00EB1F50">
            <w:pPr>
              <w:jc w:val="both"/>
              <w:rPr>
                <w:rFonts w:ascii="Arial" w:hAnsi="Arial" w:cs="Arial"/>
                <w:sz w:val="22"/>
                <w:szCs w:val="22"/>
              </w:rPr>
            </w:pPr>
          </w:p>
        </w:tc>
      </w:tr>
      <w:tr w:rsidR="0051076F" w:rsidRPr="005E7ED8" w14:paraId="0457D95F" w14:textId="77777777" w:rsidTr="00B675FA">
        <w:tc>
          <w:tcPr>
            <w:tcW w:w="10206" w:type="dxa"/>
            <w:gridSpan w:val="2"/>
            <w:tcBorders>
              <w:top w:val="dotted" w:sz="4" w:space="0" w:color="auto"/>
              <w:bottom w:val="dotted" w:sz="4" w:space="0" w:color="auto"/>
            </w:tcBorders>
          </w:tcPr>
          <w:p w14:paraId="776BF9B7" w14:textId="77777777" w:rsidR="0051076F" w:rsidRPr="005E7ED8" w:rsidRDefault="0051076F" w:rsidP="00EB1F50">
            <w:pPr>
              <w:jc w:val="both"/>
              <w:rPr>
                <w:rFonts w:ascii="Arial" w:hAnsi="Arial" w:cs="Arial"/>
                <w:sz w:val="22"/>
                <w:szCs w:val="22"/>
              </w:rPr>
            </w:pPr>
          </w:p>
        </w:tc>
      </w:tr>
      <w:tr w:rsidR="0051076F" w:rsidRPr="005E7ED8" w14:paraId="1C7C086A" w14:textId="77777777" w:rsidTr="00B675FA">
        <w:tc>
          <w:tcPr>
            <w:tcW w:w="10206" w:type="dxa"/>
            <w:gridSpan w:val="2"/>
            <w:tcBorders>
              <w:top w:val="dotted" w:sz="4" w:space="0" w:color="auto"/>
              <w:bottom w:val="dotted" w:sz="4" w:space="0" w:color="auto"/>
            </w:tcBorders>
          </w:tcPr>
          <w:p w14:paraId="393AB69A" w14:textId="77777777" w:rsidR="0051076F" w:rsidRPr="005E7ED8" w:rsidRDefault="0051076F" w:rsidP="00EB1F50">
            <w:pPr>
              <w:jc w:val="both"/>
              <w:rPr>
                <w:rFonts w:ascii="Arial" w:hAnsi="Arial" w:cs="Arial"/>
                <w:sz w:val="22"/>
                <w:szCs w:val="22"/>
              </w:rPr>
            </w:pPr>
          </w:p>
        </w:tc>
      </w:tr>
      <w:tr w:rsidR="0051076F" w:rsidRPr="005E7ED8" w14:paraId="1D83959D" w14:textId="77777777" w:rsidTr="00B675FA">
        <w:tc>
          <w:tcPr>
            <w:tcW w:w="10206" w:type="dxa"/>
            <w:gridSpan w:val="2"/>
            <w:tcBorders>
              <w:top w:val="dotted" w:sz="4" w:space="0" w:color="auto"/>
            </w:tcBorders>
          </w:tcPr>
          <w:p w14:paraId="5D5B9582" w14:textId="77777777" w:rsidR="0051076F" w:rsidRPr="005E7ED8" w:rsidRDefault="0051076F" w:rsidP="00EB1F50">
            <w:pPr>
              <w:jc w:val="both"/>
              <w:rPr>
                <w:rFonts w:ascii="Arial" w:hAnsi="Arial" w:cs="Arial"/>
                <w:sz w:val="22"/>
                <w:szCs w:val="22"/>
              </w:rPr>
            </w:pPr>
          </w:p>
        </w:tc>
      </w:tr>
    </w:tbl>
    <w:p w14:paraId="5C0F6566" w14:textId="77777777" w:rsidR="00A43938" w:rsidRPr="005E7ED8" w:rsidRDefault="00A43938" w:rsidP="00A43938">
      <w:pP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3"/>
        <w:gridCol w:w="3313"/>
      </w:tblGrid>
      <w:tr w:rsidR="00A43938" w:rsidRPr="005E7ED8" w14:paraId="664AB7EC" w14:textId="77777777" w:rsidTr="00121766">
        <w:tc>
          <w:tcPr>
            <w:tcW w:w="6804" w:type="dxa"/>
            <w:tcBorders>
              <w:bottom w:val="single" w:sz="4" w:space="0" w:color="auto"/>
            </w:tcBorders>
          </w:tcPr>
          <w:p w14:paraId="55B1F131" w14:textId="77777777" w:rsidR="00A43938" w:rsidRPr="005E7ED8" w:rsidRDefault="00A43938" w:rsidP="00A43938">
            <w:pPr>
              <w:rPr>
                <w:rFonts w:ascii="Arial" w:hAnsi="Arial" w:cs="Arial"/>
                <w:sz w:val="22"/>
                <w:szCs w:val="22"/>
              </w:rPr>
            </w:pPr>
            <w:r w:rsidRPr="005E7ED8">
              <w:rPr>
                <w:rFonts w:ascii="Arial" w:hAnsi="Arial" w:cs="Arial"/>
                <w:sz w:val="20"/>
              </w:rPr>
              <w:t>Action Points</w:t>
            </w:r>
            <w:r w:rsidRPr="005E7ED8">
              <w:rPr>
                <w:rFonts w:ascii="Arial" w:hAnsi="Arial" w:cs="Arial"/>
                <w:sz w:val="22"/>
                <w:szCs w:val="22"/>
              </w:rPr>
              <w:t xml:space="preserve"> </w:t>
            </w:r>
            <w:r w:rsidRPr="005E7ED8">
              <w:rPr>
                <w:rFonts w:ascii="Arial" w:hAnsi="Arial" w:cs="Arial"/>
                <w:b/>
                <w:i/>
                <w:sz w:val="22"/>
                <w:szCs w:val="22"/>
              </w:rPr>
              <w:t>(</w:t>
            </w:r>
            <w:proofErr w:type="gramStart"/>
            <w:r>
              <w:rPr>
                <w:rFonts w:ascii="Arial" w:hAnsi="Arial" w:cs="Arial"/>
                <w:b/>
                <w:i/>
                <w:sz w:val="18"/>
                <w:szCs w:val="18"/>
              </w:rPr>
              <w:t>e.g.</w:t>
            </w:r>
            <w:proofErr w:type="gramEnd"/>
            <w:r>
              <w:rPr>
                <w:rFonts w:ascii="Arial" w:hAnsi="Arial" w:cs="Arial"/>
                <w:b/>
                <w:i/>
                <w:sz w:val="18"/>
                <w:szCs w:val="18"/>
              </w:rPr>
              <w:t xml:space="preserve"> Arrange mtg with Targeted IAG Advisors</w:t>
            </w:r>
            <w:r w:rsidRPr="005E7ED8">
              <w:rPr>
                <w:rFonts w:ascii="Arial" w:hAnsi="Arial" w:cs="Arial"/>
                <w:b/>
                <w:i/>
                <w:sz w:val="18"/>
                <w:szCs w:val="18"/>
              </w:rPr>
              <w:t>/E.P./YOT Referral etc</w:t>
            </w:r>
            <w:r w:rsidRPr="005E7ED8">
              <w:rPr>
                <w:rFonts w:ascii="Arial" w:hAnsi="Arial" w:cs="Arial"/>
                <w:b/>
                <w:i/>
                <w:sz w:val="22"/>
                <w:szCs w:val="22"/>
              </w:rPr>
              <w:t>)</w:t>
            </w:r>
          </w:p>
        </w:tc>
        <w:tc>
          <w:tcPr>
            <w:tcW w:w="3368" w:type="dxa"/>
            <w:tcBorders>
              <w:bottom w:val="single" w:sz="4" w:space="0" w:color="auto"/>
            </w:tcBorders>
          </w:tcPr>
          <w:p w14:paraId="267EB74C" w14:textId="77777777" w:rsidR="00A43938" w:rsidRPr="005E7ED8" w:rsidRDefault="00A43938" w:rsidP="00A43938">
            <w:pPr>
              <w:jc w:val="both"/>
              <w:rPr>
                <w:rFonts w:ascii="Arial" w:hAnsi="Arial" w:cs="Arial"/>
                <w:sz w:val="22"/>
                <w:szCs w:val="22"/>
              </w:rPr>
            </w:pPr>
            <w:r w:rsidRPr="005E7ED8">
              <w:rPr>
                <w:rFonts w:ascii="Arial" w:hAnsi="Arial" w:cs="Arial"/>
                <w:sz w:val="22"/>
                <w:szCs w:val="22"/>
              </w:rPr>
              <w:t>Who Responsible/By when?</w:t>
            </w:r>
          </w:p>
        </w:tc>
      </w:tr>
      <w:tr w:rsidR="00A43938" w:rsidRPr="005E7ED8" w14:paraId="15054601" w14:textId="77777777" w:rsidTr="00121766">
        <w:tc>
          <w:tcPr>
            <w:tcW w:w="6804" w:type="dxa"/>
            <w:tcBorders>
              <w:bottom w:val="dotted" w:sz="4" w:space="0" w:color="auto"/>
              <w:right w:val="dotted" w:sz="4" w:space="0" w:color="auto"/>
            </w:tcBorders>
          </w:tcPr>
          <w:p w14:paraId="5B7EC65A" w14:textId="77777777" w:rsidR="00A43938" w:rsidRPr="005E7ED8" w:rsidRDefault="00A43938" w:rsidP="00A43938">
            <w:pPr>
              <w:jc w:val="both"/>
              <w:rPr>
                <w:rFonts w:ascii="Arial" w:hAnsi="Arial" w:cs="Arial"/>
                <w:sz w:val="22"/>
                <w:szCs w:val="22"/>
              </w:rPr>
            </w:pPr>
          </w:p>
          <w:p w14:paraId="298C60EF" w14:textId="77777777" w:rsidR="00A43938" w:rsidRPr="005E7ED8" w:rsidRDefault="00A43938" w:rsidP="00A43938">
            <w:pPr>
              <w:jc w:val="both"/>
              <w:rPr>
                <w:rFonts w:ascii="Arial" w:hAnsi="Arial" w:cs="Arial"/>
                <w:sz w:val="22"/>
                <w:szCs w:val="22"/>
              </w:rPr>
            </w:pPr>
          </w:p>
        </w:tc>
        <w:tc>
          <w:tcPr>
            <w:tcW w:w="3368" w:type="dxa"/>
            <w:tcBorders>
              <w:left w:val="dotted" w:sz="4" w:space="0" w:color="auto"/>
              <w:bottom w:val="dotted" w:sz="4" w:space="0" w:color="auto"/>
            </w:tcBorders>
          </w:tcPr>
          <w:p w14:paraId="096F7C6E" w14:textId="77777777" w:rsidR="00A43938" w:rsidRPr="005E7ED8" w:rsidRDefault="00A43938" w:rsidP="00A43938">
            <w:pPr>
              <w:jc w:val="both"/>
              <w:rPr>
                <w:rFonts w:ascii="Arial" w:hAnsi="Arial" w:cs="Arial"/>
                <w:sz w:val="22"/>
                <w:szCs w:val="22"/>
              </w:rPr>
            </w:pPr>
          </w:p>
        </w:tc>
      </w:tr>
      <w:tr w:rsidR="00A43938" w:rsidRPr="005E7ED8" w14:paraId="311A843D" w14:textId="77777777" w:rsidTr="00121766">
        <w:tc>
          <w:tcPr>
            <w:tcW w:w="6804" w:type="dxa"/>
            <w:tcBorders>
              <w:top w:val="dotted" w:sz="4" w:space="0" w:color="auto"/>
              <w:bottom w:val="dotted" w:sz="4" w:space="0" w:color="auto"/>
              <w:right w:val="dotted" w:sz="4" w:space="0" w:color="auto"/>
            </w:tcBorders>
          </w:tcPr>
          <w:p w14:paraId="065B5721" w14:textId="77777777" w:rsidR="00A43938" w:rsidRPr="005E7ED8" w:rsidRDefault="00A43938" w:rsidP="00A43938">
            <w:pPr>
              <w:jc w:val="both"/>
              <w:rPr>
                <w:rFonts w:ascii="Arial" w:hAnsi="Arial" w:cs="Arial"/>
                <w:sz w:val="22"/>
                <w:szCs w:val="22"/>
              </w:rPr>
            </w:pPr>
          </w:p>
          <w:p w14:paraId="792A3A64" w14:textId="77777777" w:rsidR="00A43938" w:rsidRPr="005E7ED8" w:rsidRDefault="00A43938" w:rsidP="00A43938">
            <w:pPr>
              <w:jc w:val="both"/>
              <w:rPr>
                <w:rFonts w:ascii="Arial" w:hAnsi="Arial" w:cs="Arial"/>
                <w:sz w:val="22"/>
                <w:szCs w:val="22"/>
              </w:rPr>
            </w:pPr>
          </w:p>
        </w:tc>
        <w:tc>
          <w:tcPr>
            <w:tcW w:w="3368" w:type="dxa"/>
            <w:tcBorders>
              <w:top w:val="dotted" w:sz="4" w:space="0" w:color="auto"/>
              <w:left w:val="dotted" w:sz="4" w:space="0" w:color="auto"/>
              <w:bottom w:val="dotted" w:sz="4" w:space="0" w:color="auto"/>
            </w:tcBorders>
          </w:tcPr>
          <w:p w14:paraId="640F1160" w14:textId="77777777" w:rsidR="00A43938" w:rsidRPr="005E7ED8" w:rsidRDefault="00A43938" w:rsidP="00A43938">
            <w:pPr>
              <w:jc w:val="both"/>
              <w:rPr>
                <w:rFonts w:ascii="Arial" w:hAnsi="Arial" w:cs="Arial"/>
                <w:sz w:val="22"/>
                <w:szCs w:val="22"/>
              </w:rPr>
            </w:pPr>
          </w:p>
        </w:tc>
      </w:tr>
      <w:tr w:rsidR="00A43938" w:rsidRPr="005E7ED8" w14:paraId="3C370EBA" w14:textId="77777777" w:rsidTr="00121766">
        <w:tc>
          <w:tcPr>
            <w:tcW w:w="6804" w:type="dxa"/>
            <w:tcBorders>
              <w:top w:val="dotted" w:sz="4" w:space="0" w:color="auto"/>
              <w:bottom w:val="dotted" w:sz="4" w:space="0" w:color="auto"/>
              <w:right w:val="dotted" w:sz="4" w:space="0" w:color="auto"/>
            </w:tcBorders>
          </w:tcPr>
          <w:p w14:paraId="614FF55F" w14:textId="77777777" w:rsidR="00A43938" w:rsidRPr="005E7ED8" w:rsidRDefault="00A43938" w:rsidP="00A43938">
            <w:pPr>
              <w:jc w:val="both"/>
              <w:rPr>
                <w:rFonts w:ascii="Arial" w:hAnsi="Arial" w:cs="Arial"/>
                <w:sz w:val="22"/>
                <w:szCs w:val="22"/>
              </w:rPr>
            </w:pPr>
          </w:p>
          <w:p w14:paraId="538515DA" w14:textId="77777777" w:rsidR="00A43938" w:rsidRPr="005E7ED8" w:rsidRDefault="00A43938" w:rsidP="00A43938">
            <w:pPr>
              <w:jc w:val="both"/>
              <w:rPr>
                <w:rFonts w:ascii="Arial" w:hAnsi="Arial" w:cs="Arial"/>
                <w:sz w:val="22"/>
                <w:szCs w:val="22"/>
              </w:rPr>
            </w:pPr>
          </w:p>
        </w:tc>
        <w:tc>
          <w:tcPr>
            <w:tcW w:w="3368" w:type="dxa"/>
            <w:tcBorders>
              <w:top w:val="dotted" w:sz="4" w:space="0" w:color="auto"/>
              <w:left w:val="dotted" w:sz="4" w:space="0" w:color="auto"/>
              <w:bottom w:val="dotted" w:sz="4" w:space="0" w:color="auto"/>
            </w:tcBorders>
          </w:tcPr>
          <w:p w14:paraId="33A42BF4" w14:textId="77777777" w:rsidR="00A43938" w:rsidRPr="005E7ED8" w:rsidRDefault="00A43938" w:rsidP="00A43938">
            <w:pPr>
              <w:jc w:val="both"/>
              <w:rPr>
                <w:rFonts w:ascii="Arial" w:hAnsi="Arial" w:cs="Arial"/>
                <w:sz w:val="22"/>
                <w:szCs w:val="22"/>
              </w:rPr>
            </w:pPr>
          </w:p>
        </w:tc>
      </w:tr>
      <w:tr w:rsidR="00A43938" w:rsidRPr="005E7ED8" w14:paraId="32EE6CF2" w14:textId="77777777" w:rsidTr="00121766">
        <w:tc>
          <w:tcPr>
            <w:tcW w:w="6804" w:type="dxa"/>
            <w:tcBorders>
              <w:top w:val="dotted" w:sz="4" w:space="0" w:color="auto"/>
              <w:bottom w:val="dotted" w:sz="4" w:space="0" w:color="auto"/>
              <w:right w:val="dotted" w:sz="4" w:space="0" w:color="auto"/>
            </w:tcBorders>
          </w:tcPr>
          <w:p w14:paraId="273CBC4E" w14:textId="77777777" w:rsidR="00A43938" w:rsidRPr="005E7ED8" w:rsidRDefault="00A43938" w:rsidP="00A43938">
            <w:pPr>
              <w:jc w:val="both"/>
              <w:rPr>
                <w:rFonts w:ascii="Arial" w:hAnsi="Arial" w:cs="Arial"/>
                <w:sz w:val="22"/>
                <w:szCs w:val="22"/>
              </w:rPr>
            </w:pPr>
          </w:p>
          <w:p w14:paraId="6010C1CB" w14:textId="77777777" w:rsidR="00A43938" w:rsidRPr="005E7ED8" w:rsidRDefault="00A43938" w:rsidP="00A43938">
            <w:pPr>
              <w:jc w:val="both"/>
              <w:rPr>
                <w:rFonts w:ascii="Arial" w:hAnsi="Arial" w:cs="Arial"/>
                <w:sz w:val="22"/>
                <w:szCs w:val="22"/>
              </w:rPr>
            </w:pPr>
          </w:p>
        </w:tc>
        <w:tc>
          <w:tcPr>
            <w:tcW w:w="3368" w:type="dxa"/>
            <w:tcBorders>
              <w:top w:val="dotted" w:sz="4" w:space="0" w:color="auto"/>
              <w:left w:val="dotted" w:sz="4" w:space="0" w:color="auto"/>
              <w:bottom w:val="dotted" w:sz="4" w:space="0" w:color="auto"/>
            </w:tcBorders>
          </w:tcPr>
          <w:p w14:paraId="7DE77131" w14:textId="77777777" w:rsidR="00A43938" w:rsidRPr="005E7ED8" w:rsidRDefault="00A43938" w:rsidP="00A43938">
            <w:pPr>
              <w:jc w:val="both"/>
              <w:rPr>
                <w:rFonts w:ascii="Arial" w:hAnsi="Arial" w:cs="Arial"/>
                <w:sz w:val="22"/>
                <w:szCs w:val="22"/>
              </w:rPr>
            </w:pPr>
          </w:p>
        </w:tc>
      </w:tr>
      <w:tr w:rsidR="00A43938" w:rsidRPr="005E7ED8" w14:paraId="2B709C01" w14:textId="77777777" w:rsidTr="00121766">
        <w:trPr>
          <w:trHeight w:val="567"/>
        </w:trPr>
        <w:tc>
          <w:tcPr>
            <w:tcW w:w="6804" w:type="dxa"/>
            <w:tcBorders>
              <w:top w:val="dotted" w:sz="4" w:space="0" w:color="auto"/>
              <w:right w:val="dotted" w:sz="4" w:space="0" w:color="auto"/>
            </w:tcBorders>
          </w:tcPr>
          <w:p w14:paraId="7FD65B66" w14:textId="77777777" w:rsidR="00A43938" w:rsidRPr="005E7ED8" w:rsidRDefault="00A43938" w:rsidP="00A43938">
            <w:pPr>
              <w:jc w:val="both"/>
              <w:rPr>
                <w:rFonts w:ascii="Arial" w:hAnsi="Arial" w:cs="Arial"/>
                <w:sz w:val="22"/>
                <w:szCs w:val="22"/>
              </w:rPr>
            </w:pPr>
            <w:r w:rsidRPr="005E7ED8">
              <w:rPr>
                <w:rFonts w:ascii="Arial" w:hAnsi="Arial" w:cs="Arial"/>
                <w:sz w:val="22"/>
                <w:szCs w:val="22"/>
              </w:rPr>
              <w:t>Date of next meeting &amp; Location:</w:t>
            </w:r>
          </w:p>
        </w:tc>
        <w:tc>
          <w:tcPr>
            <w:tcW w:w="3368" w:type="dxa"/>
            <w:tcBorders>
              <w:top w:val="dotted" w:sz="4" w:space="0" w:color="auto"/>
              <w:left w:val="dotted" w:sz="4" w:space="0" w:color="auto"/>
            </w:tcBorders>
          </w:tcPr>
          <w:p w14:paraId="5D7D4FF0" w14:textId="77777777" w:rsidR="00A43938" w:rsidRPr="005E7ED8" w:rsidRDefault="00A43938" w:rsidP="00A43938">
            <w:pPr>
              <w:jc w:val="both"/>
              <w:rPr>
                <w:rFonts w:ascii="Arial" w:hAnsi="Arial" w:cs="Arial"/>
                <w:sz w:val="22"/>
                <w:szCs w:val="22"/>
              </w:rPr>
            </w:pPr>
            <w:r w:rsidRPr="005E7ED8">
              <w:rPr>
                <w:rFonts w:ascii="Arial" w:hAnsi="Arial" w:cs="Arial"/>
                <w:sz w:val="22"/>
                <w:szCs w:val="22"/>
              </w:rPr>
              <w:t>Room Booking</w:t>
            </w:r>
          </w:p>
        </w:tc>
      </w:tr>
    </w:tbl>
    <w:p w14:paraId="1A1DA8D5" w14:textId="77777777" w:rsidR="00A43938" w:rsidRPr="005E7ED8" w:rsidRDefault="00A43938" w:rsidP="00A43938">
      <w:pPr>
        <w:ind w:left="142"/>
        <w:jc w:val="both"/>
        <w:rPr>
          <w:rFonts w:ascii="Arial" w:hAnsi="Arial" w:cs="Arial"/>
        </w:rPr>
      </w:pPr>
    </w:p>
    <w:p w14:paraId="7EE2BE61" w14:textId="77777777" w:rsidR="00A43938" w:rsidRPr="005E7ED8" w:rsidRDefault="00A43938" w:rsidP="00A43938">
      <w:pPr>
        <w:ind w:left="142"/>
        <w:jc w:val="both"/>
        <w:rPr>
          <w:rFonts w:ascii="Arial" w:hAnsi="Arial" w:cs="Arial"/>
        </w:rPr>
      </w:pPr>
      <w:r w:rsidRPr="005E7ED8">
        <w:rPr>
          <w:rFonts w:ascii="Arial" w:hAnsi="Arial" w:cs="Arial"/>
        </w:rPr>
        <w:t xml:space="preserve">Signed </w:t>
      </w:r>
    </w:p>
    <w:p w14:paraId="5BAE889F" w14:textId="77777777" w:rsidR="00A43938" w:rsidRPr="005E7ED8" w:rsidRDefault="00A43938" w:rsidP="00A43938">
      <w:pPr>
        <w:ind w:left="142"/>
        <w:jc w:val="both"/>
        <w:rPr>
          <w:rFonts w:ascii="Arial" w:hAnsi="Arial" w:cs="Arial"/>
          <w:b/>
          <w:sz w:val="28"/>
          <w:szCs w:val="28"/>
        </w:rPr>
      </w:pPr>
      <w:r>
        <w:rPr>
          <w:rFonts w:ascii="Arial" w:hAnsi="Arial" w:cs="Arial"/>
          <w:b/>
          <w:sz w:val="28"/>
          <w:szCs w:val="28"/>
        </w:rPr>
        <w:t>Pupil</w:t>
      </w:r>
      <w:r w:rsidRPr="005E7ED8">
        <w:rPr>
          <w:rFonts w:ascii="Arial" w:hAnsi="Arial" w:cs="Arial"/>
          <w:b/>
          <w:sz w:val="28"/>
          <w:szCs w:val="28"/>
        </w:rPr>
        <w:t>:</w:t>
      </w:r>
      <w:r w:rsidRPr="005E7ED8">
        <w:rPr>
          <w:rFonts w:ascii="Arial" w:hAnsi="Arial" w:cs="Arial"/>
          <w:b/>
          <w:sz w:val="28"/>
          <w:szCs w:val="28"/>
        </w:rPr>
        <w:tab/>
      </w:r>
      <w:r w:rsidRPr="005E7ED8">
        <w:rPr>
          <w:rFonts w:ascii="Arial" w:hAnsi="Arial" w:cs="Arial"/>
          <w:b/>
          <w:sz w:val="28"/>
          <w:szCs w:val="28"/>
        </w:rPr>
        <w:tab/>
      </w:r>
      <w:r w:rsidRPr="005E7ED8">
        <w:rPr>
          <w:rFonts w:ascii="Arial" w:hAnsi="Arial" w:cs="Arial"/>
          <w:b/>
          <w:sz w:val="28"/>
          <w:szCs w:val="28"/>
        </w:rPr>
        <w:tab/>
      </w:r>
      <w:r w:rsidRPr="005E7ED8">
        <w:rPr>
          <w:rFonts w:ascii="Arial" w:hAnsi="Arial" w:cs="Arial"/>
          <w:b/>
          <w:sz w:val="28"/>
          <w:szCs w:val="28"/>
        </w:rPr>
        <w:tab/>
        <w:t>Parent:</w:t>
      </w:r>
      <w:r w:rsidRPr="005E7ED8">
        <w:rPr>
          <w:rFonts w:ascii="Arial" w:hAnsi="Arial" w:cs="Arial"/>
          <w:b/>
          <w:sz w:val="28"/>
          <w:szCs w:val="28"/>
        </w:rPr>
        <w:tab/>
      </w:r>
      <w:r w:rsidRPr="005E7ED8">
        <w:rPr>
          <w:rFonts w:ascii="Arial" w:hAnsi="Arial" w:cs="Arial"/>
          <w:b/>
          <w:sz w:val="28"/>
          <w:szCs w:val="28"/>
        </w:rPr>
        <w:tab/>
      </w:r>
      <w:r w:rsidRPr="005E7ED8">
        <w:rPr>
          <w:rFonts w:ascii="Arial" w:hAnsi="Arial" w:cs="Arial"/>
          <w:b/>
          <w:sz w:val="28"/>
          <w:szCs w:val="28"/>
        </w:rPr>
        <w:tab/>
      </w:r>
      <w:r w:rsidRPr="005E7ED8">
        <w:rPr>
          <w:rFonts w:ascii="Arial" w:hAnsi="Arial" w:cs="Arial"/>
          <w:b/>
          <w:sz w:val="28"/>
          <w:szCs w:val="28"/>
        </w:rPr>
        <w:tab/>
        <w:t>School:</w:t>
      </w:r>
    </w:p>
    <w:p w14:paraId="51BC1F7E" w14:textId="77777777" w:rsidR="00A43938" w:rsidRPr="005E7ED8" w:rsidRDefault="00A43938" w:rsidP="00A43938">
      <w:pPr>
        <w:ind w:left="142"/>
        <w:jc w:val="both"/>
        <w:rPr>
          <w:rFonts w:ascii="Arial" w:hAnsi="Arial" w:cs="Arial"/>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954"/>
        <w:gridCol w:w="996"/>
        <w:gridCol w:w="801"/>
        <w:gridCol w:w="868"/>
        <w:gridCol w:w="770"/>
        <w:gridCol w:w="1002"/>
        <w:gridCol w:w="1635"/>
        <w:gridCol w:w="728"/>
        <w:gridCol w:w="578"/>
        <w:gridCol w:w="578"/>
      </w:tblGrid>
      <w:tr w:rsidR="00A43938" w:rsidRPr="005E7ED8" w14:paraId="5AA8CE5B" w14:textId="77777777" w:rsidTr="00A43938">
        <w:trPr>
          <w:trHeight w:val="244"/>
        </w:trPr>
        <w:tc>
          <w:tcPr>
            <w:tcW w:w="10145" w:type="dxa"/>
            <w:gridSpan w:val="11"/>
            <w:vAlign w:val="center"/>
          </w:tcPr>
          <w:p w14:paraId="3910F58C" w14:textId="77777777" w:rsidR="00A43938" w:rsidRPr="005E7ED8" w:rsidRDefault="00A43938" w:rsidP="00A43938">
            <w:pPr>
              <w:rPr>
                <w:rFonts w:ascii="Arial" w:hAnsi="Arial" w:cs="Arial"/>
                <w:sz w:val="22"/>
                <w:szCs w:val="22"/>
              </w:rPr>
            </w:pPr>
            <w:r w:rsidRPr="005E7ED8">
              <w:rPr>
                <w:rFonts w:ascii="Arial" w:hAnsi="Arial" w:cs="Arial"/>
                <w:sz w:val="22"/>
                <w:szCs w:val="22"/>
              </w:rPr>
              <w:t>Copies to:</w:t>
            </w:r>
          </w:p>
        </w:tc>
      </w:tr>
      <w:tr w:rsidR="00A43938" w:rsidRPr="005E7ED8" w14:paraId="5E81875F" w14:textId="77777777" w:rsidTr="00A43938">
        <w:trPr>
          <w:trHeight w:val="310"/>
        </w:trPr>
        <w:tc>
          <w:tcPr>
            <w:tcW w:w="978" w:type="dxa"/>
            <w:vAlign w:val="center"/>
          </w:tcPr>
          <w:p w14:paraId="19015260" w14:textId="77777777" w:rsidR="00A43938" w:rsidRPr="005E7ED8" w:rsidRDefault="00A43938" w:rsidP="00A43938">
            <w:pPr>
              <w:rPr>
                <w:rFonts w:ascii="Arial" w:hAnsi="Arial" w:cs="Arial"/>
                <w:sz w:val="22"/>
                <w:szCs w:val="22"/>
              </w:rPr>
            </w:pPr>
            <w:r w:rsidRPr="005E7ED8">
              <w:rPr>
                <w:rFonts w:ascii="Arial" w:hAnsi="Arial" w:cs="Arial"/>
                <w:sz w:val="22"/>
                <w:szCs w:val="22"/>
              </w:rPr>
              <w:t xml:space="preserve">Parent/s </w:t>
            </w:r>
          </w:p>
        </w:tc>
        <w:tc>
          <w:tcPr>
            <w:tcW w:w="1022" w:type="dxa"/>
            <w:vAlign w:val="center"/>
          </w:tcPr>
          <w:p w14:paraId="62C1F421" w14:textId="77777777" w:rsidR="00A43938" w:rsidRPr="005E7ED8" w:rsidRDefault="00A43938" w:rsidP="00A43938">
            <w:pPr>
              <w:rPr>
                <w:rFonts w:ascii="Arial" w:hAnsi="Arial" w:cs="Arial"/>
                <w:sz w:val="22"/>
                <w:szCs w:val="22"/>
              </w:rPr>
            </w:pPr>
            <w:proofErr w:type="spellStart"/>
            <w:r w:rsidRPr="005E7ED8">
              <w:rPr>
                <w:rFonts w:ascii="Arial" w:hAnsi="Arial" w:cs="Arial"/>
                <w:sz w:val="22"/>
                <w:szCs w:val="22"/>
              </w:rPr>
              <w:t>HoY</w:t>
            </w:r>
            <w:proofErr w:type="spellEnd"/>
            <w:r w:rsidRPr="005E7ED8">
              <w:rPr>
                <w:rFonts w:ascii="Arial" w:hAnsi="Arial" w:cs="Arial"/>
                <w:sz w:val="22"/>
                <w:szCs w:val="22"/>
              </w:rPr>
              <w:t>/H</w:t>
            </w:r>
          </w:p>
        </w:tc>
        <w:tc>
          <w:tcPr>
            <w:tcW w:w="1031" w:type="dxa"/>
            <w:vAlign w:val="center"/>
          </w:tcPr>
          <w:p w14:paraId="45BF8C3A" w14:textId="77777777" w:rsidR="00A43938" w:rsidRPr="005E7ED8" w:rsidRDefault="00A43938" w:rsidP="00A43938">
            <w:pPr>
              <w:rPr>
                <w:rFonts w:ascii="Arial" w:hAnsi="Arial" w:cs="Arial"/>
                <w:sz w:val="22"/>
                <w:szCs w:val="22"/>
              </w:rPr>
            </w:pPr>
            <w:r w:rsidRPr="005E7ED8">
              <w:rPr>
                <w:rFonts w:ascii="Arial" w:hAnsi="Arial" w:cs="Arial"/>
                <w:sz w:val="22"/>
                <w:szCs w:val="22"/>
              </w:rPr>
              <w:t>SENCo</w:t>
            </w:r>
          </w:p>
        </w:tc>
        <w:tc>
          <w:tcPr>
            <w:tcW w:w="845" w:type="dxa"/>
            <w:vAlign w:val="center"/>
          </w:tcPr>
          <w:p w14:paraId="607358AC" w14:textId="77777777" w:rsidR="00A43938" w:rsidRPr="005E7ED8" w:rsidRDefault="00A43938" w:rsidP="00A43938">
            <w:pPr>
              <w:rPr>
                <w:rFonts w:ascii="Arial" w:hAnsi="Arial" w:cs="Arial"/>
                <w:sz w:val="22"/>
                <w:szCs w:val="22"/>
              </w:rPr>
            </w:pPr>
            <w:r w:rsidRPr="005E7ED8">
              <w:rPr>
                <w:rFonts w:ascii="Arial" w:hAnsi="Arial" w:cs="Arial"/>
                <w:sz w:val="22"/>
                <w:szCs w:val="22"/>
              </w:rPr>
              <w:t>EWO</w:t>
            </w:r>
          </w:p>
        </w:tc>
        <w:tc>
          <w:tcPr>
            <w:tcW w:w="916" w:type="dxa"/>
            <w:vAlign w:val="center"/>
          </w:tcPr>
          <w:p w14:paraId="441DA2E3" w14:textId="77777777" w:rsidR="00A43938" w:rsidRPr="005E7ED8" w:rsidRDefault="00A43938" w:rsidP="00A43938">
            <w:pPr>
              <w:rPr>
                <w:rFonts w:ascii="Arial" w:hAnsi="Arial" w:cs="Arial"/>
                <w:sz w:val="22"/>
                <w:szCs w:val="22"/>
              </w:rPr>
            </w:pPr>
            <w:proofErr w:type="spellStart"/>
            <w:r w:rsidRPr="005E7ED8">
              <w:rPr>
                <w:rFonts w:ascii="Arial" w:hAnsi="Arial" w:cs="Arial"/>
                <w:sz w:val="22"/>
                <w:szCs w:val="22"/>
              </w:rPr>
              <w:t>SocW</w:t>
            </w:r>
            <w:proofErr w:type="spellEnd"/>
          </w:p>
        </w:tc>
        <w:tc>
          <w:tcPr>
            <w:tcW w:w="846" w:type="dxa"/>
            <w:vAlign w:val="center"/>
          </w:tcPr>
          <w:p w14:paraId="3FFEC797" w14:textId="77777777" w:rsidR="00A43938" w:rsidRPr="005E7ED8" w:rsidRDefault="00A43938" w:rsidP="00A43938">
            <w:pPr>
              <w:rPr>
                <w:rFonts w:ascii="Arial" w:hAnsi="Arial" w:cs="Arial"/>
                <w:sz w:val="22"/>
                <w:szCs w:val="22"/>
              </w:rPr>
            </w:pPr>
            <w:r w:rsidRPr="005E7ED8">
              <w:rPr>
                <w:rFonts w:ascii="Arial" w:hAnsi="Arial" w:cs="Arial"/>
                <w:sz w:val="22"/>
                <w:szCs w:val="22"/>
              </w:rPr>
              <w:t>YOT</w:t>
            </w:r>
          </w:p>
        </w:tc>
        <w:tc>
          <w:tcPr>
            <w:tcW w:w="1077" w:type="dxa"/>
            <w:vAlign w:val="center"/>
          </w:tcPr>
          <w:p w14:paraId="2C3BBFA0" w14:textId="77777777" w:rsidR="00A43938" w:rsidRPr="005E7ED8" w:rsidRDefault="00A43938" w:rsidP="00A43938">
            <w:pPr>
              <w:rPr>
                <w:rFonts w:ascii="Arial" w:hAnsi="Arial" w:cs="Arial"/>
                <w:sz w:val="22"/>
                <w:szCs w:val="22"/>
              </w:rPr>
            </w:pPr>
            <w:r w:rsidRPr="005E7ED8">
              <w:rPr>
                <w:rFonts w:ascii="Arial" w:hAnsi="Arial" w:cs="Arial"/>
                <w:sz w:val="22"/>
                <w:szCs w:val="22"/>
              </w:rPr>
              <w:t>Mentor</w:t>
            </w:r>
          </w:p>
        </w:tc>
        <w:tc>
          <w:tcPr>
            <w:tcW w:w="893" w:type="dxa"/>
            <w:vAlign w:val="center"/>
          </w:tcPr>
          <w:p w14:paraId="0B3339D1" w14:textId="77777777" w:rsidR="00A43938" w:rsidRPr="005E7ED8" w:rsidRDefault="00A43938" w:rsidP="00A43938">
            <w:pPr>
              <w:rPr>
                <w:rFonts w:ascii="Arial" w:hAnsi="Arial" w:cs="Arial"/>
                <w:sz w:val="22"/>
                <w:szCs w:val="22"/>
              </w:rPr>
            </w:pPr>
            <w:r w:rsidRPr="005E7ED8">
              <w:rPr>
                <w:rFonts w:ascii="Arial" w:hAnsi="Arial" w:cs="Arial"/>
                <w:sz w:val="22"/>
                <w:szCs w:val="22"/>
              </w:rPr>
              <w:t>Tutor</w:t>
            </w:r>
            <w:r>
              <w:rPr>
                <w:rFonts w:ascii="Arial" w:hAnsi="Arial" w:cs="Arial"/>
                <w:sz w:val="22"/>
                <w:szCs w:val="22"/>
              </w:rPr>
              <w:t>/teachers</w:t>
            </w:r>
          </w:p>
        </w:tc>
        <w:tc>
          <w:tcPr>
            <w:tcW w:w="846" w:type="dxa"/>
            <w:vAlign w:val="center"/>
          </w:tcPr>
          <w:p w14:paraId="473DAE7D" w14:textId="77777777" w:rsidR="00A43938" w:rsidRPr="005E7ED8" w:rsidRDefault="00A43938" w:rsidP="00A43938">
            <w:pPr>
              <w:rPr>
                <w:rFonts w:ascii="Arial" w:hAnsi="Arial" w:cs="Arial"/>
                <w:sz w:val="22"/>
                <w:szCs w:val="22"/>
              </w:rPr>
            </w:pPr>
            <w:r w:rsidRPr="005E7ED8">
              <w:rPr>
                <w:rFonts w:ascii="Arial" w:hAnsi="Arial" w:cs="Arial"/>
                <w:sz w:val="22"/>
                <w:szCs w:val="22"/>
              </w:rPr>
              <w:t>File</w:t>
            </w:r>
          </w:p>
        </w:tc>
        <w:tc>
          <w:tcPr>
            <w:tcW w:w="845" w:type="dxa"/>
            <w:vAlign w:val="center"/>
          </w:tcPr>
          <w:p w14:paraId="245BC7A8" w14:textId="77777777" w:rsidR="00A43938" w:rsidRPr="005E7ED8" w:rsidRDefault="00A43938" w:rsidP="00A43938">
            <w:pPr>
              <w:rPr>
                <w:rFonts w:ascii="Arial" w:hAnsi="Arial" w:cs="Arial"/>
                <w:sz w:val="22"/>
                <w:szCs w:val="22"/>
              </w:rPr>
            </w:pPr>
          </w:p>
        </w:tc>
        <w:tc>
          <w:tcPr>
            <w:tcW w:w="846" w:type="dxa"/>
            <w:vAlign w:val="center"/>
          </w:tcPr>
          <w:p w14:paraId="70072E20" w14:textId="77777777" w:rsidR="00A43938" w:rsidRPr="005E7ED8" w:rsidRDefault="00A43938" w:rsidP="00A43938">
            <w:pPr>
              <w:rPr>
                <w:rFonts w:ascii="Arial" w:hAnsi="Arial" w:cs="Arial"/>
                <w:sz w:val="22"/>
                <w:szCs w:val="22"/>
              </w:rPr>
            </w:pPr>
          </w:p>
        </w:tc>
      </w:tr>
      <w:tr w:rsidR="00A43938" w:rsidRPr="005E7ED8" w14:paraId="0CF7AECD" w14:textId="77777777" w:rsidTr="00A43938">
        <w:trPr>
          <w:trHeight w:val="310"/>
        </w:trPr>
        <w:tc>
          <w:tcPr>
            <w:tcW w:w="978" w:type="dxa"/>
            <w:tcBorders>
              <w:bottom w:val="single" w:sz="4" w:space="0" w:color="auto"/>
            </w:tcBorders>
            <w:vAlign w:val="center"/>
          </w:tcPr>
          <w:p w14:paraId="2A332A32" w14:textId="77777777" w:rsidR="00A43938" w:rsidRPr="005E7ED8" w:rsidRDefault="00A43938" w:rsidP="00A43938">
            <w:pPr>
              <w:rPr>
                <w:rFonts w:ascii="Arial" w:hAnsi="Arial" w:cs="Arial"/>
                <w:sz w:val="22"/>
                <w:szCs w:val="22"/>
              </w:rPr>
            </w:pPr>
          </w:p>
        </w:tc>
        <w:tc>
          <w:tcPr>
            <w:tcW w:w="1022" w:type="dxa"/>
            <w:tcBorders>
              <w:bottom w:val="single" w:sz="4" w:space="0" w:color="auto"/>
            </w:tcBorders>
            <w:vAlign w:val="center"/>
          </w:tcPr>
          <w:p w14:paraId="07E67C1C" w14:textId="77777777" w:rsidR="00A43938" w:rsidRPr="005E7ED8" w:rsidRDefault="00A43938" w:rsidP="00A43938">
            <w:pPr>
              <w:rPr>
                <w:rFonts w:ascii="Arial" w:hAnsi="Arial" w:cs="Arial"/>
                <w:sz w:val="22"/>
                <w:szCs w:val="22"/>
              </w:rPr>
            </w:pPr>
          </w:p>
        </w:tc>
        <w:tc>
          <w:tcPr>
            <w:tcW w:w="1031" w:type="dxa"/>
            <w:tcBorders>
              <w:bottom w:val="single" w:sz="4" w:space="0" w:color="auto"/>
            </w:tcBorders>
            <w:vAlign w:val="center"/>
          </w:tcPr>
          <w:p w14:paraId="3033FDA3" w14:textId="77777777" w:rsidR="00A43938" w:rsidRPr="005E7ED8" w:rsidRDefault="00A43938" w:rsidP="00A43938">
            <w:pPr>
              <w:rPr>
                <w:rFonts w:ascii="Arial" w:hAnsi="Arial" w:cs="Arial"/>
                <w:sz w:val="22"/>
                <w:szCs w:val="22"/>
              </w:rPr>
            </w:pPr>
          </w:p>
        </w:tc>
        <w:tc>
          <w:tcPr>
            <w:tcW w:w="845" w:type="dxa"/>
            <w:tcBorders>
              <w:bottom w:val="single" w:sz="4" w:space="0" w:color="auto"/>
            </w:tcBorders>
            <w:vAlign w:val="center"/>
          </w:tcPr>
          <w:p w14:paraId="55962A49" w14:textId="77777777" w:rsidR="00A43938" w:rsidRPr="005E7ED8" w:rsidRDefault="00A43938" w:rsidP="00A43938">
            <w:pPr>
              <w:rPr>
                <w:rFonts w:ascii="Arial" w:hAnsi="Arial" w:cs="Arial"/>
                <w:sz w:val="22"/>
                <w:szCs w:val="22"/>
              </w:rPr>
            </w:pPr>
          </w:p>
        </w:tc>
        <w:tc>
          <w:tcPr>
            <w:tcW w:w="916" w:type="dxa"/>
            <w:tcBorders>
              <w:bottom w:val="single" w:sz="4" w:space="0" w:color="auto"/>
            </w:tcBorders>
            <w:vAlign w:val="center"/>
          </w:tcPr>
          <w:p w14:paraId="7CE104B6" w14:textId="77777777" w:rsidR="00A43938" w:rsidRPr="005E7ED8" w:rsidRDefault="00A43938" w:rsidP="00A43938">
            <w:pPr>
              <w:rPr>
                <w:rFonts w:ascii="Arial" w:hAnsi="Arial" w:cs="Arial"/>
                <w:sz w:val="22"/>
                <w:szCs w:val="22"/>
              </w:rPr>
            </w:pPr>
          </w:p>
        </w:tc>
        <w:tc>
          <w:tcPr>
            <w:tcW w:w="846" w:type="dxa"/>
            <w:tcBorders>
              <w:bottom w:val="single" w:sz="4" w:space="0" w:color="auto"/>
            </w:tcBorders>
            <w:vAlign w:val="center"/>
          </w:tcPr>
          <w:p w14:paraId="5F7EC449" w14:textId="77777777" w:rsidR="00A43938" w:rsidRPr="005E7ED8" w:rsidRDefault="00A43938" w:rsidP="00A43938">
            <w:pPr>
              <w:rPr>
                <w:rFonts w:ascii="Arial" w:hAnsi="Arial" w:cs="Arial"/>
                <w:sz w:val="22"/>
                <w:szCs w:val="22"/>
              </w:rPr>
            </w:pPr>
          </w:p>
        </w:tc>
        <w:tc>
          <w:tcPr>
            <w:tcW w:w="1077" w:type="dxa"/>
            <w:tcBorders>
              <w:bottom w:val="single" w:sz="4" w:space="0" w:color="auto"/>
            </w:tcBorders>
            <w:vAlign w:val="center"/>
          </w:tcPr>
          <w:p w14:paraId="1D3CFC43" w14:textId="77777777" w:rsidR="00A43938" w:rsidRPr="005E7ED8" w:rsidRDefault="00A43938" w:rsidP="00A43938">
            <w:pPr>
              <w:rPr>
                <w:rFonts w:ascii="Arial" w:hAnsi="Arial" w:cs="Arial"/>
                <w:sz w:val="22"/>
                <w:szCs w:val="22"/>
              </w:rPr>
            </w:pPr>
          </w:p>
        </w:tc>
        <w:tc>
          <w:tcPr>
            <w:tcW w:w="893" w:type="dxa"/>
            <w:tcBorders>
              <w:bottom w:val="single" w:sz="4" w:space="0" w:color="auto"/>
            </w:tcBorders>
            <w:vAlign w:val="center"/>
          </w:tcPr>
          <w:p w14:paraId="47A664B7" w14:textId="77777777" w:rsidR="00A43938" w:rsidRPr="005E7ED8" w:rsidRDefault="00A43938" w:rsidP="00A43938">
            <w:pPr>
              <w:rPr>
                <w:rFonts w:ascii="Arial" w:hAnsi="Arial" w:cs="Arial"/>
                <w:sz w:val="22"/>
                <w:szCs w:val="22"/>
              </w:rPr>
            </w:pPr>
          </w:p>
        </w:tc>
        <w:tc>
          <w:tcPr>
            <w:tcW w:w="846" w:type="dxa"/>
            <w:tcBorders>
              <w:bottom w:val="single" w:sz="4" w:space="0" w:color="auto"/>
            </w:tcBorders>
            <w:vAlign w:val="center"/>
          </w:tcPr>
          <w:p w14:paraId="55729A2B" w14:textId="77777777" w:rsidR="00A43938" w:rsidRPr="005E7ED8" w:rsidRDefault="00A43938" w:rsidP="00A43938">
            <w:pPr>
              <w:rPr>
                <w:rFonts w:ascii="Arial" w:hAnsi="Arial" w:cs="Arial"/>
                <w:sz w:val="22"/>
                <w:szCs w:val="22"/>
              </w:rPr>
            </w:pPr>
          </w:p>
        </w:tc>
        <w:tc>
          <w:tcPr>
            <w:tcW w:w="845" w:type="dxa"/>
            <w:tcBorders>
              <w:bottom w:val="single" w:sz="4" w:space="0" w:color="auto"/>
            </w:tcBorders>
            <w:vAlign w:val="center"/>
          </w:tcPr>
          <w:p w14:paraId="28914DB9" w14:textId="77777777" w:rsidR="00A43938" w:rsidRPr="005E7ED8" w:rsidRDefault="00A43938" w:rsidP="00A43938">
            <w:pPr>
              <w:rPr>
                <w:rFonts w:ascii="Arial" w:hAnsi="Arial" w:cs="Arial"/>
                <w:sz w:val="22"/>
                <w:szCs w:val="22"/>
              </w:rPr>
            </w:pPr>
          </w:p>
        </w:tc>
        <w:tc>
          <w:tcPr>
            <w:tcW w:w="846" w:type="dxa"/>
            <w:tcBorders>
              <w:bottom w:val="single" w:sz="4" w:space="0" w:color="auto"/>
            </w:tcBorders>
            <w:vAlign w:val="center"/>
          </w:tcPr>
          <w:p w14:paraId="695F6D79" w14:textId="77777777" w:rsidR="00A43938" w:rsidRPr="005E7ED8" w:rsidRDefault="00A43938" w:rsidP="00A43938">
            <w:pPr>
              <w:rPr>
                <w:rFonts w:ascii="Arial" w:hAnsi="Arial" w:cs="Arial"/>
                <w:sz w:val="22"/>
                <w:szCs w:val="22"/>
              </w:rPr>
            </w:pPr>
          </w:p>
        </w:tc>
      </w:tr>
    </w:tbl>
    <w:p w14:paraId="14F99AE8" w14:textId="77777777" w:rsidR="00A43938" w:rsidRDefault="00A43938" w:rsidP="00A43938">
      <w:pPr>
        <w:ind w:left="142"/>
        <w:jc w:val="both"/>
        <w:rPr>
          <w:rFonts w:ascii="Arial" w:hAnsi="Arial"/>
        </w:rPr>
        <w:sectPr w:rsidR="00A43938">
          <w:pgSz w:w="11906" w:h="16838" w:code="9"/>
          <w:pgMar w:top="709" w:right="707" w:bottom="993" w:left="993" w:header="706" w:footer="706" w:gutter="0"/>
          <w:cols w:space="720"/>
        </w:sectPr>
      </w:pPr>
    </w:p>
    <w:p w14:paraId="46B8851B" w14:textId="77777777" w:rsidR="00E93060" w:rsidRDefault="00E93060" w:rsidP="00595AFC">
      <w:pPr>
        <w:rPr>
          <w:rFonts w:ascii="Arial" w:eastAsia="Calibri" w:hAnsi="Arial" w:cs="Arial"/>
          <w:b/>
          <w:sz w:val="28"/>
          <w:szCs w:val="28"/>
          <w:lang w:eastAsia="en-US"/>
        </w:rPr>
      </w:pPr>
      <w:bookmarkStart w:id="17" w:name="_APPENDIX_2"/>
      <w:bookmarkEnd w:id="17"/>
      <w:r>
        <w:rPr>
          <w:rFonts w:ascii="Arial" w:eastAsia="Calibri" w:hAnsi="Arial" w:cs="Arial"/>
          <w:b/>
          <w:sz w:val="28"/>
          <w:szCs w:val="28"/>
          <w:lang w:eastAsia="en-US"/>
        </w:rPr>
        <w:lastRenderedPageBreak/>
        <w:t>Form 2</w:t>
      </w:r>
    </w:p>
    <w:p w14:paraId="2FD739F2" w14:textId="77777777" w:rsidR="006718DC" w:rsidRPr="006718DC" w:rsidRDefault="006718DC" w:rsidP="006718DC">
      <w:pPr>
        <w:tabs>
          <w:tab w:val="left" w:pos="7260"/>
        </w:tabs>
        <w:spacing w:after="200" w:line="276" w:lineRule="auto"/>
        <w:jc w:val="center"/>
        <w:rPr>
          <w:rFonts w:ascii="Arial" w:eastAsia="Calibri" w:hAnsi="Arial" w:cs="Arial"/>
          <w:b/>
          <w:sz w:val="28"/>
          <w:szCs w:val="28"/>
          <w:lang w:eastAsia="en-US"/>
        </w:rPr>
      </w:pPr>
      <w:r w:rsidRPr="006718DC">
        <w:rPr>
          <w:rFonts w:ascii="Arial" w:eastAsia="Calibri" w:hAnsi="Arial" w:cs="Arial"/>
          <w:b/>
          <w:sz w:val="28"/>
          <w:szCs w:val="28"/>
          <w:lang w:eastAsia="en-US"/>
        </w:rPr>
        <w:t>SUFFOLK PUPIL SUPPORT FRAMEWORK</w:t>
      </w:r>
    </w:p>
    <w:p w14:paraId="6ED6CA49" w14:textId="77777777" w:rsidR="006718DC" w:rsidRPr="006718DC" w:rsidRDefault="006718DC" w:rsidP="006718DC">
      <w:pPr>
        <w:tabs>
          <w:tab w:val="left" w:pos="7260"/>
        </w:tabs>
        <w:spacing w:after="200" w:line="276" w:lineRule="auto"/>
        <w:jc w:val="center"/>
        <w:rPr>
          <w:rFonts w:ascii="Arial" w:eastAsia="Calibri" w:hAnsi="Arial" w:cs="Arial"/>
          <w:b/>
          <w:sz w:val="28"/>
          <w:szCs w:val="28"/>
          <w:lang w:eastAsia="en-US"/>
        </w:rPr>
      </w:pPr>
      <w:r w:rsidRPr="006718DC">
        <w:rPr>
          <w:rFonts w:ascii="Arial" w:eastAsia="Calibri" w:hAnsi="Arial" w:cs="Arial"/>
          <w:b/>
          <w:sz w:val="28"/>
          <w:szCs w:val="28"/>
          <w:lang w:eastAsia="en-US"/>
        </w:rPr>
        <w:t>INTERIM REVIEW MEETING No: …….</w:t>
      </w:r>
    </w:p>
    <w:p w14:paraId="411B3666" w14:textId="77777777" w:rsidR="006718DC" w:rsidRPr="006718DC" w:rsidRDefault="006718DC" w:rsidP="006718DC">
      <w:pPr>
        <w:tabs>
          <w:tab w:val="left" w:pos="7260"/>
        </w:tabs>
        <w:spacing w:after="200" w:line="276" w:lineRule="auto"/>
        <w:rPr>
          <w:rFonts w:ascii="Arial" w:eastAsia="Calibri" w:hAnsi="Arial" w:cs="Arial"/>
          <w:lang w:eastAsia="en-US"/>
        </w:rPr>
      </w:pPr>
    </w:p>
    <w:p w14:paraId="4C02C5D7" w14:textId="77777777" w:rsidR="006718DC" w:rsidRPr="006718DC" w:rsidRDefault="006718DC" w:rsidP="006718DC">
      <w:pPr>
        <w:tabs>
          <w:tab w:val="left" w:pos="7260"/>
        </w:tabs>
        <w:spacing w:after="200" w:line="276" w:lineRule="auto"/>
        <w:rPr>
          <w:rFonts w:ascii="Arial" w:eastAsia="Calibri" w:hAnsi="Arial" w:cs="Arial"/>
          <w:lang w:eastAsia="en-US"/>
        </w:rPr>
      </w:pPr>
      <w:r w:rsidRPr="006718DC">
        <w:rPr>
          <w:rFonts w:ascii="Arial" w:eastAsia="Calibri" w:hAnsi="Arial" w:cs="Arial"/>
          <w:lang w:eastAsia="en-US"/>
        </w:rPr>
        <w:t xml:space="preserve">Pupil’s Name:                                                             Date of Birth: </w:t>
      </w:r>
    </w:p>
    <w:p w14:paraId="216C9A54" w14:textId="77777777" w:rsidR="006718DC" w:rsidRPr="006718DC" w:rsidRDefault="006718DC" w:rsidP="006718DC">
      <w:pPr>
        <w:tabs>
          <w:tab w:val="left" w:pos="7260"/>
        </w:tabs>
        <w:spacing w:after="200" w:line="276" w:lineRule="auto"/>
        <w:rPr>
          <w:rFonts w:ascii="Arial" w:eastAsia="Calibri" w:hAnsi="Arial" w:cs="Arial"/>
          <w:lang w:eastAsia="en-US"/>
        </w:rPr>
      </w:pPr>
      <w:r w:rsidRPr="006718DC">
        <w:rPr>
          <w:rFonts w:ascii="Arial" w:eastAsia="Calibri" w:hAnsi="Arial" w:cs="Arial"/>
          <w:lang w:eastAsia="en-US"/>
        </w:rPr>
        <w:t>Tutor Group:                                                               Date of Final Review:</w:t>
      </w:r>
    </w:p>
    <w:p w14:paraId="5E695E75" w14:textId="77777777" w:rsidR="006718DC" w:rsidRPr="006718DC" w:rsidRDefault="006718DC" w:rsidP="006718DC">
      <w:pPr>
        <w:tabs>
          <w:tab w:val="left" w:pos="7260"/>
        </w:tabs>
        <w:spacing w:after="200" w:line="276" w:lineRule="auto"/>
        <w:rPr>
          <w:rFonts w:ascii="Arial" w:eastAsia="Calibri" w:hAnsi="Arial" w:cs="Arial"/>
          <w:lang w:eastAsia="en-US"/>
        </w:rPr>
      </w:pPr>
      <w:r w:rsidRPr="006718DC">
        <w:rPr>
          <w:rFonts w:ascii="Arial" w:eastAsia="Calibri" w:hAnsi="Arial" w:cs="Arial"/>
          <w:lang w:eastAsia="en-US"/>
        </w:rPr>
        <w:t>SPSF Co-ordinator:                                                      School:</w:t>
      </w:r>
    </w:p>
    <w:p w14:paraId="0B599575" w14:textId="77777777" w:rsidR="006718DC" w:rsidRPr="006718DC" w:rsidRDefault="006718DC" w:rsidP="006718DC">
      <w:pPr>
        <w:tabs>
          <w:tab w:val="left" w:pos="7260"/>
        </w:tabs>
        <w:spacing w:after="200" w:line="276" w:lineRule="auto"/>
        <w:rPr>
          <w:rFonts w:ascii="Arial" w:eastAsia="Calibri" w:hAnsi="Arial" w:cs="Arial"/>
          <w:lang w:eastAsia="en-US"/>
        </w:rPr>
      </w:pPr>
      <w:r w:rsidRPr="006718DC">
        <w:rPr>
          <w:rFonts w:ascii="Arial" w:eastAsia="Calibri" w:hAnsi="Arial" w:cs="Arial"/>
          <w:lang w:eastAsia="en-US"/>
        </w:rPr>
        <w:t>Present:</w:t>
      </w:r>
    </w:p>
    <w:p w14:paraId="06C77303" w14:textId="77777777" w:rsidR="006718DC" w:rsidRPr="006718DC" w:rsidRDefault="006718DC" w:rsidP="006718DC">
      <w:pPr>
        <w:tabs>
          <w:tab w:val="left" w:pos="7260"/>
        </w:tabs>
        <w:spacing w:after="200" w:line="276" w:lineRule="auto"/>
        <w:rPr>
          <w:rFonts w:ascii="Arial" w:eastAsia="Calibri" w:hAnsi="Arial" w:cs="Arial"/>
          <w:lang w:eastAsia="en-US"/>
        </w:rPr>
      </w:pPr>
    </w:p>
    <w:p w14:paraId="2C93F4D6" w14:textId="77777777" w:rsidR="006718DC" w:rsidRPr="006718DC" w:rsidRDefault="006718DC" w:rsidP="006718DC">
      <w:pPr>
        <w:tabs>
          <w:tab w:val="left" w:pos="7260"/>
        </w:tabs>
        <w:spacing w:after="200" w:line="276" w:lineRule="auto"/>
        <w:rPr>
          <w:rFonts w:ascii="Arial" w:eastAsia="Calibri" w:hAnsi="Arial" w:cs="Arial"/>
          <w:lang w:eastAsia="en-US"/>
        </w:rPr>
      </w:pPr>
      <w:r w:rsidRPr="006718DC">
        <w:rPr>
          <w:rFonts w:ascii="Arial" w:eastAsia="Calibri" w:hAnsi="Arial" w:cs="Arial"/>
          <w:lang w:eastAsia="en-US"/>
        </w:rPr>
        <w:t>Date the PSP started:</w:t>
      </w:r>
    </w:p>
    <w:p w14:paraId="432478CE" w14:textId="77777777" w:rsidR="006718DC" w:rsidRPr="006718DC" w:rsidRDefault="006718DC" w:rsidP="006718DC">
      <w:pPr>
        <w:tabs>
          <w:tab w:val="left" w:pos="7260"/>
        </w:tabs>
        <w:spacing w:after="200" w:line="276" w:lineRule="auto"/>
        <w:rPr>
          <w:rFonts w:ascii="Arial" w:eastAsia="Calibri" w:hAnsi="Arial" w:cs="Arial"/>
          <w:lang w:eastAsia="en-US"/>
        </w:rPr>
      </w:pPr>
      <w:r w:rsidRPr="006718DC">
        <w:rPr>
          <w:rFonts w:ascii="Arial" w:eastAsia="Calibri" w:hAnsi="Arial" w:cs="Arial"/>
          <w:b/>
          <w:lang w:eastAsia="en-US"/>
        </w:rPr>
        <w:t>Progress Report:</w:t>
      </w:r>
    </w:p>
    <w:tbl>
      <w:tblPr>
        <w:tblStyle w:val="TableGrid"/>
        <w:tblW w:w="0" w:type="auto"/>
        <w:tblLook w:val="04A0" w:firstRow="1" w:lastRow="0" w:firstColumn="1" w:lastColumn="0" w:noHBand="0" w:noVBand="1"/>
      </w:tblPr>
      <w:tblGrid>
        <w:gridCol w:w="2762"/>
        <w:gridCol w:w="2769"/>
        <w:gridCol w:w="2765"/>
      </w:tblGrid>
      <w:tr w:rsidR="006718DC" w:rsidRPr="006718DC" w14:paraId="7D12BA2A" w14:textId="77777777" w:rsidTr="00712455">
        <w:tc>
          <w:tcPr>
            <w:tcW w:w="3080" w:type="dxa"/>
          </w:tcPr>
          <w:p w14:paraId="693B401D" w14:textId="77777777" w:rsidR="006718DC" w:rsidRPr="006718DC" w:rsidRDefault="006718DC" w:rsidP="006718DC">
            <w:pPr>
              <w:tabs>
                <w:tab w:val="left" w:pos="7260"/>
              </w:tabs>
              <w:spacing w:after="200" w:line="276" w:lineRule="auto"/>
              <w:rPr>
                <w:rFonts w:ascii="Arial" w:hAnsi="Arial" w:cs="Arial"/>
                <w:lang w:eastAsia="en-US"/>
              </w:rPr>
            </w:pPr>
            <w:r w:rsidRPr="006718DC">
              <w:rPr>
                <w:rFonts w:ascii="Arial" w:hAnsi="Arial" w:cs="Arial"/>
                <w:lang w:eastAsia="en-US"/>
              </w:rPr>
              <w:t>What are we worried about?</w:t>
            </w:r>
          </w:p>
        </w:tc>
        <w:tc>
          <w:tcPr>
            <w:tcW w:w="3081" w:type="dxa"/>
          </w:tcPr>
          <w:p w14:paraId="21178B1A" w14:textId="77777777" w:rsidR="006718DC" w:rsidRPr="006718DC" w:rsidRDefault="006718DC" w:rsidP="006718DC">
            <w:pPr>
              <w:tabs>
                <w:tab w:val="left" w:pos="7260"/>
              </w:tabs>
              <w:spacing w:after="200" w:line="276" w:lineRule="auto"/>
              <w:rPr>
                <w:rFonts w:ascii="Arial" w:hAnsi="Arial" w:cs="Arial"/>
                <w:lang w:eastAsia="en-US"/>
              </w:rPr>
            </w:pPr>
            <w:r w:rsidRPr="006718DC">
              <w:rPr>
                <w:rFonts w:ascii="Arial" w:hAnsi="Arial" w:cs="Arial"/>
                <w:lang w:eastAsia="en-US"/>
              </w:rPr>
              <w:t>What’s working well?</w:t>
            </w:r>
          </w:p>
        </w:tc>
        <w:tc>
          <w:tcPr>
            <w:tcW w:w="3081" w:type="dxa"/>
          </w:tcPr>
          <w:p w14:paraId="1F4033DF" w14:textId="77777777" w:rsidR="006718DC" w:rsidRPr="006718DC" w:rsidRDefault="006718DC" w:rsidP="006718DC">
            <w:pPr>
              <w:tabs>
                <w:tab w:val="left" w:pos="7260"/>
              </w:tabs>
              <w:spacing w:after="200" w:line="276" w:lineRule="auto"/>
              <w:rPr>
                <w:rFonts w:ascii="Arial" w:hAnsi="Arial" w:cs="Arial"/>
                <w:lang w:eastAsia="en-US"/>
              </w:rPr>
            </w:pPr>
            <w:r w:rsidRPr="006718DC">
              <w:rPr>
                <w:rFonts w:ascii="Arial" w:hAnsi="Arial" w:cs="Arial"/>
                <w:lang w:eastAsia="en-US"/>
              </w:rPr>
              <w:t>What needs to happen</w:t>
            </w:r>
          </w:p>
        </w:tc>
      </w:tr>
      <w:tr w:rsidR="006718DC" w:rsidRPr="006718DC" w14:paraId="6537BA5F" w14:textId="77777777" w:rsidTr="00712455">
        <w:trPr>
          <w:trHeight w:val="5280"/>
        </w:trPr>
        <w:tc>
          <w:tcPr>
            <w:tcW w:w="3080" w:type="dxa"/>
          </w:tcPr>
          <w:p w14:paraId="527CDA63" w14:textId="77777777" w:rsidR="006718DC" w:rsidRPr="006718DC" w:rsidRDefault="006718DC" w:rsidP="006718DC">
            <w:pPr>
              <w:tabs>
                <w:tab w:val="left" w:pos="7260"/>
              </w:tabs>
              <w:spacing w:after="200" w:line="276" w:lineRule="auto"/>
              <w:rPr>
                <w:rFonts w:ascii="Arial" w:hAnsi="Arial" w:cs="Arial"/>
                <w:lang w:eastAsia="en-US"/>
              </w:rPr>
            </w:pPr>
          </w:p>
        </w:tc>
        <w:tc>
          <w:tcPr>
            <w:tcW w:w="3081" w:type="dxa"/>
          </w:tcPr>
          <w:p w14:paraId="1AD2EEFE" w14:textId="77777777" w:rsidR="006718DC" w:rsidRPr="006718DC" w:rsidRDefault="006718DC" w:rsidP="006718DC">
            <w:pPr>
              <w:tabs>
                <w:tab w:val="left" w:pos="7260"/>
              </w:tabs>
              <w:spacing w:after="200" w:line="276" w:lineRule="auto"/>
              <w:rPr>
                <w:rFonts w:ascii="Arial" w:hAnsi="Arial" w:cs="Arial"/>
                <w:lang w:eastAsia="en-US"/>
              </w:rPr>
            </w:pPr>
          </w:p>
        </w:tc>
        <w:tc>
          <w:tcPr>
            <w:tcW w:w="3081" w:type="dxa"/>
          </w:tcPr>
          <w:p w14:paraId="292756C0" w14:textId="77777777" w:rsidR="006718DC" w:rsidRPr="006718DC" w:rsidRDefault="006718DC" w:rsidP="006718DC">
            <w:pPr>
              <w:tabs>
                <w:tab w:val="left" w:pos="7260"/>
              </w:tabs>
              <w:spacing w:after="200" w:line="276" w:lineRule="auto"/>
              <w:rPr>
                <w:rFonts w:ascii="Arial" w:hAnsi="Arial" w:cs="Arial"/>
                <w:lang w:eastAsia="en-US"/>
              </w:rPr>
            </w:pPr>
          </w:p>
        </w:tc>
      </w:tr>
    </w:tbl>
    <w:p w14:paraId="25F5B850" w14:textId="77777777" w:rsidR="006718DC" w:rsidRPr="006718DC" w:rsidRDefault="006718DC" w:rsidP="006718DC">
      <w:pPr>
        <w:tabs>
          <w:tab w:val="left" w:pos="7260"/>
        </w:tabs>
        <w:spacing w:after="200" w:line="276" w:lineRule="auto"/>
        <w:rPr>
          <w:rFonts w:ascii="Arial" w:eastAsia="Calibri" w:hAnsi="Arial" w:cs="Arial"/>
          <w:lang w:eastAsia="en-US"/>
        </w:rPr>
      </w:pPr>
    </w:p>
    <w:p w14:paraId="5EAC9AD2" w14:textId="77777777" w:rsidR="006718DC" w:rsidRPr="006718DC" w:rsidRDefault="006718DC" w:rsidP="006718DC">
      <w:pPr>
        <w:tabs>
          <w:tab w:val="left" w:pos="7260"/>
        </w:tabs>
        <w:spacing w:after="200" w:line="276" w:lineRule="auto"/>
        <w:rPr>
          <w:rFonts w:ascii="Arial" w:eastAsia="Calibri" w:hAnsi="Arial" w:cs="Arial"/>
          <w:lang w:eastAsia="en-US"/>
        </w:rPr>
      </w:pPr>
    </w:p>
    <w:p w14:paraId="1EBC4840" w14:textId="77777777" w:rsidR="006718DC" w:rsidRPr="006718DC" w:rsidRDefault="006718DC" w:rsidP="006718DC">
      <w:pPr>
        <w:tabs>
          <w:tab w:val="left" w:pos="3960"/>
          <w:tab w:val="left" w:pos="7260"/>
        </w:tabs>
        <w:spacing w:after="200" w:line="276" w:lineRule="auto"/>
        <w:rPr>
          <w:rFonts w:ascii="Arial" w:eastAsia="Calibri" w:hAnsi="Arial" w:cs="Arial"/>
          <w:lang w:eastAsia="en-US"/>
        </w:rPr>
      </w:pPr>
      <w:r w:rsidRPr="006718DC">
        <w:rPr>
          <w:rFonts w:ascii="Arial" w:eastAsia="Calibri" w:hAnsi="Arial" w:cs="Arial"/>
          <w:b/>
          <w:lang w:eastAsia="en-US"/>
        </w:rPr>
        <w:t>Have the targets been met:</w:t>
      </w:r>
      <w:r w:rsidRPr="006718DC">
        <w:rPr>
          <w:rFonts w:ascii="Arial" w:eastAsia="Calibri" w:hAnsi="Arial" w:cs="Arial"/>
          <w:lang w:eastAsia="en-US"/>
        </w:rPr>
        <w:t xml:space="preserve">   </w:t>
      </w:r>
      <w:r w:rsidRPr="006718DC">
        <w:rPr>
          <w:rFonts w:ascii="Arial" w:eastAsia="Calibri" w:hAnsi="Arial" w:cs="Arial"/>
          <w:lang w:eastAsia="en-US"/>
        </w:rPr>
        <w:tab/>
      </w:r>
      <w:proofErr w:type="gramStart"/>
      <w:r w:rsidRPr="006718DC">
        <w:rPr>
          <w:rFonts w:ascii="Arial" w:eastAsia="Calibri" w:hAnsi="Arial" w:cs="Arial"/>
          <w:lang w:eastAsia="en-US"/>
        </w:rPr>
        <w:t>Yes</w:t>
      </w:r>
      <w:proofErr w:type="gramEnd"/>
      <w:r w:rsidRPr="006718DC">
        <w:rPr>
          <w:rFonts w:ascii="Arial" w:eastAsia="Calibri" w:hAnsi="Arial" w:cs="Arial"/>
          <w:lang w:eastAsia="en-US"/>
        </w:rPr>
        <w:t xml:space="preserve">                     Partially                    No</w:t>
      </w:r>
    </w:p>
    <w:p w14:paraId="382C908C" w14:textId="77777777" w:rsidR="006718DC" w:rsidRPr="006718DC" w:rsidRDefault="006718DC" w:rsidP="006718DC">
      <w:pPr>
        <w:tabs>
          <w:tab w:val="left" w:pos="7260"/>
        </w:tabs>
        <w:spacing w:after="200" w:line="276" w:lineRule="auto"/>
        <w:rPr>
          <w:rFonts w:ascii="Arial" w:eastAsia="Calibri" w:hAnsi="Arial" w:cs="Arial"/>
          <w:lang w:eastAsia="en-US"/>
        </w:rPr>
      </w:pPr>
    </w:p>
    <w:p w14:paraId="20B227C6" w14:textId="77777777" w:rsidR="006718DC" w:rsidRPr="006718DC" w:rsidRDefault="006718DC" w:rsidP="006718DC">
      <w:pPr>
        <w:tabs>
          <w:tab w:val="left" w:pos="7260"/>
        </w:tabs>
        <w:spacing w:after="200" w:line="276" w:lineRule="auto"/>
        <w:rPr>
          <w:rFonts w:ascii="Arial" w:eastAsia="Calibri" w:hAnsi="Arial" w:cs="Arial"/>
          <w:b/>
          <w:lang w:eastAsia="en-US"/>
        </w:rPr>
      </w:pPr>
      <w:r w:rsidRPr="006718DC">
        <w:rPr>
          <w:rFonts w:ascii="Arial" w:eastAsia="Calibri" w:hAnsi="Arial" w:cs="Arial"/>
          <w:b/>
          <w:lang w:eastAsia="en-US"/>
        </w:rPr>
        <w:lastRenderedPageBreak/>
        <w:t>Changed or New Targets:</w:t>
      </w:r>
    </w:p>
    <w:p w14:paraId="6DAC9365" w14:textId="77777777" w:rsidR="006718DC" w:rsidRPr="006718DC" w:rsidRDefault="006718DC" w:rsidP="006718DC">
      <w:pPr>
        <w:tabs>
          <w:tab w:val="left" w:pos="7260"/>
        </w:tabs>
        <w:spacing w:after="200" w:line="276" w:lineRule="auto"/>
        <w:rPr>
          <w:rFonts w:ascii="Arial" w:eastAsia="Calibri" w:hAnsi="Arial" w:cs="Arial"/>
          <w:lang w:eastAsia="en-US"/>
        </w:rPr>
      </w:pPr>
    </w:p>
    <w:p w14:paraId="109F79F0" w14:textId="77777777" w:rsidR="006718DC" w:rsidRDefault="006718DC" w:rsidP="006718DC">
      <w:pPr>
        <w:tabs>
          <w:tab w:val="left" w:pos="7260"/>
        </w:tabs>
        <w:spacing w:after="200" w:line="276" w:lineRule="auto"/>
        <w:rPr>
          <w:rFonts w:ascii="Arial" w:eastAsia="Calibri" w:hAnsi="Arial" w:cs="Arial"/>
          <w:lang w:eastAsia="en-US"/>
        </w:rPr>
      </w:pPr>
    </w:p>
    <w:p w14:paraId="5115A38F" w14:textId="77777777" w:rsidR="00E93060" w:rsidRDefault="00B945BA" w:rsidP="006718DC">
      <w:pPr>
        <w:tabs>
          <w:tab w:val="left" w:pos="7260"/>
        </w:tabs>
        <w:spacing w:after="200" w:line="276" w:lineRule="auto"/>
        <w:rPr>
          <w:rFonts w:ascii="Arial" w:eastAsia="Calibri" w:hAnsi="Arial" w:cs="Arial"/>
          <w:lang w:eastAsia="en-US"/>
        </w:rPr>
      </w:pPr>
      <w:r>
        <w:rPr>
          <w:rFonts w:ascii="Arial" w:eastAsia="Calibri" w:hAnsi="Arial" w:cs="Arial"/>
          <w:lang w:eastAsia="en-US"/>
        </w:rPr>
        <w:t xml:space="preserve">Changed or New </w:t>
      </w:r>
      <w:r w:rsidR="00534A17">
        <w:rPr>
          <w:rFonts w:ascii="Arial" w:eastAsia="Calibri" w:hAnsi="Arial" w:cs="Arial"/>
          <w:lang w:eastAsia="en-US"/>
        </w:rPr>
        <w:t>Strategies</w:t>
      </w:r>
      <w:r>
        <w:rPr>
          <w:rFonts w:ascii="Arial" w:eastAsia="Calibri" w:hAnsi="Arial" w:cs="Arial"/>
          <w:lang w:eastAsia="en-US"/>
        </w:rPr>
        <w:t>:</w:t>
      </w:r>
    </w:p>
    <w:p w14:paraId="463087B4" w14:textId="77777777" w:rsidR="00E93060" w:rsidRPr="006718DC" w:rsidRDefault="00E93060" w:rsidP="006718DC">
      <w:pPr>
        <w:tabs>
          <w:tab w:val="left" w:pos="7260"/>
        </w:tabs>
        <w:spacing w:after="200" w:line="276" w:lineRule="auto"/>
        <w:rPr>
          <w:rFonts w:ascii="Arial" w:eastAsia="Calibri" w:hAnsi="Arial" w:cs="Arial"/>
          <w:lang w:eastAsia="en-US"/>
        </w:rPr>
      </w:pPr>
    </w:p>
    <w:p w14:paraId="4ED2EDAA" w14:textId="77777777" w:rsidR="006718DC" w:rsidRPr="006718DC" w:rsidRDefault="006718DC" w:rsidP="006718DC">
      <w:pPr>
        <w:tabs>
          <w:tab w:val="left" w:pos="7260"/>
        </w:tabs>
        <w:spacing w:after="200" w:line="276" w:lineRule="auto"/>
        <w:rPr>
          <w:rFonts w:ascii="Arial" w:eastAsia="Calibri" w:hAnsi="Arial" w:cs="Arial"/>
          <w:lang w:eastAsia="en-US"/>
        </w:rPr>
      </w:pPr>
    </w:p>
    <w:p w14:paraId="0CF47478" w14:textId="77777777" w:rsidR="00006CED" w:rsidRDefault="006718DC" w:rsidP="00006CED">
      <w:pPr>
        <w:tabs>
          <w:tab w:val="left" w:pos="7260"/>
        </w:tabs>
        <w:spacing w:after="200" w:line="276" w:lineRule="auto"/>
        <w:rPr>
          <w:rFonts w:ascii="Arial" w:eastAsia="Calibri" w:hAnsi="Arial" w:cs="Arial"/>
          <w:b/>
          <w:lang w:eastAsia="en-US"/>
        </w:rPr>
      </w:pPr>
      <w:r w:rsidRPr="006718DC">
        <w:rPr>
          <w:rFonts w:ascii="Arial" w:eastAsia="Calibri" w:hAnsi="Arial" w:cs="Arial"/>
          <w:b/>
          <w:lang w:eastAsia="en-US"/>
        </w:rPr>
        <w:t>Next Review Meeting Date:</w:t>
      </w:r>
      <w:r w:rsidR="00E93060">
        <w:rPr>
          <w:rFonts w:ascii="Arial" w:eastAsia="Calibri" w:hAnsi="Arial" w:cs="Arial"/>
          <w:b/>
          <w:lang w:eastAsia="en-US"/>
        </w:rPr>
        <w:t xml:space="preserve">                                          </w:t>
      </w:r>
      <w:r w:rsidRPr="006718DC">
        <w:rPr>
          <w:rFonts w:ascii="Arial" w:eastAsia="Calibri" w:hAnsi="Arial" w:cs="Arial"/>
          <w:b/>
          <w:lang w:eastAsia="en-US"/>
        </w:rPr>
        <w:t>Time:</w:t>
      </w:r>
      <w:r w:rsidR="00E93060">
        <w:rPr>
          <w:rFonts w:ascii="Arial" w:eastAsia="Calibri" w:hAnsi="Arial" w:cs="Arial"/>
          <w:b/>
          <w:lang w:eastAsia="en-US"/>
        </w:rPr>
        <w:t xml:space="preserve">       </w:t>
      </w:r>
    </w:p>
    <w:p w14:paraId="1924CDAD" w14:textId="77777777" w:rsidR="001B570C" w:rsidRDefault="001B570C" w:rsidP="00006CED">
      <w:pPr>
        <w:tabs>
          <w:tab w:val="left" w:pos="7260"/>
        </w:tabs>
        <w:spacing w:after="200" w:line="276" w:lineRule="auto"/>
        <w:rPr>
          <w:rFonts w:ascii="Arial" w:hAnsi="Arial" w:cs="Arial"/>
        </w:rPr>
      </w:pPr>
    </w:p>
    <w:p w14:paraId="33F33486" w14:textId="77777777" w:rsidR="00006CED" w:rsidRPr="001B570C" w:rsidRDefault="00E93060" w:rsidP="00006CED">
      <w:pPr>
        <w:tabs>
          <w:tab w:val="left" w:pos="7260"/>
        </w:tabs>
        <w:spacing w:after="200" w:line="276" w:lineRule="auto"/>
        <w:rPr>
          <w:rFonts w:ascii="Arial" w:hAnsi="Arial" w:cs="Arial"/>
        </w:rPr>
      </w:pPr>
      <w:r w:rsidRPr="001B570C">
        <w:rPr>
          <w:rFonts w:ascii="Arial" w:hAnsi="Arial" w:cs="Arial"/>
        </w:rPr>
        <w:t>Signed …………………….            Signed ……………………………</w:t>
      </w:r>
      <w:proofErr w:type="gramStart"/>
      <w:r w:rsidRPr="001B570C">
        <w:rPr>
          <w:rFonts w:ascii="Arial" w:hAnsi="Arial" w:cs="Arial"/>
        </w:rPr>
        <w:t>…..</w:t>
      </w:r>
      <w:proofErr w:type="gramEnd"/>
    </w:p>
    <w:p w14:paraId="1432C7E2" w14:textId="77777777" w:rsidR="00006CED" w:rsidRPr="001B570C" w:rsidRDefault="00006CED" w:rsidP="00006CED">
      <w:pPr>
        <w:tabs>
          <w:tab w:val="left" w:pos="7260"/>
        </w:tabs>
        <w:spacing w:after="200" w:line="276" w:lineRule="auto"/>
        <w:rPr>
          <w:rFonts w:ascii="Arial" w:hAnsi="Arial" w:cs="Arial"/>
        </w:rPr>
      </w:pPr>
    </w:p>
    <w:p w14:paraId="7B2ADC59" w14:textId="77777777" w:rsidR="006718DC" w:rsidRDefault="00E93060" w:rsidP="00006CED">
      <w:pPr>
        <w:tabs>
          <w:tab w:val="left" w:pos="7260"/>
        </w:tabs>
        <w:spacing w:after="200" w:line="276" w:lineRule="auto"/>
        <w:rPr>
          <w:rFonts w:ascii="Arial" w:hAnsi="Arial" w:cs="Arial"/>
        </w:rPr>
      </w:pPr>
      <w:r w:rsidRPr="001B570C">
        <w:rPr>
          <w:rFonts w:ascii="Arial" w:hAnsi="Arial" w:cs="Arial"/>
        </w:rPr>
        <w:t>(</w:t>
      </w:r>
      <w:proofErr w:type="gramStart"/>
      <w:r w:rsidRPr="001B570C">
        <w:rPr>
          <w:rFonts w:ascii="Arial" w:hAnsi="Arial" w:cs="Arial"/>
        </w:rPr>
        <w:t xml:space="preserve">pupil)   </w:t>
      </w:r>
      <w:proofErr w:type="gramEnd"/>
      <w:r w:rsidRPr="001B570C">
        <w:rPr>
          <w:rFonts w:ascii="Arial" w:hAnsi="Arial" w:cs="Arial"/>
        </w:rPr>
        <w:t xml:space="preserve">                                          (SPSF co</w:t>
      </w:r>
      <w:r w:rsidR="001B570C" w:rsidRPr="001B570C">
        <w:rPr>
          <w:rFonts w:ascii="Arial" w:hAnsi="Arial" w:cs="Arial"/>
        </w:rPr>
        <w:t>ordinator)</w:t>
      </w:r>
    </w:p>
    <w:p w14:paraId="36544BD4" w14:textId="77777777" w:rsidR="001B570C" w:rsidRDefault="001B570C">
      <w:pPr>
        <w:rPr>
          <w:rFonts w:ascii="Arial" w:hAnsi="Arial" w:cs="Arial"/>
        </w:rPr>
      </w:pPr>
      <w:r>
        <w:rPr>
          <w:rFonts w:ascii="Arial" w:hAnsi="Arial" w:cs="Arial"/>
        </w:rPr>
        <w:br w:type="page"/>
      </w:r>
    </w:p>
    <w:p w14:paraId="5AEDC37B" w14:textId="77777777" w:rsidR="001B570C" w:rsidRDefault="001B570C" w:rsidP="00ED06F9">
      <w:pPr>
        <w:pStyle w:val="Heading3"/>
      </w:pPr>
      <w:r>
        <w:lastRenderedPageBreak/>
        <w:t xml:space="preserve">                                                                                     </w:t>
      </w:r>
    </w:p>
    <w:p w14:paraId="6E7119C0" w14:textId="77777777" w:rsidR="00A43938" w:rsidRDefault="001B570C" w:rsidP="00ED06F9">
      <w:pPr>
        <w:pStyle w:val="Heading3"/>
      </w:pPr>
      <w:r>
        <w:t xml:space="preserve">                                                                                                                                        A</w:t>
      </w:r>
      <w:r w:rsidR="00A43938">
        <w:t>PPENDIX 2</w:t>
      </w:r>
    </w:p>
    <w:p w14:paraId="03F5D350" w14:textId="77777777" w:rsidR="00A43938" w:rsidRDefault="00A43938" w:rsidP="00A43938">
      <w:pPr>
        <w:jc w:val="right"/>
        <w:rPr>
          <w:rFonts w:ascii="Arial" w:hAnsi="Arial"/>
          <w:b/>
        </w:rPr>
      </w:pPr>
    </w:p>
    <w:p w14:paraId="08B86195" w14:textId="77777777" w:rsidR="00A43938" w:rsidRDefault="00A43938" w:rsidP="00A43938">
      <w:pPr>
        <w:rPr>
          <w:rFonts w:ascii="Arial" w:hAnsi="Arial"/>
        </w:rPr>
      </w:pPr>
      <w:r>
        <w:rPr>
          <w:rFonts w:ascii="Arial" w:hAnsi="Arial"/>
          <w:b/>
          <w:sz w:val="28"/>
        </w:rPr>
        <w:t xml:space="preserve">Good practice ideas for </w:t>
      </w:r>
      <w:r w:rsidR="00BF024C" w:rsidRPr="00BF024C">
        <w:rPr>
          <w:rFonts w:ascii="Arial" w:hAnsi="Arial"/>
          <w:b/>
        </w:rPr>
        <w:t>SPSF</w:t>
      </w:r>
      <w:r>
        <w:rPr>
          <w:rFonts w:ascii="Arial" w:hAnsi="Arial"/>
          <w:b/>
          <w:sz w:val="28"/>
        </w:rPr>
        <w:t xml:space="preserve"> meetings</w:t>
      </w:r>
    </w:p>
    <w:p w14:paraId="2484497A" w14:textId="77777777" w:rsidR="00A43938" w:rsidRDefault="00A43938" w:rsidP="00A43938">
      <w:pPr>
        <w:jc w:val="center"/>
        <w:rPr>
          <w:rFonts w:ascii="Arial" w:hAnsi="Arial"/>
        </w:rPr>
      </w:pPr>
    </w:p>
    <w:p w14:paraId="02039794" w14:textId="77777777" w:rsidR="00A43938" w:rsidRDefault="00A43938" w:rsidP="00A43938">
      <w:pPr>
        <w:numPr>
          <w:ilvl w:val="0"/>
          <w:numId w:val="1"/>
        </w:numPr>
        <w:rPr>
          <w:rFonts w:ascii="Arial" w:hAnsi="Arial"/>
        </w:rPr>
      </w:pPr>
      <w:r>
        <w:rPr>
          <w:rFonts w:ascii="Arial" w:hAnsi="Arial"/>
        </w:rPr>
        <w:t xml:space="preserve">The chair of the meeting should be a key member of staff who is able to ensure the </w:t>
      </w:r>
      <w:r w:rsidR="00BF024C">
        <w:rPr>
          <w:rFonts w:ascii="Arial" w:hAnsi="Arial"/>
        </w:rPr>
        <w:t>SPSF</w:t>
      </w:r>
      <w:r>
        <w:rPr>
          <w:rFonts w:ascii="Arial" w:hAnsi="Arial"/>
        </w:rPr>
        <w:t xml:space="preserve"> is implemented in school.</w:t>
      </w:r>
    </w:p>
    <w:p w14:paraId="5EDABC77" w14:textId="77777777" w:rsidR="00A43938" w:rsidRDefault="00A43938" w:rsidP="00A43938">
      <w:pPr>
        <w:ind w:left="720" w:hanging="720"/>
        <w:rPr>
          <w:rFonts w:ascii="Arial" w:hAnsi="Arial"/>
        </w:rPr>
      </w:pPr>
    </w:p>
    <w:p w14:paraId="087D07D0" w14:textId="77777777" w:rsidR="00A43938" w:rsidRDefault="00A43938" w:rsidP="00A43938">
      <w:pPr>
        <w:numPr>
          <w:ilvl w:val="0"/>
          <w:numId w:val="1"/>
        </w:numPr>
        <w:rPr>
          <w:rFonts w:ascii="Arial" w:hAnsi="Arial"/>
        </w:rPr>
      </w:pPr>
      <w:r>
        <w:rPr>
          <w:rFonts w:ascii="Arial" w:hAnsi="Arial"/>
        </w:rPr>
        <w:t>Ensure the attendance of key people by arranging the meeting at a mutually convenient time.</w:t>
      </w:r>
    </w:p>
    <w:p w14:paraId="3FA1743B" w14:textId="77777777" w:rsidR="00A43938" w:rsidRDefault="00A43938" w:rsidP="00A43938">
      <w:pPr>
        <w:ind w:left="720" w:hanging="720"/>
        <w:rPr>
          <w:rFonts w:ascii="Arial" w:hAnsi="Arial"/>
        </w:rPr>
      </w:pPr>
    </w:p>
    <w:p w14:paraId="2FF4C1B8" w14:textId="77777777" w:rsidR="00A43938" w:rsidRDefault="00A43938" w:rsidP="00A43938">
      <w:pPr>
        <w:numPr>
          <w:ilvl w:val="0"/>
          <w:numId w:val="1"/>
        </w:numPr>
        <w:rPr>
          <w:rFonts w:ascii="Arial" w:hAnsi="Arial"/>
        </w:rPr>
      </w:pPr>
      <w:r>
        <w:rPr>
          <w:rFonts w:ascii="Arial" w:hAnsi="Arial"/>
        </w:rPr>
        <w:t xml:space="preserve">Every effort should be made to ensure the attendance of the pupil where appropriate and his/her parents/carers.  The </w:t>
      </w:r>
      <w:r w:rsidR="00BF024C">
        <w:rPr>
          <w:rFonts w:ascii="Arial" w:hAnsi="Arial"/>
        </w:rPr>
        <w:t>SPSF</w:t>
      </w:r>
      <w:r>
        <w:rPr>
          <w:rFonts w:ascii="Arial" w:hAnsi="Arial"/>
        </w:rPr>
        <w:t xml:space="preserve"> is much more likely to succeed if the school is working in partnership with the pupil and his/her parents/carers. The success of the intervention will largely depend on ensuring that the parent/ carer and pupil fully understand the </w:t>
      </w:r>
      <w:r w:rsidR="00BF024C">
        <w:rPr>
          <w:rFonts w:ascii="Arial" w:hAnsi="Arial"/>
        </w:rPr>
        <w:t>SPSF</w:t>
      </w:r>
      <w:r>
        <w:rPr>
          <w:rFonts w:ascii="Arial" w:hAnsi="Arial"/>
        </w:rPr>
        <w:t xml:space="preserve"> process and its aim to be supportive of change.</w:t>
      </w:r>
    </w:p>
    <w:p w14:paraId="5BB871DB" w14:textId="77777777" w:rsidR="00A43938" w:rsidRDefault="00A43938" w:rsidP="00A43938">
      <w:pPr>
        <w:ind w:left="720" w:hanging="720"/>
        <w:rPr>
          <w:rFonts w:ascii="Arial" w:hAnsi="Arial"/>
        </w:rPr>
      </w:pPr>
    </w:p>
    <w:p w14:paraId="4DF4B95F" w14:textId="77777777" w:rsidR="00A43938" w:rsidRDefault="00A43938" w:rsidP="00A43938">
      <w:pPr>
        <w:numPr>
          <w:ilvl w:val="0"/>
          <w:numId w:val="1"/>
        </w:numPr>
        <w:rPr>
          <w:rFonts w:ascii="Arial" w:hAnsi="Arial"/>
        </w:rPr>
      </w:pPr>
      <w:r>
        <w:rPr>
          <w:rFonts w:ascii="Arial" w:hAnsi="Arial"/>
        </w:rPr>
        <w:t xml:space="preserve">Consider the room layout, </w:t>
      </w:r>
      <w:proofErr w:type="gramStart"/>
      <w:r>
        <w:rPr>
          <w:rFonts w:ascii="Arial" w:hAnsi="Arial"/>
        </w:rPr>
        <w:t>refreshments</w:t>
      </w:r>
      <w:proofErr w:type="gramEnd"/>
      <w:r>
        <w:rPr>
          <w:rFonts w:ascii="Arial" w:hAnsi="Arial"/>
        </w:rPr>
        <w:t xml:space="preserve"> and comfort.</w:t>
      </w:r>
    </w:p>
    <w:p w14:paraId="4078510C" w14:textId="77777777" w:rsidR="00A43938" w:rsidRDefault="00A43938" w:rsidP="00A43938">
      <w:pPr>
        <w:ind w:left="720" w:hanging="294"/>
        <w:rPr>
          <w:rFonts w:ascii="Arial" w:hAnsi="Arial"/>
        </w:rPr>
      </w:pPr>
    </w:p>
    <w:p w14:paraId="62CA0389" w14:textId="77777777" w:rsidR="00A43938" w:rsidRDefault="00A43938" w:rsidP="00A43938">
      <w:pPr>
        <w:numPr>
          <w:ilvl w:val="0"/>
          <w:numId w:val="1"/>
        </w:numPr>
        <w:rPr>
          <w:rFonts w:ascii="Arial" w:hAnsi="Arial"/>
        </w:rPr>
      </w:pPr>
      <w:r>
        <w:rPr>
          <w:rFonts w:ascii="Arial" w:hAnsi="Arial"/>
        </w:rPr>
        <w:t xml:space="preserve">Consider accessibility to the building </w:t>
      </w:r>
      <w:proofErr w:type="gramStart"/>
      <w:r>
        <w:rPr>
          <w:rFonts w:ascii="Arial" w:hAnsi="Arial"/>
        </w:rPr>
        <w:t>with regard to</w:t>
      </w:r>
      <w:proofErr w:type="gramEnd"/>
      <w:r>
        <w:rPr>
          <w:rFonts w:ascii="Arial" w:hAnsi="Arial"/>
        </w:rPr>
        <w:t xml:space="preserve"> parent/carer disability.</w:t>
      </w:r>
    </w:p>
    <w:p w14:paraId="7AF6983A" w14:textId="77777777" w:rsidR="00A43938" w:rsidRDefault="00A43938" w:rsidP="00A43938">
      <w:pPr>
        <w:ind w:left="720" w:hanging="720"/>
        <w:rPr>
          <w:rFonts w:ascii="Arial" w:hAnsi="Arial"/>
        </w:rPr>
      </w:pPr>
    </w:p>
    <w:p w14:paraId="613AD3C4" w14:textId="77777777" w:rsidR="00A43938" w:rsidRDefault="00A43938" w:rsidP="00A43938">
      <w:pPr>
        <w:numPr>
          <w:ilvl w:val="0"/>
          <w:numId w:val="1"/>
        </w:numPr>
        <w:tabs>
          <w:tab w:val="num" w:pos="720"/>
        </w:tabs>
        <w:rPr>
          <w:rFonts w:ascii="Arial" w:hAnsi="Arial"/>
        </w:rPr>
      </w:pPr>
      <w:proofErr w:type="gramStart"/>
      <w:r>
        <w:rPr>
          <w:rFonts w:ascii="Arial" w:hAnsi="Arial"/>
        </w:rPr>
        <w:t>Make arrangements</w:t>
      </w:r>
      <w:proofErr w:type="gramEnd"/>
      <w:r>
        <w:rPr>
          <w:rFonts w:ascii="Arial" w:hAnsi="Arial"/>
        </w:rPr>
        <w:t xml:space="preserve"> for interpreters for parents/carers for whom English is an additional language.</w:t>
      </w:r>
    </w:p>
    <w:p w14:paraId="28DAF938" w14:textId="77777777" w:rsidR="00A43938" w:rsidRDefault="00A43938" w:rsidP="00A43938">
      <w:pPr>
        <w:ind w:left="720" w:hanging="720"/>
        <w:rPr>
          <w:rFonts w:ascii="Arial" w:hAnsi="Arial"/>
        </w:rPr>
      </w:pPr>
    </w:p>
    <w:p w14:paraId="7397AC36" w14:textId="77777777" w:rsidR="00A43938" w:rsidRDefault="00A43938" w:rsidP="00A43938">
      <w:pPr>
        <w:numPr>
          <w:ilvl w:val="0"/>
          <w:numId w:val="1"/>
        </w:numPr>
        <w:ind w:left="709" w:hanging="425"/>
        <w:rPr>
          <w:rFonts w:ascii="Arial" w:hAnsi="Arial"/>
        </w:rPr>
      </w:pPr>
      <w:r>
        <w:rPr>
          <w:rFonts w:ascii="Arial" w:hAnsi="Arial"/>
        </w:rPr>
        <w:t>Ensure an appropriate amount of time is allocated for the meeting.  It is likely to take up to an hour if the meeting is to be truly problem solving.</w:t>
      </w:r>
    </w:p>
    <w:p w14:paraId="1CB68FC7" w14:textId="77777777" w:rsidR="00A43938" w:rsidRDefault="00A43938" w:rsidP="00A43938">
      <w:pPr>
        <w:ind w:left="720" w:hanging="720"/>
        <w:rPr>
          <w:rFonts w:ascii="Arial" w:hAnsi="Arial"/>
        </w:rPr>
      </w:pPr>
    </w:p>
    <w:p w14:paraId="22B67806" w14:textId="77777777" w:rsidR="00A43938" w:rsidRDefault="00A43938" w:rsidP="00A43938">
      <w:pPr>
        <w:numPr>
          <w:ilvl w:val="0"/>
          <w:numId w:val="1"/>
        </w:numPr>
        <w:rPr>
          <w:rFonts w:ascii="Arial" w:hAnsi="Arial"/>
        </w:rPr>
      </w:pPr>
      <w:r>
        <w:rPr>
          <w:rFonts w:ascii="Arial" w:hAnsi="Arial"/>
        </w:rPr>
        <w:t>Make the purpose of the meeting clear from the outset and the time available.</w:t>
      </w:r>
    </w:p>
    <w:p w14:paraId="4D273088" w14:textId="77777777" w:rsidR="00A43938" w:rsidRDefault="00A43938" w:rsidP="00A43938">
      <w:pPr>
        <w:rPr>
          <w:rFonts w:ascii="Arial" w:hAnsi="Arial"/>
        </w:rPr>
      </w:pPr>
    </w:p>
    <w:p w14:paraId="737DADA4" w14:textId="77777777" w:rsidR="00A43938" w:rsidRDefault="00A43938" w:rsidP="00A43938">
      <w:pPr>
        <w:numPr>
          <w:ilvl w:val="0"/>
          <w:numId w:val="1"/>
        </w:numPr>
        <w:rPr>
          <w:rFonts w:ascii="Arial" w:hAnsi="Arial"/>
        </w:rPr>
      </w:pPr>
      <w:r>
        <w:rPr>
          <w:rFonts w:ascii="Arial" w:hAnsi="Arial"/>
        </w:rPr>
        <w:t>Clarify the nature of the concerns and encourage the parent (s) and student to participate as much as possible with open questions etc.</w:t>
      </w:r>
    </w:p>
    <w:p w14:paraId="377B5D6C" w14:textId="77777777" w:rsidR="00A43938" w:rsidRDefault="00A43938" w:rsidP="00A43938">
      <w:pPr>
        <w:ind w:left="720" w:hanging="720"/>
        <w:rPr>
          <w:rFonts w:ascii="Arial" w:hAnsi="Arial"/>
        </w:rPr>
      </w:pPr>
    </w:p>
    <w:p w14:paraId="12BBC0FE" w14:textId="77777777" w:rsidR="00A43938" w:rsidRDefault="00A43938" w:rsidP="00A43938">
      <w:pPr>
        <w:numPr>
          <w:ilvl w:val="0"/>
          <w:numId w:val="1"/>
        </w:numPr>
        <w:rPr>
          <w:rFonts w:ascii="Arial" w:hAnsi="Arial"/>
        </w:rPr>
      </w:pPr>
      <w:r>
        <w:rPr>
          <w:rFonts w:ascii="Arial" w:hAnsi="Arial"/>
        </w:rPr>
        <w:t>Provide details of the intensity and frequency of behaviours from school records and look at times when the behaviour is appropriate (explore reasons for the better behaviour).</w:t>
      </w:r>
    </w:p>
    <w:p w14:paraId="47E7920F" w14:textId="77777777" w:rsidR="00A43938" w:rsidRDefault="00A43938" w:rsidP="00A43938">
      <w:pPr>
        <w:ind w:left="720" w:hanging="720"/>
        <w:rPr>
          <w:rFonts w:ascii="Arial" w:hAnsi="Arial"/>
        </w:rPr>
      </w:pPr>
    </w:p>
    <w:p w14:paraId="19DB35B9" w14:textId="77777777" w:rsidR="00A43938" w:rsidRDefault="00A43938" w:rsidP="00A43938">
      <w:pPr>
        <w:numPr>
          <w:ilvl w:val="0"/>
          <w:numId w:val="1"/>
        </w:numPr>
        <w:rPr>
          <w:rFonts w:ascii="Arial" w:hAnsi="Arial"/>
        </w:rPr>
      </w:pPr>
      <w:r>
        <w:rPr>
          <w:rFonts w:ascii="Arial" w:hAnsi="Arial"/>
        </w:rPr>
        <w:t xml:space="preserve"> Outline influencing factors such as health, attendance, special educational    </w:t>
      </w:r>
      <w:proofErr w:type="gramStart"/>
      <w:r>
        <w:rPr>
          <w:rFonts w:ascii="Arial" w:hAnsi="Arial"/>
        </w:rPr>
        <w:t>needs</w:t>
      </w:r>
      <w:proofErr w:type="gramEnd"/>
      <w:r>
        <w:rPr>
          <w:rFonts w:ascii="Arial" w:hAnsi="Arial"/>
        </w:rPr>
        <w:t xml:space="preserve"> and family issues.</w:t>
      </w:r>
    </w:p>
    <w:p w14:paraId="09A8BFBE" w14:textId="77777777" w:rsidR="00A43938" w:rsidRDefault="00A43938" w:rsidP="00A43938">
      <w:pPr>
        <w:ind w:left="720" w:hanging="720"/>
        <w:rPr>
          <w:rFonts w:ascii="Arial" w:hAnsi="Arial"/>
        </w:rPr>
      </w:pPr>
    </w:p>
    <w:p w14:paraId="29D0A515" w14:textId="77777777" w:rsidR="00A43938" w:rsidRDefault="00A43938" w:rsidP="00A43938">
      <w:pPr>
        <w:numPr>
          <w:ilvl w:val="0"/>
          <w:numId w:val="1"/>
        </w:numPr>
        <w:rPr>
          <w:rFonts w:ascii="Arial" w:hAnsi="Arial"/>
        </w:rPr>
      </w:pPr>
      <w:r>
        <w:rPr>
          <w:rFonts w:ascii="Arial" w:hAnsi="Arial"/>
        </w:rPr>
        <w:t xml:space="preserve"> Agree long term aims.</w:t>
      </w:r>
    </w:p>
    <w:p w14:paraId="4459CDED" w14:textId="77777777" w:rsidR="00A43938" w:rsidRDefault="00A43938" w:rsidP="00A43938">
      <w:pPr>
        <w:ind w:left="720" w:hanging="720"/>
        <w:rPr>
          <w:rFonts w:ascii="Arial" w:hAnsi="Arial"/>
        </w:rPr>
      </w:pPr>
    </w:p>
    <w:p w14:paraId="443DD8E3" w14:textId="77777777" w:rsidR="00A43938" w:rsidRDefault="00A43938" w:rsidP="00A43938">
      <w:pPr>
        <w:numPr>
          <w:ilvl w:val="0"/>
          <w:numId w:val="1"/>
        </w:numPr>
        <w:tabs>
          <w:tab w:val="num" w:pos="720"/>
        </w:tabs>
        <w:rPr>
          <w:rFonts w:ascii="Arial" w:hAnsi="Arial"/>
        </w:rPr>
      </w:pPr>
      <w:r>
        <w:rPr>
          <w:rFonts w:ascii="Arial" w:hAnsi="Arial"/>
        </w:rPr>
        <w:t xml:space="preserve"> Set short term targets with success criteria (using small, manageable and achievable steps to feed into the </w:t>
      </w:r>
      <w:proofErr w:type="gramStart"/>
      <w:r>
        <w:rPr>
          <w:rFonts w:ascii="Arial" w:hAnsi="Arial"/>
        </w:rPr>
        <w:t>longer term</w:t>
      </w:r>
      <w:proofErr w:type="gramEnd"/>
      <w:r>
        <w:rPr>
          <w:rFonts w:ascii="Arial" w:hAnsi="Arial"/>
        </w:rPr>
        <w:t xml:space="preserve"> aim).</w:t>
      </w:r>
    </w:p>
    <w:p w14:paraId="13B64380" w14:textId="77777777" w:rsidR="00A43938" w:rsidRDefault="00A43938" w:rsidP="00A43938">
      <w:pPr>
        <w:rPr>
          <w:rFonts w:ascii="Arial" w:hAnsi="Arial"/>
        </w:rPr>
      </w:pPr>
    </w:p>
    <w:p w14:paraId="52484078" w14:textId="77777777" w:rsidR="00A43938" w:rsidRDefault="00A43938" w:rsidP="00A43938">
      <w:pPr>
        <w:numPr>
          <w:ilvl w:val="0"/>
          <w:numId w:val="1"/>
        </w:numPr>
        <w:tabs>
          <w:tab w:val="num" w:pos="720"/>
        </w:tabs>
        <w:rPr>
          <w:rFonts w:ascii="Arial" w:hAnsi="Arial"/>
        </w:rPr>
      </w:pPr>
      <w:r>
        <w:rPr>
          <w:rFonts w:ascii="Arial" w:hAnsi="Arial"/>
        </w:rPr>
        <w:lastRenderedPageBreak/>
        <w:t xml:space="preserve"> Clarify specific support to be offered to the student (consider a wide range of provision/additional interventions-see appendix 2)</w:t>
      </w:r>
      <w:r w:rsidR="00B945BA">
        <w:rPr>
          <w:rFonts w:ascii="Arial" w:hAnsi="Arial"/>
        </w:rPr>
        <w:t>.</w:t>
      </w:r>
    </w:p>
    <w:p w14:paraId="38DE138F" w14:textId="77777777" w:rsidR="00A43938" w:rsidRDefault="00A43938" w:rsidP="00A43938">
      <w:pPr>
        <w:ind w:left="720" w:hanging="720"/>
        <w:rPr>
          <w:rFonts w:ascii="Arial" w:hAnsi="Arial"/>
        </w:rPr>
      </w:pPr>
    </w:p>
    <w:p w14:paraId="3AA1383B" w14:textId="77777777" w:rsidR="00A43938" w:rsidRDefault="00A43938" w:rsidP="00A43938">
      <w:pPr>
        <w:numPr>
          <w:ilvl w:val="0"/>
          <w:numId w:val="1"/>
        </w:numPr>
        <w:rPr>
          <w:rFonts w:ascii="Arial" w:hAnsi="Arial"/>
        </w:rPr>
      </w:pPr>
      <w:r>
        <w:rPr>
          <w:rFonts w:ascii="Arial" w:hAnsi="Arial"/>
        </w:rPr>
        <w:t xml:space="preserve"> Agree </w:t>
      </w:r>
      <w:r w:rsidRPr="00626E9F">
        <w:rPr>
          <w:rFonts w:ascii="Arial" w:hAnsi="Arial"/>
        </w:rPr>
        <w:t xml:space="preserve">rewards </w:t>
      </w:r>
      <w:r>
        <w:rPr>
          <w:rFonts w:ascii="Arial" w:hAnsi="Arial"/>
        </w:rPr>
        <w:t>and sanctions.</w:t>
      </w:r>
    </w:p>
    <w:p w14:paraId="55F6FCC2" w14:textId="77777777" w:rsidR="00A43938" w:rsidRDefault="00A43938" w:rsidP="00A43938">
      <w:pPr>
        <w:ind w:left="720" w:hanging="720"/>
        <w:rPr>
          <w:rFonts w:ascii="Arial" w:hAnsi="Arial"/>
        </w:rPr>
      </w:pPr>
    </w:p>
    <w:p w14:paraId="7F4B89B2" w14:textId="77777777" w:rsidR="00A43938" w:rsidRDefault="00A43938" w:rsidP="00A43938">
      <w:pPr>
        <w:numPr>
          <w:ilvl w:val="0"/>
          <w:numId w:val="1"/>
        </w:numPr>
        <w:rPr>
          <w:rFonts w:ascii="Arial" w:hAnsi="Arial"/>
        </w:rPr>
      </w:pPr>
      <w:r>
        <w:rPr>
          <w:rFonts w:ascii="Arial" w:hAnsi="Arial"/>
        </w:rPr>
        <w:t xml:space="preserve"> Identify a member of staff to co-ordinate and monitor the </w:t>
      </w:r>
      <w:r w:rsidR="00BF024C">
        <w:rPr>
          <w:rFonts w:ascii="Arial" w:hAnsi="Arial"/>
        </w:rPr>
        <w:t>SPSF</w:t>
      </w:r>
      <w:r>
        <w:rPr>
          <w:rFonts w:ascii="Arial" w:hAnsi="Arial"/>
        </w:rPr>
        <w:t>, liaise with parents/carers and link with other agencies and services if appropriate.</w:t>
      </w:r>
    </w:p>
    <w:p w14:paraId="0FEE6F19" w14:textId="77777777" w:rsidR="00A43938" w:rsidRDefault="00A43938" w:rsidP="00A43938">
      <w:pPr>
        <w:ind w:left="360"/>
        <w:rPr>
          <w:rFonts w:ascii="Arial" w:hAnsi="Arial"/>
        </w:rPr>
      </w:pPr>
    </w:p>
    <w:p w14:paraId="4928C841" w14:textId="77777777" w:rsidR="00A43938" w:rsidRDefault="00A43938" w:rsidP="00A43938">
      <w:pPr>
        <w:numPr>
          <w:ilvl w:val="0"/>
          <w:numId w:val="1"/>
        </w:numPr>
        <w:rPr>
          <w:rFonts w:ascii="Arial" w:hAnsi="Arial"/>
        </w:rPr>
      </w:pPr>
      <w:r>
        <w:rPr>
          <w:rFonts w:ascii="Arial" w:hAnsi="Arial"/>
        </w:rPr>
        <w:t xml:space="preserve"> Provide a copy of the </w:t>
      </w:r>
      <w:r w:rsidR="00BF024C">
        <w:rPr>
          <w:rFonts w:ascii="Arial" w:hAnsi="Arial"/>
        </w:rPr>
        <w:t>SPSF</w:t>
      </w:r>
      <w:r>
        <w:rPr>
          <w:rFonts w:ascii="Arial" w:hAnsi="Arial"/>
        </w:rPr>
        <w:t xml:space="preserve"> that day, or as soon after as possible.</w:t>
      </w:r>
    </w:p>
    <w:p w14:paraId="3C974BF7" w14:textId="77777777" w:rsidR="00A43938" w:rsidRDefault="00A43938" w:rsidP="00A43938">
      <w:pPr>
        <w:ind w:left="720" w:hanging="720"/>
        <w:rPr>
          <w:rFonts w:ascii="Arial" w:hAnsi="Arial"/>
        </w:rPr>
      </w:pPr>
    </w:p>
    <w:p w14:paraId="134A2138" w14:textId="77777777" w:rsidR="00A43938" w:rsidRDefault="00A43938" w:rsidP="00A43938">
      <w:pPr>
        <w:numPr>
          <w:ilvl w:val="0"/>
          <w:numId w:val="1"/>
        </w:numPr>
        <w:rPr>
          <w:rFonts w:ascii="Arial" w:hAnsi="Arial"/>
        </w:rPr>
      </w:pPr>
      <w:r>
        <w:rPr>
          <w:rFonts w:ascii="Arial" w:hAnsi="Arial"/>
        </w:rPr>
        <w:t xml:space="preserve"> Ensure the pupil is aware of what is agreed and that they </w:t>
      </w:r>
      <w:proofErr w:type="gramStart"/>
      <w:r>
        <w:rPr>
          <w:rFonts w:ascii="Arial" w:hAnsi="Arial"/>
        </w:rPr>
        <w:t>are in agreement</w:t>
      </w:r>
      <w:proofErr w:type="gramEnd"/>
      <w:r>
        <w:rPr>
          <w:rFonts w:ascii="Arial" w:hAnsi="Arial"/>
        </w:rPr>
        <w:t xml:space="preserve"> if they have been unable to attend the meeting.</w:t>
      </w:r>
    </w:p>
    <w:p w14:paraId="1DE916B2" w14:textId="77777777" w:rsidR="00A43938" w:rsidRDefault="00A43938" w:rsidP="00A43938">
      <w:pPr>
        <w:ind w:left="720" w:hanging="720"/>
        <w:rPr>
          <w:rFonts w:ascii="Arial" w:hAnsi="Arial"/>
        </w:rPr>
      </w:pPr>
    </w:p>
    <w:p w14:paraId="12186ABB" w14:textId="77777777" w:rsidR="00A43938" w:rsidRDefault="00A43938" w:rsidP="00A43938">
      <w:pPr>
        <w:numPr>
          <w:ilvl w:val="0"/>
          <w:numId w:val="1"/>
        </w:numPr>
        <w:rPr>
          <w:rFonts w:ascii="Arial" w:hAnsi="Arial"/>
        </w:rPr>
      </w:pPr>
      <w:r>
        <w:rPr>
          <w:rFonts w:ascii="Arial" w:hAnsi="Arial"/>
        </w:rPr>
        <w:t xml:space="preserve"> Set a date and time for the next meeting.</w:t>
      </w:r>
    </w:p>
    <w:p w14:paraId="4DC34706" w14:textId="77777777" w:rsidR="00A43938" w:rsidRDefault="00A43938" w:rsidP="00A43938">
      <w:pPr>
        <w:ind w:left="720" w:hanging="720"/>
        <w:rPr>
          <w:rFonts w:ascii="Arial" w:hAnsi="Arial"/>
        </w:rPr>
      </w:pPr>
    </w:p>
    <w:p w14:paraId="578888C5" w14:textId="77777777" w:rsidR="00A43938" w:rsidRDefault="00A43938" w:rsidP="00A43938">
      <w:pPr>
        <w:numPr>
          <w:ilvl w:val="0"/>
          <w:numId w:val="1"/>
        </w:numPr>
        <w:rPr>
          <w:rFonts w:ascii="Arial" w:hAnsi="Arial"/>
        </w:rPr>
      </w:pPr>
      <w:r>
        <w:rPr>
          <w:rFonts w:ascii="Arial" w:hAnsi="Arial"/>
        </w:rPr>
        <w:t xml:space="preserve"> Ensure </w:t>
      </w:r>
      <w:r w:rsidRPr="00121766">
        <w:rPr>
          <w:rFonts w:ascii="Arial" w:hAnsi="Arial"/>
          <w:u w:val="single"/>
        </w:rPr>
        <w:t>all</w:t>
      </w:r>
      <w:r w:rsidRPr="00626E9F">
        <w:rPr>
          <w:rFonts w:ascii="Arial" w:hAnsi="Arial"/>
        </w:rPr>
        <w:t xml:space="preserve"> </w:t>
      </w:r>
      <w:r>
        <w:rPr>
          <w:rFonts w:ascii="Arial" w:hAnsi="Arial"/>
        </w:rPr>
        <w:t>relevant staff are g</w:t>
      </w:r>
      <w:r w:rsidR="00BF024C">
        <w:rPr>
          <w:rFonts w:ascii="Arial" w:hAnsi="Arial"/>
        </w:rPr>
        <w:t>iven access to a copy of the SPSF</w:t>
      </w:r>
      <w:r>
        <w:rPr>
          <w:rFonts w:ascii="Arial" w:hAnsi="Arial"/>
        </w:rPr>
        <w:t>.</w:t>
      </w:r>
    </w:p>
    <w:p w14:paraId="2BF3D45F" w14:textId="77777777" w:rsidR="00A43938" w:rsidRDefault="00A43938" w:rsidP="00A43938">
      <w:pPr>
        <w:rPr>
          <w:rFonts w:ascii="Arial" w:hAnsi="Arial" w:cs="Arial"/>
        </w:rPr>
      </w:pPr>
    </w:p>
    <w:p w14:paraId="4426FC14" w14:textId="77777777" w:rsidR="00A43938" w:rsidRDefault="00A43938" w:rsidP="00A43938">
      <w:pPr>
        <w:rPr>
          <w:rFonts w:ascii="Arial" w:hAnsi="Arial" w:cs="Arial"/>
        </w:rPr>
      </w:pPr>
    </w:p>
    <w:p w14:paraId="26A1749E" w14:textId="77777777" w:rsidR="00A43938" w:rsidRDefault="00BF024C" w:rsidP="00A43938">
      <w:pPr>
        <w:pStyle w:val="Heading3"/>
      </w:pPr>
      <w:r>
        <w:t>SPSF</w:t>
      </w:r>
      <w:r w:rsidR="00A43938">
        <w:t xml:space="preserve"> Preparation Tick list</w:t>
      </w:r>
    </w:p>
    <w:p w14:paraId="1B0393B6" w14:textId="77777777" w:rsidR="00A43938" w:rsidRDefault="00A43938" w:rsidP="00A4393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6"/>
        <w:gridCol w:w="4040"/>
      </w:tblGrid>
      <w:tr w:rsidR="00A43938" w14:paraId="2EB3DC33" w14:textId="77777777" w:rsidTr="00A43938">
        <w:tc>
          <w:tcPr>
            <w:tcW w:w="4573" w:type="dxa"/>
          </w:tcPr>
          <w:p w14:paraId="73467D70" w14:textId="77777777" w:rsidR="00A43938" w:rsidRDefault="00A43938" w:rsidP="00A43938">
            <w:pPr>
              <w:rPr>
                <w:rFonts w:ascii="Arial" w:hAnsi="Arial" w:cs="Arial"/>
              </w:rPr>
            </w:pPr>
            <w:r>
              <w:rPr>
                <w:rFonts w:ascii="Arial" w:hAnsi="Arial" w:cs="Arial"/>
              </w:rPr>
              <w:t>Room booked</w:t>
            </w:r>
          </w:p>
        </w:tc>
        <w:tc>
          <w:tcPr>
            <w:tcW w:w="4574" w:type="dxa"/>
          </w:tcPr>
          <w:p w14:paraId="72472719" w14:textId="77777777" w:rsidR="00A43938" w:rsidRDefault="00A43938" w:rsidP="00A43938">
            <w:pPr>
              <w:rPr>
                <w:rFonts w:ascii="Arial" w:hAnsi="Arial" w:cs="Arial"/>
              </w:rPr>
            </w:pPr>
          </w:p>
        </w:tc>
      </w:tr>
      <w:tr w:rsidR="00A43938" w14:paraId="57205ACC" w14:textId="77777777" w:rsidTr="00A43938">
        <w:tc>
          <w:tcPr>
            <w:tcW w:w="4573" w:type="dxa"/>
          </w:tcPr>
          <w:p w14:paraId="45135C94" w14:textId="77777777" w:rsidR="00A43938" w:rsidRDefault="00A43938" w:rsidP="00A43938">
            <w:pPr>
              <w:rPr>
                <w:rFonts w:ascii="Arial" w:hAnsi="Arial" w:cs="Arial"/>
              </w:rPr>
            </w:pPr>
            <w:r>
              <w:rPr>
                <w:rFonts w:ascii="Arial" w:hAnsi="Arial" w:cs="Arial"/>
              </w:rPr>
              <w:t>Parties Invited and confirmed</w:t>
            </w:r>
          </w:p>
        </w:tc>
        <w:tc>
          <w:tcPr>
            <w:tcW w:w="4574" w:type="dxa"/>
          </w:tcPr>
          <w:p w14:paraId="12D3819F" w14:textId="77777777" w:rsidR="00A43938" w:rsidRDefault="00A43938" w:rsidP="00A43938">
            <w:pPr>
              <w:rPr>
                <w:rFonts w:ascii="Arial" w:hAnsi="Arial" w:cs="Arial"/>
              </w:rPr>
            </w:pPr>
          </w:p>
        </w:tc>
      </w:tr>
      <w:tr w:rsidR="00A43938" w14:paraId="32D65F3E" w14:textId="77777777" w:rsidTr="00A43938">
        <w:tc>
          <w:tcPr>
            <w:tcW w:w="4573" w:type="dxa"/>
          </w:tcPr>
          <w:p w14:paraId="0F481A21" w14:textId="77777777" w:rsidR="00A43938" w:rsidRDefault="00A43938" w:rsidP="00A43938">
            <w:pPr>
              <w:rPr>
                <w:rFonts w:ascii="Arial" w:hAnsi="Arial" w:cs="Arial"/>
              </w:rPr>
            </w:pPr>
            <w:r>
              <w:rPr>
                <w:rFonts w:ascii="Arial" w:hAnsi="Arial" w:cs="Arial"/>
              </w:rPr>
              <w:t>Key Stage Results obtained</w:t>
            </w:r>
          </w:p>
        </w:tc>
        <w:tc>
          <w:tcPr>
            <w:tcW w:w="4574" w:type="dxa"/>
          </w:tcPr>
          <w:p w14:paraId="5C1F2B8B" w14:textId="77777777" w:rsidR="00A43938" w:rsidRDefault="00A43938" w:rsidP="00A43938">
            <w:pPr>
              <w:rPr>
                <w:rFonts w:ascii="Arial" w:hAnsi="Arial" w:cs="Arial"/>
              </w:rPr>
            </w:pPr>
          </w:p>
        </w:tc>
      </w:tr>
      <w:tr w:rsidR="00A43938" w14:paraId="1AE8CEBE" w14:textId="77777777" w:rsidTr="00A43938">
        <w:tc>
          <w:tcPr>
            <w:tcW w:w="4573" w:type="dxa"/>
          </w:tcPr>
          <w:p w14:paraId="6510AF01" w14:textId="77777777" w:rsidR="00A43938" w:rsidRDefault="00A43938" w:rsidP="00A43938">
            <w:pPr>
              <w:rPr>
                <w:rFonts w:ascii="Arial" w:hAnsi="Arial" w:cs="Arial"/>
              </w:rPr>
            </w:pPr>
            <w:r>
              <w:rPr>
                <w:rFonts w:ascii="Arial" w:hAnsi="Arial" w:cs="Arial"/>
              </w:rPr>
              <w:t>CATs Scores</w:t>
            </w:r>
          </w:p>
        </w:tc>
        <w:tc>
          <w:tcPr>
            <w:tcW w:w="4574" w:type="dxa"/>
          </w:tcPr>
          <w:p w14:paraId="4C169F44" w14:textId="77777777" w:rsidR="00A43938" w:rsidRDefault="00A43938" w:rsidP="00A43938">
            <w:pPr>
              <w:rPr>
                <w:rFonts w:ascii="Arial" w:hAnsi="Arial" w:cs="Arial"/>
              </w:rPr>
            </w:pPr>
          </w:p>
        </w:tc>
      </w:tr>
      <w:tr w:rsidR="00A43938" w14:paraId="5FA3DAA2" w14:textId="77777777" w:rsidTr="00A43938">
        <w:tc>
          <w:tcPr>
            <w:tcW w:w="4573" w:type="dxa"/>
          </w:tcPr>
          <w:p w14:paraId="70501D19" w14:textId="77777777" w:rsidR="00A43938" w:rsidRDefault="00A43938" w:rsidP="00A43938">
            <w:pPr>
              <w:rPr>
                <w:rFonts w:ascii="Arial" w:hAnsi="Arial" w:cs="Arial"/>
              </w:rPr>
            </w:pPr>
            <w:r>
              <w:rPr>
                <w:rFonts w:ascii="Arial" w:hAnsi="Arial" w:cs="Arial"/>
              </w:rPr>
              <w:t>Reading/spelling ages (when appropriate)</w:t>
            </w:r>
          </w:p>
        </w:tc>
        <w:tc>
          <w:tcPr>
            <w:tcW w:w="4574" w:type="dxa"/>
          </w:tcPr>
          <w:p w14:paraId="4C792C43" w14:textId="77777777" w:rsidR="00A43938" w:rsidRDefault="00A43938" w:rsidP="00A43938">
            <w:pPr>
              <w:rPr>
                <w:rFonts w:ascii="Arial" w:hAnsi="Arial" w:cs="Arial"/>
              </w:rPr>
            </w:pPr>
          </w:p>
        </w:tc>
      </w:tr>
      <w:tr w:rsidR="00A43938" w14:paraId="355F5D7F" w14:textId="77777777" w:rsidTr="00A43938">
        <w:tc>
          <w:tcPr>
            <w:tcW w:w="4573" w:type="dxa"/>
          </w:tcPr>
          <w:p w14:paraId="2C075FF4" w14:textId="77777777" w:rsidR="00A43938" w:rsidRDefault="00A43938" w:rsidP="00A43938">
            <w:pPr>
              <w:rPr>
                <w:rFonts w:ascii="Arial" w:hAnsi="Arial" w:cs="Arial"/>
              </w:rPr>
            </w:pPr>
            <w:r>
              <w:rPr>
                <w:rFonts w:ascii="Arial" w:hAnsi="Arial" w:cs="Arial"/>
              </w:rPr>
              <w:t>Attendance Information</w:t>
            </w:r>
          </w:p>
        </w:tc>
        <w:tc>
          <w:tcPr>
            <w:tcW w:w="4574" w:type="dxa"/>
          </w:tcPr>
          <w:p w14:paraId="31F8EB15" w14:textId="77777777" w:rsidR="00A43938" w:rsidRDefault="00A43938" w:rsidP="00A43938">
            <w:pPr>
              <w:rPr>
                <w:rFonts w:ascii="Arial" w:hAnsi="Arial" w:cs="Arial"/>
              </w:rPr>
            </w:pPr>
          </w:p>
        </w:tc>
      </w:tr>
      <w:tr w:rsidR="00A43938" w14:paraId="34DFC14F" w14:textId="77777777" w:rsidTr="00A43938">
        <w:tc>
          <w:tcPr>
            <w:tcW w:w="4573" w:type="dxa"/>
          </w:tcPr>
          <w:p w14:paraId="269294F3" w14:textId="77777777" w:rsidR="00A43938" w:rsidRDefault="00A43938" w:rsidP="00A43938">
            <w:pPr>
              <w:rPr>
                <w:rFonts w:ascii="Arial" w:hAnsi="Arial" w:cs="Arial"/>
              </w:rPr>
            </w:pPr>
            <w:r>
              <w:rPr>
                <w:rFonts w:ascii="Arial" w:hAnsi="Arial" w:cs="Arial"/>
              </w:rPr>
              <w:t xml:space="preserve">Round Robin Information from Staff </w:t>
            </w:r>
          </w:p>
        </w:tc>
        <w:tc>
          <w:tcPr>
            <w:tcW w:w="4574" w:type="dxa"/>
          </w:tcPr>
          <w:p w14:paraId="6068F083" w14:textId="77777777" w:rsidR="00A43938" w:rsidRDefault="00A43938" w:rsidP="00A43938">
            <w:pPr>
              <w:rPr>
                <w:rFonts w:ascii="Arial" w:hAnsi="Arial" w:cs="Arial"/>
              </w:rPr>
            </w:pPr>
          </w:p>
        </w:tc>
      </w:tr>
    </w:tbl>
    <w:p w14:paraId="0707C6E0" w14:textId="77777777" w:rsidR="00A43938" w:rsidRPr="00ED06F9" w:rsidRDefault="00A43938" w:rsidP="00ED06F9">
      <w:pPr>
        <w:pStyle w:val="Heading3"/>
      </w:pPr>
      <w:r>
        <w:br w:type="page"/>
      </w:r>
      <w:r w:rsidRPr="00ED06F9">
        <w:lastRenderedPageBreak/>
        <w:t>APPENDIX 3</w:t>
      </w:r>
    </w:p>
    <w:p w14:paraId="50652450" w14:textId="77777777" w:rsidR="00A43938" w:rsidRDefault="00A43938" w:rsidP="00A43938">
      <w:pPr>
        <w:rPr>
          <w:rFonts w:ascii="Arial" w:hAnsi="Arial" w:cs="Arial"/>
        </w:rPr>
      </w:pPr>
    </w:p>
    <w:p w14:paraId="532EFFF5" w14:textId="77777777" w:rsidR="00A43938" w:rsidRPr="0069787F" w:rsidRDefault="00A43938" w:rsidP="00A43938">
      <w:pPr>
        <w:pStyle w:val="Heading3"/>
        <w:rPr>
          <w:sz w:val="24"/>
          <w:szCs w:val="24"/>
        </w:rPr>
      </w:pPr>
      <w:bookmarkStart w:id="18" w:name="_POSSIBLE_SPSF_INTERVENTIONS"/>
      <w:bookmarkEnd w:id="18"/>
      <w:r w:rsidRPr="0069787F">
        <w:rPr>
          <w:sz w:val="24"/>
          <w:szCs w:val="24"/>
        </w:rPr>
        <w:t xml:space="preserve">POSSIBLE </w:t>
      </w:r>
      <w:r w:rsidR="00BF024C">
        <w:rPr>
          <w:sz w:val="24"/>
          <w:szCs w:val="24"/>
        </w:rPr>
        <w:t>SPSF</w:t>
      </w:r>
      <w:r w:rsidRPr="0069787F">
        <w:rPr>
          <w:sz w:val="24"/>
          <w:szCs w:val="24"/>
        </w:rPr>
        <w:t xml:space="preserve"> INTERVENTIONS</w:t>
      </w:r>
    </w:p>
    <w:p w14:paraId="4D1E2D40" w14:textId="77777777" w:rsidR="00A43938" w:rsidRPr="0069787F" w:rsidRDefault="00A43938" w:rsidP="00A43938">
      <w:pPr>
        <w:rPr>
          <w:rFonts w:ascii="Arial" w:hAnsi="Arial" w:cs="Arial"/>
        </w:rPr>
      </w:pPr>
    </w:p>
    <w:p w14:paraId="19BAC286" w14:textId="77777777" w:rsidR="00A43938" w:rsidRPr="0069787F" w:rsidRDefault="00BF024C" w:rsidP="00A43938">
      <w:pPr>
        <w:pStyle w:val="Default"/>
      </w:pPr>
      <w:r>
        <w:rPr>
          <w:b/>
          <w:bCs/>
        </w:rPr>
        <w:t xml:space="preserve">Suffolk </w:t>
      </w:r>
      <w:r w:rsidR="00EC7616">
        <w:rPr>
          <w:b/>
          <w:bCs/>
        </w:rPr>
        <w:t>Pupil</w:t>
      </w:r>
      <w:r>
        <w:rPr>
          <w:b/>
          <w:bCs/>
        </w:rPr>
        <w:t xml:space="preserve"> Support Framework</w:t>
      </w:r>
      <w:r w:rsidR="00A43938" w:rsidRPr="0069787F">
        <w:rPr>
          <w:b/>
          <w:bCs/>
        </w:rPr>
        <w:t xml:space="preserve"> </w:t>
      </w:r>
    </w:p>
    <w:p w14:paraId="2CC55317" w14:textId="77777777" w:rsidR="00A43938" w:rsidRPr="0069787F" w:rsidRDefault="00A43938" w:rsidP="00A43938">
      <w:pPr>
        <w:pStyle w:val="Default"/>
        <w:rPr>
          <w:b/>
          <w:bCs/>
        </w:rPr>
      </w:pPr>
    </w:p>
    <w:p w14:paraId="29116CFA" w14:textId="77777777" w:rsidR="00A43938" w:rsidRPr="0069787F" w:rsidRDefault="00A43938" w:rsidP="00A43938">
      <w:pPr>
        <w:pStyle w:val="Default"/>
        <w:rPr>
          <w:b/>
          <w:bCs/>
        </w:rPr>
      </w:pPr>
      <w:r w:rsidRPr="0069787F">
        <w:rPr>
          <w:b/>
          <w:bCs/>
        </w:rPr>
        <w:t xml:space="preserve">Examples of possible actions that may arise from the meeting </w:t>
      </w:r>
    </w:p>
    <w:p w14:paraId="1C8E8193" w14:textId="77777777" w:rsidR="00A43938" w:rsidRPr="0069787F" w:rsidRDefault="00A43938" w:rsidP="00A43938">
      <w:pPr>
        <w:pStyle w:val="Default"/>
      </w:pPr>
    </w:p>
    <w:p w14:paraId="220D9435" w14:textId="77777777" w:rsidR="00A43938" w:rsidRPr="0069787F" w:rsidRDefault="00A43938" w:rsidP="00A43938">
      <w:pPr>
        <w:pStyle w:val="Default"/>
        <w:rPr>
          <w:b/>
          <w:bCs/>
        </w:rPr>
      </w:pPr>
      <w:r w:rsidRPr="0069787F">
        <w:rPr>
          <w:b/>
          <w:bCs/>
        </w:rPr>
        <w:t xml:space="preserve">School action </w:t>
      </w:r>
    </w:p>
    <w:p w14:paraId="7DFB8ABE" w14:textId="77777777" w:rsidR="00A43938" w:rsidRPr="0069787F" w:rsidRDefault="00A43938" w:rsidP="00A43938">
      <w:pPr>
        <w:pStyle w:val="Default"/>
      </w:pPr>
    </w:p>
    <w:p w14:paraId="3606A4E4" w14:textId="77777777" w:rsidR="00A43938" w:rsidRPr="0069787F" w:rsidRDefault="00A43938" w:rsidP="00A43938">
      <w:pPr>
        <w:pStyle w:val="Default"/>
        <w:numPr>
          <w:ilvl w:val="0"/>
          <w:numId w:val="11"/>
        </w:numPr>
      </w:pPr>
      <w:r w:rsidRPr="0069787F">
        <w:t xml:space="preserve">Pupil targets and plans to support these targets are discussed with the pupil on a weekly/daily basis. </w:t>
      </w:r>
    </w:p>
    <w:p w14:paraId="37F0A10F" w14:textId="77777777" w:rsidR="00A43938" w:rsidRPr="0069787F" w:rsidRDefault="00A43938" w:rsidP="00A43938">
      <w:pPr>
        <w:pStyle w:val="Default"/>
      </w:pPr>
    </w:p>
    <w:p w14:paraId="255F9B4F" w14:textId="77777777" w:rsidR="00A43938" w:rsidRPr="0069787F" w:rsidRDefault="00A43938" w:rsidP="00A43938">
      <w:pPr>
        <w:pStyle w:val="Default"/>
        <w:numPr>
          <w:ilvl w:val="0"/>
          <w:numId w:val="11"/>
        </w:numPr>
      </w:pPr>
      <w:r w:rsidRPr="0069787F">
        <w:t xml:space="preserve">Pupil has access to individualised reward system linked to behaviour system: whole class rewards, individual contract rewards. </w:t>
      </w:r>
    </w:p>
    <w:p w14:paraId="5FD5FDE3" w14:textId="77777777" w:rsidR="00A43938" w:rsidRPr="0069787F" w:rsidRDefault="00A43938" w:rsidP="00A43938">
      <w:pPr>
        <w:pStyle w:val="Default"/>
      </w:pPr>
    </w:p>
    <w:p w14:paraId="2F79E5A7" w14:textId="77777777" w:rsidR="00A43938" w:rsidRPr="0069787F" w:rsidRDefault="00A43938" w:rsidP="00A43938">
      <w:pPr>
        <w:pStyle w:val="Default"/>
        <w:numPr>
          <w:ilvl w:val="0"/>
          <w:numId w:val="11"/>
        </w:numPr>
      </w:pPr>
      <w:r w:rsidRPr="0069787F">
        <w:t xml:space="preserve">Pupil has access to individualised consequence system linked to behaviour system. </w:t>
      </w:r>
    </w:p>
    <w:p w14:paraId="726BF8A1" w14:textId="77777777" w:rsidR="00A43938" w:rsidRPr="0069787F" w:rsidRDefault="00A43938" w:rsidP="00A43938">
      <w:pPr>
        <w:pStyle w:val="Default"/>
      </w:pPr>
    </w:p>
    <w:p w14:paraId="332E24D6" w14:textId="77777777" w:rsidR="00A43938" w:rsidRPr="0069787F" w:rsidRDefault="00A43938" w:rsidP="00A43938">
      <w:pPr>
        <w:pStyle w:val="Default"/>
        <w:numPr>
          <w:ilvl w:val="0"/>
          <w:numId w:val="11"/>
        </w:numPr>
      </w:pPr>
      <w:r w:rsidRPr="0069787F">
        <w:t xml:space="preserve">Differentiated activities and personalised learning provided. </w:t>
      </w:r>
    </w:p>
    <w:p w14:paraId="0C47F266" w14:textId="77777777" w:rsidR="00A43938" w:rsidRPr="0069787F" w:rsidRDefault="00A43938" w:rsidP="00A43938">
      <w:pPr>
        <w:pStyle w:val="Default"/>
      </w:pPr>
    </w:p>
    <w:p w14:paraId="3F2ADF90" w14:textId="77777777" w:rsidR="00A43938" w:rsidRPr="0069787F" w:rsidRDefault="00A43938" w:rsidP="00A43938">
      <w:pPr>
        <w:pStyle w:val="Default"/>
        <w:numPr>
          <w:ilvl w:val="0"/>
          <w:numId w:val="11"/>
        </w:numPr>
      </w:pPr>
      <w:r w:rsidRPr="0069787F">
        <w:t xml:space="preserve">TA nominated to work with pupil for parts of the timetable. </w:t>
      </w:r>
    </w:p>
    <w:p w14:paraId="6ACF6D1A" w14:textId="77777777" w:rsidR="00A43938" w:rsidRPr="0069787F" w:rsidRDefault="00A43938" w:rsidP="00A43938">
      <w:pPr>
        <w:pStyle w:val="Default"/>
      </w:pPr>
    </w:p>
    <w:p w14:paraId="32997DD3" w14:textId="77777777" w:rsidR="00A43938" w:rsidRPr="0069787F" w:rsidRDefault="00A43938" w:rsidP="00A43938">
      <w:pPr>
        <w:pStyle w:val="Default"/>
        <w:numPr>
          <w:ilvl w:val="0"/>
          <w:numId w:val="11"/>
        </w:numPr>
      </w:pPr>
      <w:r w:rsidRPr="0069787F">
        <w:t xml:space="preserve">Specific interventions implemented </w:t>
      </w:r>
      <w:proofErr w:type="gramStart"/>
      <w:r w:rsidRPr="0069787F">
        <w:t>e.g.</w:t>
      </w:r>
      <w:proofErr w:type="gramEnd"/>
      <w:r w:rsidRPr="0069787F">
        <w:t xml:space="preserve"> SEAL Small Group Work, Circle of Friends. </w:t>
      </w:r>
    </w:p>
    <w:p w14:paraId="457CD966" w14:textId="77777777" w:rsidR="00A43938" w:rsidRPr="0069787F" w:rsidRDefault="00A43938" w:rsidP="00A43938">
      <w:pPr>
        <w:pStyle w:val="Default"/>
      </w:pPr>
    </w:p>
    <w:p w14:paraId="61ACFE69" w14:textId="77777777" w:rsidR="00A43938" w:rsidRPr="0069787F" w:rsidRDefault="00A43938" w:rsidP="00A43938">
      <w:pPr>
        <w:pStyle w:val="Default"/>
        <w:numPr>
          <w:ilvl w:val="0"/>
          <w:numId w:val="11"/>
        </w:numPr>
      </w:pPr>
      <w:r w:rsidRPr="0069787F">
        <w:t xml:space="preserve">Targets to work towards are realistic and achievable. One target is easily attainable to promote pupil success. </w:t>
      </w:r>
    </w:p>
    <w:p w14:paraId="44A8F29D" w14:textId="77777777" w:rsidR="00A43938" w:rsidRPr="0069787F" w:rsidRDefault="00A43938" w:rsidP="00A43938">
      <w:pPr>
        <w:pStyle w:val="Default"/>
      </w:pPr>
    </w:p>
    <w:p w14:paraId="20703D2A" w14:textId="77777777" w:rsidR="00A43938" w:rsidRPr="0069787F" w:rsidRDefault="00A43938" w:rsidP="00A43938">
      <w:pPr>
        <w:pStyle w:val="Default"/>
        <w:numPr>
          <w:ilvl w:val="0"/>
          <w:numId w:val="11"/>
        </w:numPr>
      </w:pPr>
      <w:r w:rsidRPr="0069787F">
        <w:t xml:space="preserve">Target monitoring sheet to be used in positive way to celebrate success and support pupil understanding of how to reach their targets. </w:t>
      </w:r>
    </w:p>
    <w:p w14:paraId="0CE73CB8" w14:textId="77777777" w:rsidR="00A43938" w:rsidRPr="0069787F" w:rsidRDefault="00A43938" w:rsidP="00A43938">
      <w:pPr>
        <w:pStyle w:val="Default"/>
      </w:pPr>
    </w:p>
    <w:p w14:paraId="1E1104C3" w14:textId="77777777" w:rsidR="00A43938" w:rsidRPr="0069787F" w:rsidRDefault="00A43938" w:rsidP="00A43938">
      <w:pPr>
        <w:pStyle w:val="Default"/>
        <w:numPr>
          <w:ilvl w:val="0"/>
          <w:numId w:val="11"/>
        </w:numPr>
      </w:pPr>
      <w:r w:rsidRPr="0069787F">
        <w:t xml:space="preserve">Home/ </w:t>
      </w:r>
      <w:proofErr w:type="gramStart"/>
      <w:r w:rsidRPr="0069787F">
        <w:t>school book</w:t>
      </w:r>
      <w:proofErr w:type="gramEnd"/>
      <w:r w:rsidRPr="0069787F">
        <w:t xml:space="preserve"> to be used in positive way each to celebrate success and support pupil understanding of how to reach their targets. </w:t>
      </w:r>
    </w:p>
    <w:p w14:paraId="0DF05CDF" w14:textId="77777777" w:rsidR="00A43938" w:rsidRPr="0069787F" w:rsidRDefault="00A43938" w:rsidP="00A43938">
      <w:pPr>
        <w:pStyle w:val="Default"/>
      </w:pPr>
    </w:p>
    <w:p w14:paraId="59279B0C" w14:textId="77777777" w:rsidR="00A43938" w:rsidRPr="0069787F" w:rsidRDefault="00A43938" w:rsidP="00A43938">
      <w:pPr>
        <w:pStyle w:val="Default"/>
        <w:numPr>
          <w:ilvl w:val="0"/>
          <w:numId w:val="11"/>
        </w:numPr>
      </w:pPr>
      <w:r w:rsidRPr="0069787F">
        <w:t xml:space="preserve">Identified adult that pupil can access. Time identified for access. </w:t>
      </w:r>
    </w:p>
    <w:p w14:paraId="5F73F280" w14:textId="77777777" w:rsidR="00A43938" w:rsidRPr="0069787F" w:rsidRDefault="00A43938" w:rsidP="00A43938">
      <w:pPr>
        <w:pStyle w:val="Default"/>
      </w:pPr>
    </w:p>
    <w:p w14:paraId="7E2AFBDA" w14:textId="77777777" w:rsidR="00A43938" w:rsidRPr="0069787F" w:rsidRDefault="00A43938" w:rsidP="00A43938">
      <w:pPr>
        <w:pStyle w:val="Default"/>
        <w:numPr>
          <w:ilvl w:val="0"/>
          <w:numId w:val="11"/>
        </w:numPr>
      </w:pPr>
      <w:r w:rsidRPr="0069787F">
        <w:t xml:space="preserve">Plan to manage unstructured time </w:t>
      </w:r>
      <w:proofErr w:type="gramStart"/>
      <w:r w:rsidRPr="0069787F">
        <w:t>e.g.</w:t>
      </w:r>
      <w:proofErr w:type="gramEnd"/>
      <w:r w:rsidRPr="0069787F">
        <w:t xml:space="preserve"> break time, reward time. </w:t>
      </w:r>
    </w:p>
    <w:p w14:paraId="520CD4DA" w14:textId="77777777" w:rsidR="00A43938" w:rsidRPr="0069787F" w:rsidRDefault="00A43938" w:rsidP="00A43938">
      <w:pPr>
        <w:pStyle w:val="Default"/>
      </w:pPr>
    </w:p>
    <w:p w14:paraId="514E965F" w14:textId="77777777" w:rsidR="00A43938" w:rsidRPr="0069787F" w:rsidRDefault="00A43938" w:rsidP="00A43938">
      <w:pPr>
        <w:pStyle w:val="Default"/>
        <w:numPr>
          <w:ilvl w:val="0"/>
          <w:numId w:val="11"/>
        </w:numPr>
      </w:pPr>
      <w:r w:rsidRPr="0069787F">
        <w:t xml:space="preserve">Consistent ‘reflection time ‘area has been identified, with plan in place for all adults to follow. </w:t>
      </w:r>
    </w:p>
    <w:p w14:paraId="4EEB98EC" w14:textId="77777777" w:rsidR="00A43938" w:rsidRPr="0069787F" w:rsidRDefault="00A43938" w:rsidP="00A43938">
      <w:pPr>
        <w:pStyle w:val="Default"/>
      </w:pPr>
    </w:p>
    <w:p w14:paraId="3F566A7B" w14:textId="77777777" w:rsidR="00A43938" w:rsidRPr="0069787F" w:rsidRDefault="00A43938" w:rsidP="00A43938">
      <w:pPr>
        <w:pStyle w:val="Default"/>
        <w:numPr>
          <w:ilvl w:val="0"/>
          <w:numId w:val="11"/>
        </w:numPr>
      </w:pPr>
      <w:r w:rsidRPr="0069787F">
        <w:t>Pupil referred to</w:t>
      </w:r>
      <w:r>
        <w:t xml:space="preserve"> another agency </w:t>
      </w:r>
      <w:proofErr w:type="gramStart"/>
      <w:r>
        <w:t>e.g.</w:t>
      </w:r>
      <w:proofErr w:type="gramEnd"/>
      <w:r>
        <w:t xml:space="preserve"> Child and Community Psychology Service</w:t>
      </w:r>
      <w:r w:rsidRPr="0069787F">
        <w:t xml:space="preserve">. </w:t>
      </w:r>
    </w:p>
    <w:p w14:paraId="713FB4DE" w14:textId="77777777" w:rsidR="00A43938" w:rsidRPr="0069787F" w:rsidRDefault="00A43938" w:rsidP="00A43938">
      <w:pPr>
        <w:pStyle w:val="Default"/>
      </w:pPr>
    </w:p>
    <w:p w14:paraId="340A8DBA" w14:textId="77777777" w:rsidR="00A43938" w:rsidRPr="0069787F" w:rsidRDefault="00A43938" w:rsidP="00A43938">
      <w:pPr>
        <w:pStyle w:val="Default"/>
        <w:numPr>
          <w:ilvl w:val="0"/>
          <w:numId w:val="11"/>
        </w:numPr>
      </w:pPr>
      <w:r w:rsidRPr="0069787F">
        <w:t xml:space="preserve">Peer mentor / buddy identified for pupil. </w:t>
      </w:r>
    </w:p>
    <w:p w14:paraId="13EBF3C3" w14:textId="77777777" w:rsidR="00A43938" w:rsidRPr="0069787F" w:rsidRDefault="00A43938" w:rsidP="00A43938">
      <w:pPr>
        <w:pStyle w:val="Default"/>
      </w:pPr>
    </w:p>
    <w:p w14:paraId="5DF3357D" w14:textId="77777777" w:rsidR="00A43938" w:rsidRPr="0069787F" w:rsidRDefault="00A43938" w:rsidP="00A43938">
      <w:pPr>
        <w:pStyle w:val="Default"/>
        <w:numPr>
          <w:ilvl w:val="0"/>
          <w:numId w:val="11"/>
        </w:numPr>
      </w:pPr>
      <w:r w:rsidRPr="0069787F">
        <w:t xml:space="preserve">Daily phone call home to parent/carer. </w:t>
      </w:r>
    </w:p>
    <w:p w14:paraId="5657D859" w14:textId="77777777" w:rsidR="00A43938" w:rsidRPr="0069787F" w:rsidRDefault="00A43938" w:rsidP="00A43938">
      <w:pPr>
        <w:pStyle w:val="Default"/>
      </w:pPr>
    </w:p>
    <w:p w14:paraId="0313A34E" w14:textId="77777777" w:rsidR="00A43938" w:rsidRPr="0069787F" w:rsidRDefault="00A43938" w:rsidP="00A43938">
      <w:pPr>
        <w:pStyle w:val="Default"/>
      </w:pPr>
    </w:p>
    <w:p w14:paraId="236C9A11" w14:textId="77777777" w:rsidR="00A43938" w:rsidRPr="0069787F" w:rsidRDefault="00A43938" w:rsidP="00A43938">
      <w:pPr>
        <w:pStyle w:val="Default"/>
        <w:rPr>
          <w:b/>
          <w:bCs/>
        </w:rPr>
      </w:pPr>
      <w:r w:rsidRPr="0069787F">
        <w:rPr>
          <w:b/>
          <w:bCs/>
        </w:rPr>
        <w:t xml:space="preserve">Parent /carer action </w:t>
      </w:r>
    </w:p>
    <w:p w14:paraId="185F3088" w14:textId="77777777" w:rsidR="00A43938" w:rsidRPr="0069787F" w:rsidRDefault="00A43938" w:rsidP="00A43938">
      <w:pPr>
        <w:pStyle w:val="Default"/>
      </w:pPr>
    </w:p>
    <w:p w14:paraId="16D59E49" w14:textId="77777777" w:rsidR="00A43938" w:rsidRPr="0069787F" w:rsidRDefault="00A43938" w:rsidP="00A43938">
      <w:pPr>
        <w:pStyle w:val="Default"/>
        <w:numPr>
          <w:ilvl w:val="0"/>
          <w:numId w:val="12"/>
        </w:numPr>
      </w:pPr>
      <w:r w:rsidRPr="0069787F">
        <w:t xml:space="preserve">Parent /carer will implement </w:t>
      </w:r>
      <w:r w:rsidR="00B945BA">
        <w:t>H</w:t>
      </w:r>
      <w:r w:rsidRPr="0069787F">
        <w:t>ome /</w:t>
      </w:r>
      <w:r w:rsidR="00B945BA">
        <w:t>S</w:t>
      </w:r>
      <w:r w:rsidRPr="0069787F">
        <w:t xml:space="preserve">chool </w:t>
      </w:r>
      <w:r w:rsidR="00B945BA">
        <w:t>B</w:t>
      </w:r>
      <w:r w:rsidRPr="0069787F">
        <w:t>ook</w:t>
      </w:r>
      <w:r w:rsidR="00B945BA">
        <w:t>/Report Card</w:t>
      </w:r>
      <w:r w:rsidRPr="0069787F">
        <w:t xml:space="preserve">: sign and return it to school each day. </w:t>
      </w:r>
    </w:p>
    <w:p w14:paraId="1C2617EF" w14:textId="77777777" w:rsidR="00A43938" w:rsidRPr="0069787F" w:rsidRDefault="00A43938" w:rsidP="00A43938">
      <w:pPr>
        <w:pStyle w:val="Default"/>
      </w:pPr>
    </w:p>
    <w:p w14:paraId="7C70F540" w14:textId="77777777" w:rsidR="00A43938" w:rsidRPr="0069787F" w:rsidRDefault="00A43938" w:rsidP="00A43938">
      <w:pPr>
        <w:pStyle w:val="Default"/>
        <w:numPr>
          <w:ilvl w:val="0"/>
          <w:numId w:val="12"/>
        </w:numPr>
      </w:pPr>
      <w:r w:rsidRPr="0069787F">
        <w:t xml:space="preserve">Parent /carer to discuss </w:t>
      </w:r>
      <w:proofErr w:type="gramStart"/>
      <w:r w:rsidRPr="0069787F">
        <w:t>on a daily basis</w:t>
      </w:r>
      <w:proofErr w:type="gramEnd"/>
      <w:r w:rsidRPr="0069787F">
        <w:t xml:space="preserve"> what went well </w:t>
      </w:r>
      <w:r w:rsidR="00B945BA">
        <w:t>in</w:t>
      </w:r>
      <w:r w:rsidRPr="0069787F">
        <w:t xml:space="preserve"> school and what could be done differently next time. </w:t>
      </w:r>
    </w:p>
    <w:p w14:paraId="147D98C1" w14:textId="77777777" w:rsidR="00A43938" w:rsidRPr="0069787F" w:rsidRDefault="00A43938" w:rsidP="00A43938">
      <w:pPr>
        <w:pStyle w:val="Default"/>
      </w:pPr>
    </w:p>
    <w:p w14:paraId="3159EB5F" w14:textId="77777777" w:rsidR="00A43938" w:rsidRPr="0069787F" w:rsidRDefault="00A43938" w:rsidP="00A43938">
      <w:pPr>
        <w:pStyle w:val="Default"/>
        <w:numPr>
          <w:ilvl w:val="0"/>
          <w:numId w:val="12"/>
        </w:numPr>
      </w:pPr>
      <w:r w:rsidRPr="0069787F">
        <w:t xml:space="preserve">Parent /carer will engage in weekly contact with the class teacher / SENCo etc. </w:t>
      </w:r>
    </w:p>
    <w:p w14:paraId="61A76B62" w14:textId="77777777" w:rsidR="00A43938" w:rsidRPr="0069787F" w:rsidRDefault="00A43938" w:rsidP="00A43938">
      <w:pPr>
        <w:pStyle w:val="Default"/>
      </w:pPr>
    </w:p>
    <w:p w14:paraId="6ECF8091" w14:textId="77777777" w:rsidR="00A43938" w:rsidRPr="0069787F" w:rsidRDefault="00A43938" w:rsidP="00A43938">
      <w:pPr>
        <w:pStyle w:val="Default"/>
        <w:numPr>
          <w:ilvl w:val="0"/>
          <w:numId w:val="12"/>
        </w:numPr>
      </w:pPr>
      <w:r w:rsidRPr="0069787F">
        <w:t xml:space="preserve">Parent /carer to praise and reward progress made in school. If reward has been earned ensure that this is carried out. </w:t>
      </w:r>
    </w:p>
    <w:p w14:paraId="29841F15" w14:textId="77777777" w:rsidR="00A43938" w:rsidRPr="0069787F" w:rsidRDefault="00A43938" w:rsidP="00A43938">
      <w:pPr>
        <w:pStyle w:val="Default"/>
      </w:pPr>
    </w:p>
    <w:p w14:paraId="4CA92B64" w14:textId="77777777" w:rsidR="00A43938" w:rsidRPr="0069787F" w:rsidRDefault="00A43938" w:rsidP="00A43938">
      <w:pPr>
        <w:pStyle w:val="Default"/>
        <w:numPr>
          <w:ilvl w:val="0"/>
          <w:numId w:val="12"/>
        </w:numPr>
      </w:pPr>
      <w:r w:rsidRPr="0069787F">
        <w:t xml:space="preserve">Parent /carer will be informed of and attend review and development meetings. </w:t>
      </w:r>
    </w:p>
    <w:p w14:paraId="10F26F1A" w14:textId="77777777" w:rsidR="00A43938" w:rsidRPr="0069787F" w:rsidRDefault="00A43938" w:rsidP="00A43938">
      <w:pPr>
        <w:pStyle w:val="Default"/>
      </w:pPr>
    </w:p>
    <w:p w14:paraId="3F9CEEC5" w14:textId="77777777" w:rsidR="00A43938" w:rsidRPr="0069787F" w:rsidRDefault="00A43938" w:rsidP="00A43938">
      <w:pPr>
        <w:pStyle w:val="Default"/>
        <w:numPr>
          <w:ilvl w:val="0"/>
          <w:numId w:val="12"/>
        </w:numPr>
      </w:pPr>
      <w:r w:rsidRPr="0069787F">
        <w:t xml:space="preserve">Parent /carer will set reasonable boundaries </w:t>
      </w:r>
      <w:proofErr w:type="gramStart"/>
      <w:r w:rsidRPr="0069787F">
        <w:t>e.g.</w:t>
      </w:r>
      <w:proofErr w:type="gramEnd"/>
      <w:r w:rsidRPr="0069787F">
        <w:t xml:space="preserve"> homework completion, sleep patterns. </w:t>
      </w:r>
    </w:p>
    <w:p w14:paraId="0280C97F" w14:textId="77777777" w:rsidR="00A43938" w:rsidRPr="0069787F" w:rsidRDefault="00A43938" w:rsidP="00A43938">
      <w:pPr>
        <w:pStyle w:val="Default"/>
        <w:ind w:left="360"/>
      </w:pPr>
    </w:p>
    <w:p w14:paraId="21BEBD05" w14:textId="77777777" w:rsidR="00A43938" w:rsidRPr="0069787F" w:rsidRDefault="00A43938" w:rsidP="00A43938">
      <w:pPr>
        <w:pStyle w:val="Default"/>
        <w:numPr>
          <w:ilvl w:val="0"/>
          <w:numId w:val="12"/>
        </w:numPr>
      </w:pPr>
      <w:r w:rsidRPr="0069787F">
        <w:t xml:space="preserve">Parent /carer will ensure the child returns their book bag each day. </w:t>
      </w:r>
    </w:p>
    <w:p w14:paraId="2D661EEB" w14:textId="77777777" w:rsidR="00A43938" w:rsidRPr="0069787F" w:rsidRDefault="00A43938" w:rsidP="00A43938">
      <w:pPr>
        <w:pStyle w:val="Default"/>
      </w:pPr>
    </w:p>
    <w:p w14:paraId="41BCED65" w14:textId="77777777" w:rsidR="00A43938" w:rsidRPr="0069787F" w:rsidRDefault="00A43938" w:rsidP="00A43938">
      <w:pPr>
        <w:pStyle w:val="Default"/>
        <w:numPr>
          <w:ilvl w:val="0"/>
          <w:numId w:val="12"/>
        </w:numPr>
      </w:pPr>
      <w:r w:rsidRPr="0069787F">
        <w:t xml:space="preserve">Parent /carer will ensure the child takes prescribed medication. </w:t>
      </w:r>
    </w:p>
    <w:p w14:paraId="07EC153C" w14:textId="77777777" w:rsidR="00A43938" w:rsidRPr="0069787F" w:rsidRDefault="00A43938" w:rsidP="00A43938">
      <w:pPr>
        <w:pStyle w:val="Default"/>
      </w:pPr>
    </w:p>
    <w:p w14:paraId="06F75499" w14:textId="77777777" w:rsidR="00A43938" w:rsidRPr="0069787F" w:rsidRDefault="00A43938" w:rsidP="00A43938">
      <w:pPr>
        <w:pStyle w:val="Default"/>
        <w:ind w:left="360"/>
      </w:pPr>
    </w:p>
    <w:p w14:paraId="59753517" w14:textId="77777777" w:rsidR="00A43938" w:rsidRPr="0069787F" w:rsidRDefault="00A43938" w:rsidP="00A43938">
      <w:pPr>
        <w:pStyle w:val="Default"/>
      </w:pPr>
    </w:p>
    <w:p w14:paraId="0082A673" w14:textId="77777777" w:rsidR="00A43938" w:rsidRPr="0069787F" w:rsidRDefault="00A43938" w:rsidP="00A43938">
      <w:pPr>
        <w:pStyle w:val="Default"/>
        <w:rPr>
          <w:b/>
          <w:bCs/>
        </w:rPr>
      </w:pPr>
      <w:r w:rsidRPr="0069787F">
        <w:rPr>
          <w:b/>
          <w:bCs/>
        </w:rPr>
        <w:t xml:space="preserve">Pupil action </w:t>
      </w:r>
    </w:p>
    <w:p w14:paraId="2F383D41" w14:textId="77777777" w:rsidR="00A43938" w:rsidRPr="0069787F" w:rsidRDefault="00A43938" w:rsidP="00A43938">
      <w:pPr>
        <w:pStyle w:val="Default"/>
      </w:pPr>
    </w:p>
    <w:p w14:paraId="1B92B84A" w14:textId="77777777" w:rsidR="00A43938" w:rsidRPr="0069787F" w:rsidRDefault="00A43938" w:rsidP="00A43938">
      <w:pPr>
        <w:pStyle w:val="Default"/>
        <w:numPr>
          <w:ilvl w:val="0"/>
          <w:numId w:val="13"/>
        </w:numPr>
      </w:pPr>
      <w:r w:rsidRPr="0069787F">
        <w:t xml:space="preserve">Pupil to take </w:t>
      </w:r>
      <w:r w:rsidR="00B945BA">
        <w:t>H</w:t>
      </w:r>
      <w:r w:rsidRPr="0069787F">
        <w:t>ome/</w:t>
      </w:r>
      <w:r w:rsidR="00B945BA">
        <w:t>S</w:t>
      </w:r>
      <w:r w:rsidRPr="0069787F">
        <w:t xml:space="preserve">chool </w:t>
      </w:r>
      <w:r w:rsidR="00B945BA">
        <w:t>B</w:t>
      </w:r>
      <w:r w:rsidRPr="0069787F">
        <w:t>ook</w:t>
      </w:r>
      <w:r w:rsidR="00B945BA">
        <w:t>/Report Card</w:t>
      </w:r>
      <w:r w:rsidRPr="0069787F">
        <w:t xml:space="preserve"> home each evening and return it to school in the morning. </w:t>
      </w:r>
    </w:p>
    <w:p w14:paraId="66B4AD69" w14:textId="77777777" w:rsidR="00A43938" w:rsidRPr="0069787F" w:rsidRDefault="00A43938" w:rsidP="00A43938">
      <w:pPr>
        <w:pStyle w:val="Default"/>
      </w:pPr>
    </w:p>
    <w:p w14:paraId="3C6D7205" w14:textId="77777777" w:rsidR="00A43938" w:rsidRPr="0069787F" w:rsidRDefault="00A43938" w:rsidP="00A43938">
      <w:pPr>
        <w:pStyle w:val="Default"/>
        <w:numPr>
          <w:ilvl w:val="0"/>
          <w:numId w:val="13"/>
        </w:numPr>
      </w:pPr>
      <w:r w:rsidRPr="0069787F">
        <w:t xml:space="preserve">Pupil understands and recognises the school rules/code of conduct. </w:t>
      </w:r>
    </w:p>
    <w:p w14:paraId="4DBBF5F1" w14:textId="77777777" w:rsidR="00A43938" w:rsidRPr="0069787F" w:rsidRDefault="00A43938" w:rsidP="00A43938">
      <w:pPr>
        <w:pStyle w:val="Default"/>
      </w:pPr>
    </w:p>
    <w:p w14:paraId="3ED70D5F" w14:textId="77777777" w:rsidR="00A43938" w:rsidRPr="0069787F" w:rsidRDefault="00A43938" w:rsidP="00A43938">
      <w:pPr>
        <w:pStyle w:val="Default"/>
        <w:numPr>
          <w:ilvl w:val="0"/>
          <w:numId w:val="13"/>
        </w:numPr>
      </w:pPr>
      <w:r w:rsidRPr="0069787F">
        <w:t xml:space="preserve">Pupil will have the correct equipment to begin each lesson. </w:t>
      </w:r>
    </w:p>
    <w:p w14:paraId="5B28C1CA" w14:textId="77777777" w:rsidR="00A43938" w:rsidRPr="0069787F" w:rsidRDefault="00A43938" w:rsidP="00A43938">
      <w:pPr>
        <w:pStyle w:val="Default"/>
      </w:pPr>
    </w:p>
    <w:p w14:paraId="459F38C6" w14:textId="77777777" w:rsidR="00A43938" w:rsidRPr="0069787F" w:rsidRDefault="00A43938" w:rsidP="00A43938">
      <w:pPr>
        <w:pStyle w:val="Default"/>
        <w:numPr>
          <w:ilvl w:val="0"/>
          <w:numId w:val="13"/>
        </w:numPr>
      </w:pPr>
      <w:r w:rsidRPr="0069787F">
        <w:t xml:space="preserve">Pupil understands and agrees with the targets in the programme and makes a commitment to work towards them. </w:t>
      </w:r>
    </w:p>
    <w:p w14:paraId="0851EE55" w14:textId="77777777" w:rsidR="00A43938" w:rsidRPr="0069787F" w:rsidRDefault="00A43938" w:rsidP="00A43938">
      <w:pPr>
        <w:pStyle w:val="Default"/>
      </w:pPr>
    </w:p>
    <w:p w14:paraId="4A30E3A8" w14:textId="77777777" w:rsidR="00A43938" w:rsidRPr="0069787F" w:rsidRDefault="00A43938" w:rsidP="00A43938">
      <w:pPr>
        <w:pStyle w:val="Default"/>
        <w:numPr>
          <w:ilvl w:val="0"/>
          <w:numId w:val="13"/>
        </w:numPr>
      </w:pPr>
      <w:r w:rsidRPr="0069787F">
        <w:t xml:space="preserve">Pupil agrees to co-operate with the designated adults. </w:t>
      </w:r>
    </w:p>
    <w:p w14:paraId="509A8763" w14:textId="77777777" w:rsidR="00A43938" w:rsidRPr="0069787F" w:rsidRDefault="00A43938" w:rsidP="00A43938">
      <w:pPr>
        <w:pStyle w:val="Default"/>
      </w:pPr>
    </w:p>
    <w:p w14:paraId="5348B542" w14:textId="77777777" w:rsidR="00A43938" w:rsidRPr="0069787F" w:rsidRDefault="00A43938" w:rsidP="00A43938">
      <w:pPr>
        <w:pStyle w:val="Default"/>
        <w:numPr>
          <w:ilvl w:val="0"/>
          <w:numId w:val="13"/>
        </w:numPr>
      </w:pPr>
      <w:r w:rsidRPr="0069787F">
        <w:t xml:space="preserve">Pupil agrees to show and discuss their target sheet at the end of each lesson with nominated adult. </w:t>
      </w:r>
    </w:p>
    <w:p w14:paraId="275E8C14" w14:textId="77777777" w:rsidR="00A43938" w:rsidRPr="0069787F" w:rsidRDefault="00A43938" w:rsidP="00A43938">
      <w:pPr>
        <w:rPr>
          <w:rFonts w:ascii="Arial" w:hAnsi="Arial" w:cs="Arial"/>
        </w:rPr>
      </w:pPr>
    </w:p>
    <w:p w14:paraId="7130B2B4" w14:textId="77777777" w:rsidR="00A43938" w:rsidRPr="0069787F" w:rsidRDefault="00A43938" w:rsidP="00A43938">
      <w:pPr>
        <w:rPr>
          <w:rFonts w:ascii="Arial" w:hAnsi="Arial" w:cs="Arial"/>
          <w:b/>
        </w:rPr>
      </w:pPr>
    </w:p>
    <w:p w14:paraId="7444A29E" w14:textId="77777777" w:rsidR="00006CED" w:rsidRDefault="00006CED" w:rsidP="00A43938">
      <w:pPr>
        <w:rPr>
          <w:rFonts w:ascii="Arial" w:hAnsi="Arial" w:cs="Arial"/>
          <w:b/>
        </w:rPr>
      </w:pPr>
    </w:p>
    <w:p w14:paraId="081F71BA" w14:textId="77777777" w:rsidR="00006CED" w:rsidRDefault="00006CED" w:rsidP="00A43938">
      <w:pPr>
        <w:rPr>
          <w:rFonts w:ascii="Arial" w:hAnsi="Arial" w:cs="Arial"/>
          <w:b/>
        </w:rPr>
      </w:pPr>
    </w:p>
    <w:p w14:paraId="395A9675" w14:textId="77777777" w:rsidR="00A43938" w:rsidRPr="0069787F" w:rsidRDefault="00A43938" w:rsidP="00A43938">
      <w:pPr>
        <w:rPr>
          <w:rFonts w:ascii="Arial" w:hAnsi="Arial" w:cs="Arial"/>
          <w:b/>
        </w:rPr>
      </w:pPr>
      <w:r w:rsidRPr="0069787F">
        <w:rPr>
          <w:rFonts w:ascii="Arial" w:hAnsi="Arial" w:cs="Arial"/>
          <w:b/>
        </w:rPr>
        <w:t>Other possible actions and/ or outcomes:</w:t>
      </w:r>
    </w:p>
    <w:p w14:paraId="634ACE95" w14:textId="77777777" w:rsidR="00A43938" w:rsidRPr="0069787F" w:rsidRDefault="00A43938" w:rsidP="00A43938">
      <w:pPr>
        <w:rPr>
          <w:rFonts w:ascii="Arial" w:hAnsi="Arial" w:cs="Arial"/>
          <w:b/>
        </w:rPr>
      </w:pPr>
    </w:p>
    <w:p w14:paraId="47E4204A" w14:textId="77777777" w:rsidR="00A43938" w:rsidRPr="0069787F" w:rsidRDefault="00A43938" w:rsidP="00A43938">
      <w:pPr>
        <w:numPr>
          <w:ilvl w:val="0"/>
          <w:numId w:val="14"/>
        </w:numPr>
        <w:rPr>
          <w:rFonts w:ascii="Arial" w:hAnsi="Arial" w:cs="Arial"/>
        </w:rPr>
      </w:pPr>
      <w:r w:rsidRPr="0069787F">
        <w:rPr>
          <w:rFonts w:ascii="Arial" w:hAnsi="Arial" w:cs="Arial"/>
        </w:rPr>
        <w:t>Key worker/mentor/counselling-regular timetabled contact.</w:t>
      </w:r>
    </w:p>
    <w:p w14:paraId="15B7A1E2" w14:textId="77777777" w:rsidR="00A43938" w:rsidRPr="0069787F" w:rsidRDefault="00A43938" w:rsidP="00A43938">
      <w:pPr>
        <w:rPr>
          <w:rFonts w:ascii="Arial" w:hAnsi="Arial" w:cs="Arial"/>
        </w:rPr>
      </w:pPr>
    </w:p>
    <w:p w14:paraId="40CA1D43" w14:textId="77777777" w:rsidR="00A43938" w:rsidRPr="0069787F" w:rsidRDefault="00A43938" w:rsidP="00A43938">
      <w:pPr>
        <w:numPr>
          <w:ilvl w:val="0"/>
          <w:numId w:val="14"/>
        </w:numPr>
        <w:rPr>
          <w:rFonts w:ascii="Arial" w:hAnsi="Arial" w:cs="Arial"/>
        </w:rPr>
      </w:pPr>
      <w:r w:rsidRPr="0069787F">
        <w:rPr>
          <w:rFonts w:ascii="Arial" w:hAnsi="Arial" w:cs="Arial"/>
        </w:rPr>
        <w:t xml:space="preserve">Steps taken to share ‘what </w:t>
      </w:r>
      <w:proofErr w:type="gramStart"/>
      <w:r w:rsidRPr="0069787F">
        <w:rPr>
          <w:rFonts w:ascii="Arial" w:hAnsi="Arial" w:cs="Arial"/>
        </w:rPr>
        <w:t>works’</w:t>
      </w:r>
      <w:proofErr w:type="gramEnd"/>
      <w:r w:rsidRPr="0069787F">
        <w:rPr>
          <w:rFonts w:ascii="Arial" w:hAnsi="Arial" w:cs="Arial"/>
        </w:rPr>
        <w:t xml:space="preserve"> with the student (e.g. meeting(s) of subject staff to share effective strategies or observation of student followed by a report of successful strategies to staff)</w:t>
      </w:r>
      <w:r w:rsidR="00B945BA">
        <w:rPr>
          <w:rFonts w:ascii="Arial" w:hAnsi="Arial" w:cs="Arial"/>
        </w:rPr>
        <w:t>.</w:t>
      </w:r>
    </w:p>
    <w:p w14:paraId="24D17C17" w14:textId="77777777" w:rsidR="00A43938" w:rsidRPr="0069787F" w:rsidRDefault="00A43938" w:rsidP="00A43938">
      <w:pPr>
        <w:rPr>
          <w:rFonts w:ascii="Arial" w:hAnsi="Arial" w:cs="Arial"/>
        </w:rPr>
      </w:pPr>
    </w:p>
    <w:p w14:paraId="139255A6" w14:textId="77777777" w:rsidR="00A43938" w:rsidRPr="0069787F" w:rsidRDefault="00A43938" w:rsidP="00A43938">
      <w:pPr>
        <w:numPr>
          <w:ilvl w:val="0"/>
          <w:numId w:val="14"/>
        </w:numPr>
        <w:rPr>
          <w:rFonts w:ascii="Arial" w:hAnsi="Arial" w:cs="Arial"/>
        </w:rPr>
      </w:pPr>
      <w:r w:rsidRPr="0069787F">
        <w:rPr>
          <w:rFonts w:ascii="Arial" w:hAnsi="Arial" w:cs="Arial"/>
        </w:rPr>
        <w:t>TA support in specific lessons</w:t>
      </w:r>
      <w:r w:rsidR="00B945BA">
        <w:rPr>
          <w:rFonts w:ascii="Arial" w:hAnsi="Arial" w:cs="Arial"/>
        </w:rPr>
        <w:t>.</w:t>
      </w:r>
    </w:p>
    <w:p w14:paraId="6FEC8C3B" w14:textId="77777777" w:rsidR="00A43938" w:rsidRPr="0069787F" w:rsidRDefault="00A43938" w:rsidP="00A43938">
      <w:pPr>
        <w:rPr>
          <w:rFonts w:ascii="Arial" w:hAnsi="Arial" w:cs="Arial"/>
        </w:rPr>
      </w:pPr>
    </w:p>
    <w:p w14:paraId="60CCA5D9" w14:textId="77777777" w:rsidR="00A43938" w:rsidRPr="0069787F" w:rsidRDefault="00A43938" w:rsidP="00A43938">
      <w:pPr>
        <w:numPr>
          <w:ilvl w:val="0"/>
          <w:numId w:val="14"/>
        </w:numPr>
        <w:rPr>
          <w:rFonts w:ascii="Arial" w:hAnsi="Arial" w:cs="Arial"/>
        </w:rPr>
      </w:pPr>
      <w:r w:rsidRPr="0069787F">
        <w:rPr>
          <w:rFonts w:ascii="Arial" w:hAnsi="Arial" w:cs="Arial"/>
        </w:rPr>
        <w:t>Change of class/tutor group/teaching set</w:t>
      </w:r>
      <w:r w:rsidR="00B945BA">
        <w:rPr>
          <w:rFonts w:ascii="Arial" w:hAnsi="Arial" w:cs="Arial"/>
        </w:rPr>
        <w:t>.</w:t>
      </w:r>
    </w:p>
    <w:p w14:paraId="26035DC2" w14:textId="77777777" w:rsidR="00A43938" w:rsidRPr="0069787F" w:rsidRDefault="00A43938" w:rsidP="00A43938">
      <w:pPr>
        <w:rPr>
          <w:rFonts w:ascii="Arial" w:hAnsi="Arial" w:cs="Arial"/>
        </w:rPr>
      </w:pPr>
    </w:p>
    <w:p w14:paraId="6A30B2D7" w14:textId="77777777" w:rsidR="00A43938" w:rsidRPr="0069787F" w:rsidRDefault="00A43938" w:rsidP="00A43938">
      <w:pPr>
        <w:numPr>
          <w:ilvl w:val="0"/>
          <w:numId w:val="14"/>
        </w:numPr>
        <w:rPr>
          <w:rFonts w:ascii="Arial" w:hAnsi="Arial" w:cs="Arial"/>
        </w:rPr>
      </w:pPr>
      <w:r w:rsidRPr="0069787F">
        <w:rPr>
          <w:rFonts w:ascii="Arial" w:hAnsi="Arial" w:cs="Arial"/>
        </w:rPr>
        <w:t xml:space="preserve">Other modification in the student’s timetable </w:t>
      </w:r>
      <w:proofErr w:type="gramStart"/>
      <w:r w:rsidRPr="0069787F">
        <w:rPr>
          <w:rFonts w:ascii="Arial" w:hAnsi="Arial" w:cs="Arial"/>
        </w:rPr>
        <w:t>e.g.</w:t>
      </w:r>
      <w:proofErr w:type="gramEnd"/>
      <w:r w:rsidRPr="0069787F">
        <w:rPr>
          <w:rFonts w:ascii="Arial" w:hAnsi="Arial" w:cs="Arial"/>
        </w:rPr>
        <w:t xml:space="preserve"> dropping one or more GCSE subject.</w:t>
      </w:r>
    </w:p>
    <w:p w14:paraId="6949DA5D" w14:textId="77777777" w:rsidR="00A43938" w:rsidRPr="0069787F" w:rsidRDefault="00A43938" w:rsidP="00A43938">
      <w:pPr>
        <w:rPr>
          <w:rFonts w:ascii="Arial" w:hAnsi="Arial" w:cs="Arial"/>
        </w:rPr>
      </w:pPr>
    </w:p>
    <w:p w14:paraId="514B1014" w14:textId="77777777" w:rsidR="00A43938" w:rsidRPr="0069787F" w:rsidRDefault="00A43938" w:rsidP="00A43938">
      <w:pPr>
        <w:numPr>
          <w:ilvl w:val="0"/>
          <w:numId w:val="14"/>
        </w:numPr>
        <w:rPr>
          <w:rFonts w:ascii="Arial" w:hAnsi="Arial" w:cs="Arial"/>
        </w:rPr>
      </w:pPr>
      <w:r w:rsidRPr="0069787F">
        <w:rPr>
          <w:rFonts w:ascii="Arial" w:hAnsi="Arial" w:cs="Arial"/>
        </w:rPr>
        <w:t>Part-time work experience/LINK college course/early college placement</w:t>
      </w:r>
      <w:r w:rsidR="00B945BA">
        <w:rPr>
          <w:rFonts w:ascii="Arial" w:hAnsi="Arial" w:cs="Arial"/>
        </w:rPr>
        <w:t>.</w:t>
      </w:r>
    </w:p>
    <w:p w14:paraId="47B4B77E" w14:textId="77777777" w:rsidR="00A43938" w:rsidRPr="0069787F" w:rsidRDefault="00A43938" w:rsidP="00A43938">
      <w:pPr>
        <w:rPr>
          <w:rFonts w:ascii="Arial" w:hAnsi="Arial" w:cs="Arial"/>
        </w:rPr>
      </w:pPr>
    </w:p>
    <w:p w14:paraId="7AF029A6" w14:textId="77777777" w:rsidR="00A43938" w:rsidRPr="0069787F" w:rsidRDefault="00A43938" w:rsidP="00A43938">
      <w:pPr>
        <w:numPr>
          <w:ilvl w:val="0"/>
          <w:numId w:val="14"/>
        </w:numPr>
        <w:rPr>
          <w:rFonts w:ascii="Arial" w:hAnsi="Arial" w:cs="Arial"/>
        </w:rPr>
      </w:pPr>
      <w:r w:rsidRPr="0069787F">
        <w:rPr>
          <w:rFonts w:ascii="Arial" w:hAnsi="Arial" w:cs="Arial"/>
        </w:rPr>
        <w:t>Peer mentoring/buddy system/’Circle of Friends’</w:t>
      </w:r>
      <w:r w:rsidR="00B945BA">
        <w:rPr>
          <w:rFonts w:ascii="Arial" w:hAnsi="Arial" w:cs="Arial"/>
        </w:rPr>
        <w:t>.</w:t>
      </w:r>
    </w:p>
    <w:p w14:paraId="6A7AAD14" w14:textId="77777777" w:rsidR="00A43938" w:rsidRPr="0069787F" w:rsidRDefault="00A43938" w:rsidP="00A43938">
      <w:pPr>
        <w:rPr>
          <w:rFonts w:ascii="Arial" w:hAnsi="Arial" w:cs="Arial"/>
        </w:rPr>
      </w:pPr>
    </w:p>
    <w:p w14:paraId="7F4EC821" w14:textId="77777777" w:rsidR="00A43938" w:rsidRPr="0069787F" w:rsidRDefault="00A43938" w:rsidP="00A43938">
      <w:pPr>
        <w:numPr>
          <w:ilvl w:val="0"/>
          <w:numId w:val="14"/>
        </w:numPr>
        <w:rPr>
          <w:rFonts w:ascii="Arial" w:hAnsi="Arial" w:cs="Arial"/>
        </w:rPr>
      </w:pPr>
      <w:r w:rsidRPr="0069787F">
        <w:rPr>
          <w:rFonts w:ascii="Arial" w:hAnsi="Arial" w:cs="Arial"/>
        </w:rPr>
        <w:t>Timetabled small group/one to one input on ‘emotional literacy’/anger management/assertiveness skills/SEAL activities</w:t>
      </w:r>
      <w:r w:rsidR="00B945BA">
        <w:rPr>
          <w:rFonts w:ascii="Arial" w:hAnsi="Arial" w:cs="Arial"/>
        </w:rPr>
        <w:t>.</w:t>
      </w:r>
    </w:p>
    <w:p w14:paraId="0C60A176" w14:textId="77777777" w:rsidR="00A43938" w:rsidRPr="0069787F" w:rsidRDefault="00A43938" w:rsidP="00A43938">
      <w:pPr>
        <w:rPr>
          <w:rFonts w:ascii="Arial" w:hAnsi="Arial" w:cs="Arial"/>
        </w:rPr>
      </w:pPr>
    </w:p>
    <w:p w14:paraId="721EEEED" w14:textId="77777777" w:rsidR="00A43938" w:rsidRPr="0069787F" w:rsidRDefault="00A43938" w:rsidP="00A43938">
      <w:pPr>
        <w:numPr>
          <w:ilvl w:val="0"/>
          <w:numId w:val="14"/>
        </w:numPr>
        <w:rPr>
          <w:rFonts w:ascii="Arial" w:hAnsi="Arial" w:cs="Arial"/>
        </w:rPr>
      </w:pPr>
      <w:r w:rsidRPr="0069787F">
        <w:rPr>
          <w:rFonts w:ascii="Arial" w:hAnsi="Arial" w:cs="Arial"/>
        </w:rPr>
        <w:t xml:space="preserve">‘Differentiated’ report cards/monitoring sheets </w:t>
      </w:r>
      <w:proofErr w:type="gramStart"/>
      <w:r w:rsidRPr="0069787F">
        <w:rPr>
          <w:rFonts w:ascii="Arial" w:hAnsi="Arial" w:cs="Arial"/>
        </w:rPr>
        <w:t>e.g.</w:t>
      </w:r>
      <w:proofErr w:type="gramEnd"/>
      <w:r w:rsidRPr="0069787F">
        <w:rPr>
          <w:rFonts w:ascii="Arial" w:hAnsi="Arial" w:cs="Arial"/>
        </w:rPr>
        <w:t xml:space="preserve"> a ‘good news’ positive report card with an agreed reward for a number of positive comments.</w:t>
      </w:r>
    </w:p>
    <w:p w14:paraId="27C0E9BE" w14:textId="77777777" w:rsidR="00A43938" w:rsidRPr="0069787F" w:rsidRDefault="00A43938" w:rsidP="00A43938">
      <w:pPr>
        <w:rPr>
          <w:rFonts w:ascii="Arial" w:hAnsi="Arial" w:cs="Arial"/>
        </w:rPr>
      </w:pPr>
    </w:p>
    <w:p w14:paraId="2ED3EA60" w14:textId="77777777" w:rsidR="00A43938" w:rsidRPr="0069787F" w:rsidRDefault="00A43938" w:rsidP="00A43938">
      <w:pPr>
        <w:numPr>
          <w:ilvl w:val="0"/>
          <w:numId w:val="14"/>
        </w:numPr>
        <w:rPr>
          <w:rFonts w:ascii="Arial" w:hAnsi="Arial" w:cs="Arial"/>
        </w:rPr>
      </w:pPr>
      <w:r w:rsidRPr="0069787F">
        <w:rPr>
          <w:rFonts w:ascii="Arial" w:hAnsi="Arial" w:cs="Arial"/>
        </w:rPr>
        <w:t xml:space="preserve">Rewards for meeting SMART targets, </w:t>
      </w:r>
      <w:proofErr w:type="gramStart"/>
      <w:r w:rsidRPr="0069787F">
        <w:rPr>
          <w:rFonts w:ascii="Arial" w:hAnsi="Arial" w:cs="Arial"/>
        </w:rPr>
        <w:t>e.g.</w:t>
      </w:r>
      <w:proofErr w:type="gramEnd"/>
      <w:r w:rsidRPr="0069787F">
        <w:rPr>
          <w:rFonts w:ascii="Arial" w:hAnsi="Arial" w:cs="Arial"/>
        </w:rPr>
        <w:t xml:space="preserve"> extra computer time, letters/post cards/emails to parents, negotiated treats at home/ credits, merits, certificates etc.</w:t>
      </w:r>
    </w:p>
    <w:p w14:paraId="12D3423D" w14:textId="77777777" w:rsidR="00A43938" w:rsidRPr="0069787F" w:rsidRDefault="00A43938" w:rsidP="00A43938">
      <w:pPr>
        <w:rPr>
          <w:rFonts w:ascii="Arial" w:hAnsi="Arial" w:cs="Arial"/>
        </w:rPr>
      </w:pPr>
    </w:p>
    <w:p w14:paraId="4DA0DE13" w14:textId="77777777" w:rsidR="00A43938" w:rsidRPr="0069787F" w:rsidRDefault="00A43938" w:rsidP="00A43938">
      <w:pPr>
        <w:numPr>
          <w:ilvl w:val="0"/>
          <w:numId w:val="14"/>
        </w:numPr>
        <w:rPr>
          <w:rFonts w:ascii="Arial" w:hAnsi="Arial" w:cs="Arial"/>
        </w:rPr>
      </w:pPr>
      <w:r w:rsidRPr="0069787F">
        <w:rPr>
          <w:rFonts w:ascii="Arial" w:hAnsi="Arial" w:cs="Arial"/>
        </w:rPr>
        <w:t>Art/music therapy</w:t>
      </w:r>
      <w:r w:rsidR="00B945BA">
        <w:rPr>
          <w:rFonts w:ascii="Arial" w:hAnsi="Arial" w:cs="Arial"/>
        </w:rPr>
        <w:t>.</w:t>
      </w:r>
    </w:p>
    <w:p w14:paraId="2F74566C" w14:textId="77777777" w:rsidR="00A43938" w:rsidRPr="0069787F" w:rsidRDefault="00A43938" w:rsidP="00A43938">
      <w:pPr>
        <w:rPr>
          <w:rFonts w:ascii="Arial" w:hAnsi="Arial" w:cs="Arial"/>
        </w:rPr>
      </w:pPr>
    </w:p>
    <w:p w14:paraId="1D2426B5" w14:textId="77777777" w:rsidR="00A43938" w:rsidRPr="0069787F" w:rsidRDefault="00A43938" w:rsidP="00A43938">
      <w:pPr>
        <w:numPr>
          <w:ilvl w:val="0"/>
          <w:numId w:val="14"/>
        </w:numPr>
        <w:rPr>
          <w:rFonts w:ascii="Arial" w:hAnsi="Arial" w:cs="Arial"/>
        </w:rPr>
      </w:pPr>
      <w:r w:rsidRPr="0069787F">
        <w:rPr>
          <w:rFonts w:ascii="Arial" w:hAnsi="Arial" w:cs="Arial"/>
        </w:rPr>
        <w:t>L</w:t>
      </w:r>
      <w:r w:rsidR="00830386">
        <w:rPr>
          <w:rFonts w:ascii="Arial" w:hAnsi="Arial" w:cs="Arial"/>
        </w:rPr>
        <w:t xml:space="preserve">earning </w:t>
      </w:r>
      <w:r w:rsidRPr="0069787F">
        <w:rPr>
          <w:rFonts w:ascii="Arial" w:hAnsi="Arial" w:cs="Arial"/>
        </w:rPr>
        <w:t>S</w:t>
      </w:r>
      <w:r w:rsidR="00830386">
        <w:rPr>
          <w:rFonts w:ascii="Arial" w:hAnsi="Arial" w:cs="Arial"/>
        </w:rPr>
        <w:t xml:space="preserve">upport </w:t>
      </w:r>
      <w:r w:rsidRPr="0069787F">
        <w:rPr>
          <w:rFonts w:ascii="Arial" w:hAnsi="Arial" w:cs="Arial"/>
        </w:rPr>
        <w:t>U</w:t>
      </w:r>
      <w:r w:rsidR="00830386">
        <w:rPr>
          <w:rFonts w:ascii="Arial" w:hAnsi="Arial" w:cs="Arial"/>
        </w:rPr>
        <w:t>nit</w:t>
      </w:r>
      <w:r w:rsidRPr="0069787F">
        <w:rPr>
          <w:rFonts w:ascii="Arial" w:hAnsi="Arial" w:cs="Arial"/>
        </w:rPr>
        <w:t xml:space="preserve"> placement</w:t>
      </w:r>
      <w:r w:rsidR="00B945BA">
        <w:rPr>
          <w:rFonts w:ascii="Arial" w:hAnsi="Arial" w:cs="Arial"/>
        </w:rPr>
        <w:t>.</w:t>
      </w:r>
    </w:p>
    <w:p w14:paraId="0EEDAD72" w14:textId="77777777" w:rsidR="00A43938" w:rsidRPr="0069787F" w:rsidRDefault="00A43938" w:rsidP="00A43938">
      <w:pPr>
        <w:rPr>
          <w:rFonts w:ascii="Arial" w:hAnsi="Arial" w:cs="Arial"/>
        </w:rPr>
      </w:pPr>
    </w:p>
    <w:p w14:paraId="4F23B106" w14:textId="77777777" w:rsidR="00A43938" w:rsidRPr="0069787F" w:rsidRDefault="00A43938" w:rsidP="00A43938">
      <w:pPr>
        <w:numPr>
          <w:ilvl w:val="0"/>
          <w:numId w:val="14"/>
        </w:numPr>
        <w:rPr>
          <w:rFonts w:ascii="Arial" w:hAnsi="Arial" w:cs="Arial"/>
        </w:rPr>
      </w:pPr>
      <w:r w:rsidRPr="0069787F">
        <w:rPr>
          <w:rFonts w:ascii="Arial" w:hAnsi="Arial" w:cs="Arial"/>
        </w:rPr>
        <w:t>Attendance at clubs/support during unstructured times</w:t>
      </w:r>
      <w:r w:rsidR="00B945BA">
        <w:rPr>
          <w:rFonts w:ascii="Arial" w:hAnsi="Arial" w:cs="Arial"/>
        </w:rPr>
        <w:t>.</w:t>
      </w:r>
    </w:p>
    <w:p w14:paraId="274B1F61" w14:textId="77777777" w:rsidR="00A43938" w:rsidRPr="0069787F" w:rsidRDefault="00A43938" w:rsidP="00A43938">
      <w:pPr>
        <w:rPr>
          <w:rFonts w:ascii="Arial" w:hAnsi="Arial" w:cs="Arial"/>
        </w:rPr>
      </w:pPr>
    </w:p>
    <w:p w14:paraId="07FF8ACF" w14:textId="77777777" w:rsidR="00A43938" w:rsidRPr="0069787F" w:rsidRDefault="00A43938" w:rsidP="00A43938">
      <w:pPr>
        <w:numPr>
          <w:ilvl w:val="0"/>
          <w:numId w:val="14"/>
        </w:numPr>
        <w:rPr>
          <w:rFonts w:ascii="Arial" w:hAnsi="Arial" w:cs="Arial"/>
        </w:rPr>
      </w:pPr>
      <w:r w:rsidRPr="0069787F">
        <w:rPr>
          <w:rFonts w:ascii="Arial" w:hAnsi="Arial" w:cs="Arial"/>
        </w:rPr>
        <w:t xml:space="preserve">Exploration of referrals to other agencies </w:t>
      </w:r>
      <w:proofErr w:type="gramStart"/>
      <w:r w:rsidRPr="0069787F">
        <w:rPr>
          <w:rFonts w:ascii="Arial" w:hAnsi="Arial" w:cs="Arial"/>
        </w:rPr>
        <w:t>e.g.</w:t>
      </w:r>
      <w:proofErr w:type="gramEnd"/>
      <w:r w:rsidRPr="0069787F">
        <w:rPr>
          <w:rFonts w:ascii="Arial" w:hAnsi="Arial" w:cs="Arial"/>
        </w:rPr>
        <w:t xml:space="preserve"> YOT, CAMHS etc.</w:t>
      </w:r>
    </w:p>
    <w:p w14:paraId="717CCE02" w14:textId="77777777" w:rsidR="00A43938" w:rsidRPr="0069787F" w:rsidRDefault="00A43938" w:rsidP="00A43938">
      <w:pPr>
        <w:rPr>
          <w:rFonts w:ascii="Arial" w:hAnsi="Arial" w:cs="Arial"/>
        </w:rPr>
      </w:pPr>
    </w:p>
    <w:p w14:paraId="5BF82660" w14:textId="77777777" w:rsidR="00A43938" w:rsidRPr="0069787F" w:rsidRDefault="00FF74CB" w:rsidP="00A43938">
      <w:pPr>
        <w:numPr>
          <w:ilvl w:val="0"/>
          <w:numId w:val="14"/>
        </w:numPr>
        <w:rPr>
          <w:rFonts w:ascii="Arial" w:hAnsi="Arial" w:cs="Arial"/>
        </w:rPr>
      </w:pPr>
      <w:r>
        <w:rPr>
          <w:rFonts w:ascii="Arial" w:hAnsi="Arial" w:cs="Arial"/>
        </w:rPr>
        <w:t>Referral to In Year Fair Access Panel</w:t>
      </w:r>
    </w:p>
    <w:p w14:paraId="59E51042" w14:textId="77777777" w:rsidR="00A43938" w:rsidRPr="0069787F" w:rsidRDefault="00A43938" w:rsidP="00A43938">
      <w:pPr>
        <w:rPr>
          <w:rFonts w:ascii="Arial" w:hAnsi="Arial" w:cs="Arial"/>
        </w:rPr>
      </w:pPr>
    </w:p>
    <w:p w14:paraId="43AD9695" w14:textId="77777777" w:rsidR="00A43938" w:rsidRPr="0069787F" w:rsidRDefault="00A43938" w:rsidP="00A43938">
      <w:pPr>
        <w:rPr>
          <w:rFonts w:ascii="Arial" w:hAnsi="Arial" w:cs="Arial"/>
        </w:rPr>
      </w:pPr>
    </w:p>
    <w:p w14:paraId="7576AD77" w14:textId="77777777" w:rsidR="00A43938" w:rsidRPr="0069787F" w:rsidRDefault="00A43938" w:rsidP="00A43938">
      <w:pPr>
        <w:rPr>
          <w:rFonts w:ascii="Arial" w:hAnsi="Arial" w:cs="Arial"/>
        </w:rPr>
      </w:pPr>
    </w:p>
    <w:p w14:paraId="64E9982D" w14:textId="77777777" w:rsidR="00A43938" w:rsidRPr="0069787F" w:rsidRDefault="00A43938" w:rsidP="00A43938">
      <w:pPr>
        <w:rPr>
          <w:rFonts w:ascii="Arial" w:hAnsi="Arial" w:cs="Arial"/>
        </w:rPr>
      </w:pPr>
    </w:p>
    <w:p w14:paraId="707FF08E" w14:textId="77777777" w:rsidR="00A43938" w:rsidRPr="0069787F" w:rsidRDefault="00A43938" w:rsidP="00A43938">
      <w:pPr>
        <w:rPr>
          <w:rFonts w:ascii="Arial" w:hAnsi="Arial" w:cs="Arial"/>
        </w:rPr>
      </w:pPr>
    </w:p>
    <w:p w14:paraId="773C5B3D" w14:textId="77777777" w:rsidR="00A43938" w:rsidRPr="0069787F" w:rsidRDefault="00A43938" w:rsidP="00A43938">
      <w:pPr>
        <w:rPr>
          <w:rFonts w:ascii="Arial" w:hAnsi="Arial" w:cs="Arial"/>
        </w:rPr>
      </w:pPr>
    </w:p>
    <w:p w14:paraId="6185237A" w14:textId="77777777" w:rsidR="00A43938" w:rsidRPr="0069787F" w:rsidRDefault="00A43938" w:rsidP="00A43938">
      <w:pPr>
        <w:rPr>
          <w:rFonts w:ascii="Arial" w:hAnsi="Arial" w:cs="Arial"/>
        </w:rPr>
      </w:pPr>
    </w:p>
    <w:p w14:paraId="4BAEE3F3" w14:textId="77777777" w:rsidR="00A43938" w:rsidRPr="0069787F" w:rsidRDefault="00A43938" w:rsidP="00A43938">
      <w:pPr>
        <w:rPr>
          <w:rFonts w:ascii="Arial" w:hAnsi="Arial" w:cs="Arial"/>
        </w:rPr>
      </w:pPr>
    </w:p>
    <w:p w14:paraId="0F6BB8F2" w14:textId="77777777" w:rsidR="00A43938" w:rsidRDefault="00A43938" w:rsidP="00A43938">
      <w:pPr>
        <w:rPr>
          <w:rFonts w:ascii="Arial" w:hAnsi="Arial" w:cs="Arial"/>
        </w:rPr>
      </w:pPr>
    </w:p>
    <w:p w14:paraId="32A2E352" w14:textId="77777777" w:rsidR="00A43938" w:rsidRPr="0032388A" w:rsidRDefault="00A43938" w:rsidP="00A43938">
      <w:pPr>
        <w:rPr>
          <w:rFonts w:ascii="Arial" w:hAnsi="Arial" w:cs="Arial"/>
        </w:rPr>
      </w:pPr>
    </w:p>
    <w:p w14:paraId="2DF79E9A" w14:textId="77777777" w:rsidR="0032388A" w:rsidRPr="0032388A" w:rsidRDefault="0032388A" w:rsidP="00486383">
      <w:pPr>
        <w:rPr>
          <w:rFonts w:ascii="Arial" w:hAnsi="Arial" w:cs="Arial"/>
        </w:rPr>
      </w:pPr>
      <w:bookmarkStart w:id="19" w:name="_Appendix_5"/>
      <w:bookmarkEnd w:id="19"/>
      <w:r w:rsidRPr="0032388A">
        <w:rPr>
          <w:rFonts w:ascii="Arial" w:hAnsi="Arial" w:cs="Arial"/>
        </w:rPr>
        <w:lastRenderedPageBreak/>
        <w:t xml:space="preserve">Appendix </w:t>
      </w:r>
      <w:proofErr w:type="gramStart"/>
      <w:r w:rsidRPr="0032388A">
        <w:rPr>
          <w:rFonts w:ascii="Arial" w:hAnsi="Arial" w:cs="Arial"/>
        </w:rPr>
        <w:t>4  Parents</w:t>
      </w:r>
      <w:proofErr w:type="gramEnd"/>
      <w:r w:rsidRPr="0032388A">
        <w:rPr>
          <w:rFonts w:ascii="Arial" w:hAnsi="Arial" w:cs="Arial"/>
        </w:rPr>
        <w:t>/carers letter</w:t>
      </w:r>
    </w:p>
    <w:p w14:paraId="0F8C3D4F" w14:textId="77777777" w:rsidR="00486383" w:rsidRPr="00486383" w:rsidRDefault="00486383" w:rsidP="00486383">
      <w:pPr>
        <w:rPr>
          <w:rFonts w:asciiTheme="minorHAnsi" w:eastAsiaTheme="minorHAnsi" w:hAnsiTheme="minorHAnsi" w:cstheme="minorBidi"/>
          <w:sz w:val="22"/>
          <w:szCs w:val="22"/>
          <w:lang w:eastAsia="en-US"/>
        </w:rPr>
      </w:pPr>
      <w:r w:rsidRPr="00486383">
        <w:rPr>
          <w:rFonts w:asciiTheme="minorHAnsi" w:eastAsiaTheme="minorHAnsi" w:hAnsiTheme="minorHAnsi" w:cstheme="minorBidi"/>
          <w:sz w:val="22"/>
          <w:szCs w:val="22"/>
          <w:lang w:eastAsia="en-US"/>
        </w:rPr>
        <w:t xml:space="preserve"> SUFFOLK PUPIL SUPPORT FRAMEWORK</w:t>
      </w:r>
    </w:p>
    <w:p w14:paraId="1218BE7E" w14:textId="77777777" w:rsidR="00486383" w:rsidRPr="00486383" w:rsidRDefault="00486383" w:rsidP="00486383">
      <w:pPr>
        <w:spacing w:after="200" w:line="276" w:lineRule="auto"/>
        <w:rPr>
          <w:rFonts w:asciiTheme="minorHAnsi" w:eastAsiaTheme="minorHAnsi" w:hAnsiTheme="minorHAnsi" w:cstheme="minorBidi"/>
          <w:sz w:val="22"/>
          <w:szCs w:val="22"/>
          <w:lang w:eastAsia="en-US"/>
        </w:rPr>
      </w:pPr>
    </w:p>
    <w:p w14:paraId="5A50A37D" w14:textId="77777777" w:rsidR="00486383" w:rsidRPr="00486383" w:rsidRDefault="00486383" w:rsidP="00486383">
      <w:pPr>
        <w:spacing w:after="200" w:line="276" w:lineRule="auto"/>
        <w:rPr>
          <w:rFonts w:asciiTheme="minorHAnsi" w:eastAsiaTheme="minorHAnsi" w:hAnsiTheme="minorHAnsi" w:cstheme="minorBidi"/>
          <w:sz w:val="22"/>
          <w:szCs w:val="22"/>
          <w:lang w:eastAsia="en-US"/>
        </w:rPr>
      </w:pPr>
      <w:r w:rsidRPr="00486383">
        <w:rPr>
          <w:rFonts w:asciiTheme="minorHAnsi" w:eastAsiaTheme="minorHAnsi" w:hAnsiTheme="minorHAnsi" w:cstheme="minorBidi"/>
          <w:sz w:val="22"/>
          <w:szCs w:val="22"/>
          <w:lang w:eastAsia="en-US"/>
        </w:rPr>
        <w:t xml:space="preserve">Dear </w:t>
      </w:r>
      <w:r w:rsidRPr="00486383">
        <w:rPr>
          <w:rFonts w:asciiTheme="minorHAnsi" w:eastAsiaTheme="minorHAnsi" w:hAnsiTheme="minorHAnsi" w:cstheme="minorBidi"/>
          <w:i/>
          <w:iCs/>
          <w:sz w:val="22"/>
          <w:szCs w:val="22"/>
          <w:lang w:eastAsia="en-US"/>
        </w:rPr>
        <w:t xml:space="preserve">(Parent(s) / Carer(s) Name) </w:t>
      </w:r>
    </w:p>
    <w:p w14:paraId="629CE9B2" w14:textId="77777777" w:rsidR="00486383" w:rsidRPr="00486383" w:rsidRDefault="00486383" w:rsidP="00486383">
      <w:pPr>
        <w:spacing w:after="200" w:line="276" w:lineRule="auto"/>
        <w:rPr>
          <w:rFonts w:asciiTheme="minorHAnsi" w:eastAsiaTheme="minorHAnsi" w:hAnsiTheme="minorHAnsi" w:cstheme="minorBidi"/>
          <w:sz w:val="22"/>
          <w:szCs w:val="22"/>
          <w:lang w:eastAsia="en-US"/>
        </w:rPr>
      </w:pPr>
    </w:p>
    <w:p w14:paraId="38BE3219" w14:textId="77777777" w:rsidR="00486383" w:rsidRPr="00486383" w:rsidRDefault="00486383" w:rsidP="00486383">
      <w:pPr>
        <w:spacing w:after="200" w:line="276" w:lineRule="auto"/>
        <w:rPr>
          <w:rFonts w:asciiTheme="minorHAnsi" w:eastAsiaTheme="minorHAnsi" w:hAnsiTheme="minorHAnsi" w:cstheme="minorBidi"/>
          <w:sz w:val="22"/>
          <w:szCs w:val="22"/>
          <w:lang w:eastAsia="en-US"/>
        </w:rPr>
      </w:pPr>
      <w:r w:rsidRPr="00486383">
        <w:rPr>
          <w:rFonts w:asciiTheme="minorHAnsi" w:eastAsiaTheme="minorHAnsi" w:hAnsiTheme="minorHAnsi" w:cstheme="minorBidi"/>
          <w:sz w:val="22"/>
          <w:szCs w:val="22"/>
          <w:lang w:eastAsia="en-US"/>
        </w:rPr>
        <w:t xml:space="preserve">As you are aware, we are concerned that </w:t>
      </w:r>
      <w:r w:rsidRPr="00486383">
        <w:rPr>
          <w:rFonts w:asciiTheme="minorHAnsi" w:eastAsiaTheme="minorHAnsi" w:hAnsiTheme="minorHAnsi" w:cstheme="minorBidi"/>
          <w:i/>
          <w:iCs/>
          <w:sz w:val="22"/>
          <w:szCs w:val="22"/>
          <w:lang w:eastAsia="en-US"/>
        </w:rPr>
        <w:t>(Child’s Name</w:t>
      </w:r>
      <w:proofErr w:type="gramStart"/>
      <w:r w:rsidRPr="00486383">
        <w:rPr>
          <w:rFonts w:asciiTheme="minorHAnsi" w:eastAsiaTheme="minorHAnsi" w:hAnsiTheme="minorHAnsi" w:cstheme="minorBidi"/>
          <w:i/>
          <w:iCs/>
          <w:sz w:val="22"/>
          <w:szCs w:val="22"/>
          <w:lang w:eastAsia="en-US"/>
        </w:rPr>
        <w:t xml:space="preserve">) </w:t>
      </w:r>
      <w:r w:rsidRPr="00486383">
        <w:rPr>
          <w:rFonts w:asciiTheme="minorHAnsi" w:eastAsiaTheme="minorHAnsi" w:hAnsiTheme="minorHAnsi" w:cstheme="minorBidi"/>
          <w:sz w:val="22"/>
          <w:szCs w:val="22"/>
          <w:lang w:eastAsia="en-US"/>
        </w:rPr>
        <w:t>.</w:t>
      </w:r>
      <w:proofErr w:type="gramEnd"/>
      <w:r w:rsidRPr="00486383">
        <w:rPr>
          <w:rFonts w:asciiTheme="minorHAnsi" w:eastAsiaTheme="minorHAnsi" w:hAnsiTheme="minorHAnsi" w:cstheme="minorBidi"/>
          <w:sz w:val="22"/>
          <w:szCs w:val="22"/>
          <w:lang w:eastAsia="en-US"/>
        </w:rPr>
        <w:t xml:space="preserve">. . . . . . . . . is at risk of </w:t>
      </w:r>
      <w:proofErr w:type="gramStart"/>
      <w:r w:rsidRPr="00486383">
        <w:rPr>
          <w:rFonts w:asciiTheme="minorHAnsi" w:eastAsiaTheme="minorHAnsi" w:hAnsiTheme="minorHAnsi" w:cstheme="minorBidi"/>
          <w:sz w:val="22"/>
          <w:szCs w:val="22"/>
          <w:lang w:eastAsia="en-US"/>
        </w:rPr>
        <w:t>not succeeding</w:t>
      </w:r>
      <w:proofErr w:type="gramEnd"/>
      <w:r w:rsidRPr="00486383">
        <w:rPr>
          <w:rFonts w:asciiTheme="minorHAnsi" w:eastAsiaTheme="minorHAnsi" w:hAnsiTheme="minorHAnsi" w:cstheme="minorBidi"/>
          <w:sz w:val="22"/>
          <w:szCs w:val="22"/>
          <w:lang w:eastAsia="en-US"/>
        </w:rPr>
        <w:t xml:space="preserve"> at school as well as they should.  We want to try to do everything we can to avoid this and are asking for your support to help your son/daughter do better at school.</w:t>
      </w:r>
    </w:p>
    <w:p w14:paraId="7394BA27" w14:textId="77777777" w:rsidR="00486383" w:rsidRPr="00486383" w:rsidRDefault="00486383" w:rsidP="00486383">
      <w:pPr>
        <w:spacing w:after="200" w:line="276" w:lineRule="auto"/>
        <w:rPr>
          <w:rFonts w:asciiTheme="minorHAnsi" w:eastAsiaTheme="minorHAnsi" w:hAnsiTheme="minorHAnsi" w:cstheme="minorBidi"/>
          <w:sz w:val="22"/>
          <w:szCs w:val="22"/>
          <w:lang w:eastAsia="en-US"/>
        </w:rPr>
      </w:pPr>
      <w:r w:rsidRPr="00486383">
        <w:rPr>
          <w:rFonts w:asciiTheme="minorHAnsi" w:eastAsiaTheme="minorHAnsi" w:hAnsiTheme="minorHAnsi" w:cstheme="minorBidi"/>
          <w:sz w:val="22"/>
          <w:szCs w:val="22"/>
          <w:lang w:eastAsia="en-US"/>
        </w:rPr>
        <w:t xml:space="preserve">I am therefore writing to request that you and </w:t>
      </w:r>
      <w:r w:rsidRPr="00486383">
        <w:rPr>
          <w:rFonts w:asciiTheme="minorHAnsi" w:eastAsiaTheme="minorHAnsi" w:hAnsiTheme="minorHAnsi" w:cstheme="minorBidi"/>
          <w:i/>
          <w:iCs/>
          <w:sz w:val="22"/>
          <w:szCs w:val="22"/>
          <w:lang w:eastAsia="en-US"/>
        </w:rPr>
        <w:t xml:space="preserve">(Child’s Name) </w:t>
      </w:r>
      <w:r w:rsidRPr="00486383">
        <w:rPr>
          <w:rFonts w:asciiTheme="minorHAnsi" w:eastAsiaTheme="minorHAnsi" w:hAnsiTheme="minorHAnsi" w:cstheme="minorBidi"/>
          <w:sz w:val="22"/>
          <w:szCs w:val="22"/>
          <w:lang w:eastAsia="en-US"/>
        </w:rPr>
        <w:t xml:space="preserve">. . . . . . </w:t>
      </w:r>
      <w:proofErr w:type="gramStart"/>
      <w:r w:rsidRPr="00486383">
        <w:rPr>
          <w:rFonts w:asciiTheme="minorHAnsi" w:eastAsiaTheme="minorHAnsi" w:hAnsiTheme="minorHAnsi" w:cstheme="minorBidi"/>
          <w:sz w:val="22"/>
          <w:szCs w:val="22"/>
          <w:lang w:eastAsia="en-US"/>
        </w:rPr>
        <w:t>. . . .</w:t>
      </w:r>
      <w:proofErr w:type="gramEnd"/>
      <w:r w:rsidRPr="00486383">
        <w:rPr>
          <w:rFonts w:asciiTheme="minorHAnsi" w:eastAsiaTheme="minorHAnsi" w:hAnsiTheme="minorHAnsi" w:cstheme="minorBidi"/>
          <w:sz w:val="22"/>
          <w:szCs w:val="22"/>
          <w:lang w:eastAsia="en-US"/>
        </w:rPr>
        <w:t xml:space="preserve"> attend a meeting with me </w:t>
      </w:r>
      <w:r w:rsidRPr="00486383">
        <w:rPr>
          <w:rFonts w:asciiTheme="minorHAnsi" w:eastAsiaTheme="minorHAnsi" w:hAnsiTheme="minorHAnsi" w:cstheme="minorBidi"/>
          <w:i/>
          <w:iCs/>
          <w:sz w:val="22"/>
          <w:szCs w:val="22"/>
          <w:lang w:eastAsia="en-US"/>
        </w:rPr>
        <w:t xml:space="preserve">(alternatively, specify the name of another staff member) </w:t>
      </w:r>
      <w:r w:rsidRPr="00486383">
        <w:rPr>
          <w:rFonts w:asciiTheme="minorHAnsi" w:eastAsiaTheme="minorHAnsi" w:hAnsiTheme="minorHAnsi" w:cstheme="minorBidi"/>
          <w:sz w:val="22"/>
          <w:szCs w:val="22"/>
          <w:lang w:eastAsia="en-US"/>
        </w:rPr>
        <w:t xml:space="preserve">and other key professionals to plan a Suffolk Pupil Support Programme (SPSF) for </w:t>
      </w:r>
      <w:r w:rsidRPr="00486383">
        <w:rPr>
          <w:rFonts w:asciiTheme="minorHAnsi" w:eastAsiaTheme="minorHAnsi" w:hAnsiTheme="minorHAnsi" w:cstheme="minorBidi"/>
          <w:i/>
          <w:iCs/>
          <w:sz w:val="22"/>
          <w:szCs w:val="22"/>
          <w:lang w:eastAsia="en-US"/>
        </w:rPr>
        <w:t xml:space="preserve">(Child’s Name) </w:t>
      </w:r>
      <w:proofErr w:type="gramStart"/>
      <w:r w:rsidRPr="00486383">
        <w:rPr>
          <w:rFonts w:asciiTheme="minorHAnsi" w:eastAsiaTheme="minorHAnsi" w:hAnsiTheme="minorHAnsi" w:cstheme="minorBidi"/>
          <w:sz w:val="22"/>
          <w:szCs w:val="22"/>
          <w:lang w:eastAsia="en-US"/>
        </w:rPr>
        <w:t>..... . .</w:t>
      </w:r>
      <w:proofErr w:type="gramEnd"/>
      <w:r w:rsidRPr="00486383">
        <w:rPr>
          <w:rFonts w:asciiTheme="minorHAnsi" w:eastAsiaTheme="minorHAnsi" w:hAnsiTheme="minorHAnsi" w:cstheme="minorBidi"/>
          <w:sz w:val="22"/>
          <w:szCs w:val="22"/>
          <w:lang w:eastAsia="en-US"/>
        </w:rPr>
        <w:t xml:space="preserve"> . . . at </w:t>
      </w:r>
      <w:r w:rsidRPr="00486383">
        <w:rPr>
          <w:rFonts w:asciiTheme="minorHAnsi" w:eastAsiaTheme="minorHAnsi" w:hAnsiTheme="minorHAnsi" w:cstheme="minorBidi"/>
          <w:i/>
          <w:iCs/>
          <w:sz w:val="22"/>
          <w:szCs w:val="22"/>
          <w:lang w:eastAsia="en-US"/>
        </w:rPr>
        <w:t xml:space="preserve">(place) </w:t>
      </w:r>
      <w:r w:rsidRPr="00486383">
        <w:rPr>
          <w:rFonts w:asciiTheme="minorHAnsi" w:eastAsiaTheme="minorHAnsi" w:hAnsiTheme="minorHAnsi" w:cstheme="minorBidi"/>
          <w:sz w:val="22"/>
          <w:szCs w:val="22"/>
          <w:lang w:eastAsia="en-US"/>
        </w:rPr>
        <w:t xml:space="preserve">. . . . . . </w:t>
      </w:r>
      <w:proofErr w:type="gramStart"/>
      <w:r w:rsidRPr="00486383">
        <w:rPr>
          <w:rFonts w:asciiTheme="minorHAnsi" w:eastAsiaTheme="minorHAnsi" w:hAnsiTheme="minorHAnsi" w:cstheme="minorBidi"/>
          <w:sz w:val="22"/>
          <w:szCs w:val="22"/>
          <w:lang w:eastAsia="en-US"/>
        </w:rPr>
        <w:t>. . . .</w:t>
      </w:r>
      <w:proofErr w:type="gramEnd"/>
      <w:r w:rsidRPr="00486383">
        <w:rPr>
          <w:rFonts w:asciiTheme="minorHAnsi" w:eastAsiaTheme="minorHAnsi" w:hAnsiTheme="minorHAnsi" w:cstheme="minorBidi"/>
          <w:sz w:val="22"/>
          <w:szCs w:val="22"/>
          <w:lang w:eastAsia="en-US"/>
        </w:rPr>
        <w:t xml:space="preserve"> on </w:t>
      </w:r>
      <w:r w:rsidRPr="00486383">
        <w:rPr>
          <w:rFonts w:asciiTheme="minorHAnsi" w:eastAsiaTheme="minorHAnsi" w:hAnsiTheme="minorHAnsi" w:cstheme="minorBidi"/>
          <w:i/>
          <w:iCs/>
          <w:sz w:val="22"/>
          <w:szCs w:val="22"/>
          <w:lang w:eastAsia="en-US"/>
        </w:rPr>
        <w:t xml:space="preserve">(date) </w:t>
      </w:r>
      <w:r w:rsidRPr="00486383">
        <w:rPr>
          <w:rFonts w:asciiTheme="minorHAnsi" w:eastAsiaTheme="minorHAnsi" w:hAnsiTheme="minorHAnsi" w:cstheme="minorBidi"/>
          <w:sz w:val="22"/>
          <w:szCs w:val="22"/>
          <w:lang w:eastAsia="en-US"/>
        </w:rPr>
        <w:t xml:space="preserve">. . . . . . </w:t>
      </w:r>
      <w:proofErr w:type="gramStart"/>
      <w:r w:rsidRPr="00486383">
        <w:rPr>
          <w:rFonts w:asciiTheme="minorHAnsi" w:eastAsiaTheme="minorHAnsi" w:hAnsiTheme="minorHAnsi" w:cstheme="minorBidi"/>
          <w:sz w:val="22"/>
          <w:szCs w:val="22"/>
          <w:lang w:eastAsia="en-US"/>
        </w:rPr>
        <w:t>. . . .</w:t>
      </w:r>
      <w:proofErr w:type="gramEnd"/>
      <w:r w:rsidRPr="00486383">
        <w:rPr>
          <w:rFonts w:asciiTheme="minorHAnsi" w:eastAsiaTheme="minorHAnsi" w:hAnsiTheme="minorHAnsi" w:cstheme="minorBidi"/>
          <w:sz w:val="22"/>
          <w:szCs w:val="22"/>
          <w:lang w:eastAsia="en-US"/>
        </w:rPr>
        <w:t xml:space="preserve"> at </w:t>
      </w:r>
      <w:r w:rsidRPr="00486383">
        <w:rPr>
          <w:rFonts w:asciiTheme="minorHAnsi" w:eastAsiaTheme="minorHAnsi" w:hAnsiTheme="minorHAnsi" w:cstheme="minorBidi"/>
          <w:i/>
          <w:iCs/>
          <w:sz w:val="22"/>
          <w:szCs w:val="22"/>
          <w:lang w:eastAsia="en-US"/>
        </w:rPr>
        <w:t xml:space="preserve">(time) </w:t>
      </w:r>
      <w:r w:rsidRPr="00486383">
        <w:rPr>
          <w:rFonts w:asciiTheme="minorHAnsi" w:eastAsiaTheme="minorHAnsi" w:hAnsiTheme="minorHAnsi" w:cstheme="minorBidi"/>
          <w:sz w:val="22"/>
          <w:szCs w:val="22"/>
          <w:lang w:eastAsia="en-US"/>
        </w:rPr>
        <w:t xml:space="preserve">. . . . . . </w:t>
      </w:r>
      <w:proofErr w:type="gramStart"/>
      <w:r w:rsidRPr="00486383">
        <w:rPr>
          <w:rFonts w:asciiTheme="minorHAnsi" w:eastAsiaTheme="minorHAnsi" w:hAnsiTheme="minorHAnsi" w:cstheme="minorBidi"/>
          <w:sz w:val="22"/>
          <w:szCs w:val="22"/>
          <w:lang w:eastAsia="en-US"/>
        </w:rPr>
        <w:t>. . . .</w:t>
      </w:r>
      <w:proofErr w:type="gramEnd"/>
      <w:r w:rsidRPr="00486383">
        <w:rPr>
          <w:rFonts w:asciiTheme="minorHAnsi" w:eastAsiaTheme="minorHAnsi" w:hAnsiTheme="minorHAnsi" w:cstheme="minorBidi"/>
          <w:sz w:val="22"/>
          <w:szCs w:val="22"/>
          <w:lang w:eastAsia="en-US"/>
        </w:rPr>
        <w:t xml:space="preserve"> am/pm. The purpose of the meeting is to discuss how best your child can be supported and to gain the opinions and views of those most closely involved. Failure to attend a SPSF meeting will be a factor </w:t>
      </w:r>
      <w:proofErr w:type="gramStart"/>
      <w:r w:rsidRPr="00486383">
        <w:rPr>
          <w:rFonts w:asciiTheme="minorHAnsi" w:eastAsiaTheme="minorHAnsi" w:hAnsiTheme="minorHAnsi" w:cstheme="minorBidi"/>
          <w:sz w:val="22"/>
          <w:szCs w:val="22"/>
          <w:lang w:eastAsia="en-US"/>
        </w:rPr>
        <w:t>taken into account</w:t>
      </w:r>
      <w:proofErr w:type="gramEnd"/>
      <w:r w:rsidRPr="00486383">
        <w:rPr>
          <w:rFonts w:asciiTheme="minorHAnsi" w:eastAsiaTheme="minorHAnsi" w:hAnsiTheme="minorHAnsi" w:cstheme="minorBidi"/>
          <w:sz w:val="22"/>
          <w:szCs w:val="22"/>
          <w:lang w:eastAsia="en-US"/>
        </w:rPr>
        <w:t xml:space="preserve"> if the school has to consider more serious sanctions. </w:t>
      </w:r>
    </w:p>
    <w:p w14:paraId="2BB6588A" w14:textId="77777777" w:rsidR="00486383" w:rsidRPr="00486383" w:rsidRDefault="00486383" w:rsidP="00486383">
      <w:pPr>
        <w:spacing w:after="200" w:line="276" w:lineRule="auto"/>
        <w:rPr>
          <w:rFonts w:asciiTheme="minorHAnsi" w:eastAsiaTheme="minorHAnsi" w:hAnsiTheme="minorHAnsi" w:cstheme="minorBidi"/>
          <w:sz w:val="22"/>
          <w:szCs w:val="22"/>
          <w:lang w:eastAsia="en-US"/>
        </w:rPr>
      </w:pPr>
      <w:r w:rsidRPr="00486383">
        <w:rPr>
          <w:rFonts w:asciiTheme="minorHAnsi" w:eastAsiaTheme="minorHAnsi" w:hAnsiTheme="minorHAnsi" w:cstheme="minorBidi"/>
          <w:sz w:val="22"/>
          <w:szCs w:val="22"/>
          <w:lang w:eastAsia="en-US"/>
        </w:rPr>
        <w:t xml:space="preserve">It will be a chance for you to give us your views and will enable us to develop a plan to support </w:t>
      </w:r>
      <w:r w:rsidRPr="00486383">
        <w:rPr>
          <w:rFonts w:asciiTheme="minorHAnsi" w:eastAsiaTheme="minorHAnsi" w:hAnsiTheme="minorHAnsi" w:cstheme="minorBidi"/>
          <w:i/>
          <w:iCs/>
          <w:sz w:val="22"/>
          <w:szCs w:val="22"/>
          <w:lang w:eastAsia="en-US"/>
        </w:rPr>
        <w:t xml:space="preserve">(Child’s Name) </w:t>
      </w:r>
      <w:r w:rsidRPr="00486383">
        <w:rPr>
          <w:rFonts w:asciiTheme="minorHAnsi" w:eastAsiaTheme="minorHAnsi" w:hAnsiTheme="minorHAnsi" w:cstheme="minorBidi"/>
          <w:sz w:val="22"/>
          <w:szCs w:val="22"/>
          <w:lang w:eastAsia="en-US"/>
        </w:rPr>
        <w:t xml:space="preserve">. . . . . . </w:t>
      </w:r>
      <w:proofErr w:type="gramStart"/>
      <w:r w:rsidRPr="00486383">
        <w:rPr>
          <w:rFonts w:asciiTheme="minorHAnsi" w:eastAsiaTheme="minorHAnsi" w:hAnsiTheme="minorHAnsi" w:cstheme="minorBidi"/>
          <w:sz w:val="22"/>
          <w:szCs w:val="22"/>
          <w:lang w:eastAsia="en-US"/>
        </w:rPr>
        <w:t>. . . .</w:t>
      </w:r>
      <w:proofErr w:type="gramEnd"/>
      <w:r w:rsidRPr="00486383">
        <w:rPr>
          <w:rFonts w:asciiTheme="minorHAnsi" w:eastAsiaTheme="minorHAnsi" w:hAnsiTheme="minorHAnsi" w:cstheme="minorBidi"/>
          <w:sz w:val="22"/>
          <w:szCs w:val="22"/>
          <w:lang w:eastAsia="en-US"/>
        </w:rPr>
        <w:t xml:space="preserve"> so that he/she can make the best of the opportunities available and be successful at school. </w:t>
      </w:r>
    </w:p>
    <w:p w14:paraId="0D6F6F0B" w14:textId="77777777" w:rsidR="00486383" w:rsidRPr="00486383" w:rsidRDefault="00486383" w:rsidP="00486383">
      <w:pPr>
        <w:spacing w:after="200" w:line="276" w:lineRule="auto"/>
        <w:rPr>
          <w:rFonts w:asciiTheme="minorHAnsi" w:eastAsiaTheme="minorHAnsi" w:hAnsiTheme="minorHAnsi" w:cstheme="minorBidi"/>
          <w:sz w:val="22"/>
          <w:szCs w:val="22"/>
          <w:lang w:eastAsia="en-US"/>
        </w:rPr>
      </w:pPr>
      <w:r w:rsidRPr="00486383">
        <w:rPr>
          <w:rFonts w:asciiTheme="minorHAnsi" w:eastAsiaTheme="minorHAnsi" w:hAnsiTheme="minorHAnsi" w:cstheme="minorBidi"/>
          <w:sz w:val="22"/>
          <w:szCs w:val="22"/>
          <w:lang w:eastAsia="en-US"/>
        </w:rPr>
        <w:t xml:space="preserve">You may find it useful to write what you think on the enclosed Parent(s) / Carer(s) Questionnaire.  If you wish to add additional </w:t>
      </w:r>
      <w:proofErr w:type="gramStart"/>
      <w:r w:rsidRPr="00486383">
        <w:rPr>
          <w:rFonts w:asciiTheme="minorHAnsi" w:eastAsiaTheme="minorHAnsi" w:hAnsiTheme="minorHAnsi" w:cstheme="minorBidi"/>
          <w:sz w:val="22"/>
          <w:szCs w:val="22"/>
          <w:lang w:eastAsia="en-US"/>
        </w:rPr>
        <w:t>information</w:t>
      </w:r>
      <w:proofErr w:type="gramEnd"/>
      <w:r w:rsidRPr="00486383">
        <w:rPr>
          <w:rFonts w:asciiTheme="minorHAnsi" w:eastAsiaTheme="minorHAnsi" w:hAnsiTheme="minorHAnsi" w:cstheme="minorBidi"/>
          <w:sz w:val="22"/>
          <w:szCs w:val="22"/>
          <w:lang w:eastAsia="en-US"/>
        </w:rPr>
        <w:t xml:space="preserve"> please do so. You can send it to us or bring it to the meeting. If you would like assistance completing the questionnaire, please let us know. </w:t>
      </w:r>
    </w:p>
    <w:p w14:paraId="0703A25C" w14:textId="77777777" w:rsidR="00486383" w:rsidRPr="00486383" w:rsidRDefault="00486383" w:rsidP="00486383">
      <w:pPr>
        <w:spacing w:after="200" w:line="276" w:lineRule="auto"/>
        <w:rPr>
          <w:rFonts w:asciiTheme="minorHAnsi" w:eastAsiaTheme="minorHAnsi" w:hAnsiTheme="minorHAnsi" w:cstheme="minorBidi"/>
          <w:sz w:val="22"/>
          <w:szCs w:val="22"/>
          <w:lang w:eastAsia="en-US"/>
        </w:rPr>
      </w:pPr>
    </w:p>
    <w:p w14:paraId="31786117" w14:textId="77777777" w:rsidR="00486383" w:rsidRPr="00486383" w:rsidRDefault="00486383" w:rsidP="00486383">
      <w:pPr>
        <w:spacing w:after="200" w:line="276" w:lineRule="auto"/>
        <w:rPr>
          <w:rFonts w:asciiTheme="minorHAnsi" w:eastAsiaTheme="minorHAnsi" w:hAnsiTheme="minorHAnsi" w:cstheme="minorBidi"/>
          <w:sz w:val="22"/>
          <w:szCs w:val="22"/>
          <w:lang w:eastAsia="en-US"/>
        </w:rPr>
      </w:pPr>
      <w:r w:rsidRPr="00486383">
        <w:rPr>
          <w:rFonts w:asciiTheme="minorHAnsi" w:eastAsiaTheme="minorHAnsi" w:hAnsiTheme="minorHAnsi" w:cstheme="minorBidi"/>
          <w:sz w:val="22"/>
          <w:szCs w:val="22"/>
          <w:lang w:eastAsia="en-US"/>
        </w:rPr>
        <w:t>We look forward to meeting you as arranged.</w:t>
      </w:r>
    </w:p>
    <w:p w14:paraId="723175A3" w14:textId="77777777" w:rsidR="00486383" w:rsidRPr="00486383" w:rsidRDefault="00486383" w:rsidP="00486383">
      <w:pPr>
        <w:spacing w:after="200" w:line="276" w:lineRule="auto"/>
        <w:rPr>
          <w:rFonts w:asciiTheme="minorHAnsi" w:eastAsiaTheme="minorHAnsi" w:hAnsiTheme="minorHAnsi" w:cstheme="minorBidi"/>
          <w:sz w:val="22"/>
          <w:szCs w:val="22"/>
          <w:lang w:eastAsia="en-US"/>
        </w:rPr>
      </w:pPr>
      <w:r w:rsidRPr="00486383">
        <w:rPr>
          <w:rFonts w:asciiTheme="minorHAnsi" w:eastAsiaTheme="minorHAnsi" w:hAnsiTheme="minorHAnsi" w:cstheme="minorBidi"/>
          <w:sz w:val="22"/>
          <w:szCs w:val="22"/>
          <w:lang w:eastAsia="en-US"/>
        </w:rPr>
        <w:t>Thank you for your help.</w:t>
      </w:r>
    </w:p>
    <w:p w14:paraId="6E7AD696" w14:textId="77777777" w:rsidR="00486383" w:rsidRPr="00486383" w:rsidRDefault="00486383" w:rsidP="00486383">
      <w:pPr>
        <w:spacing w:after="200" w:line="276" w:lineRule="auto"/>
        <w:rPr>
          <w:rFonts w:asciiTheme="minorHAnsi" w:eastAsiaTheme="minorHAnsi" w:hAnsiTheme="minorHAnsi" w:cstheme="minorBidi"/>
          <w:sz w:val="22"/>
          <w:szCs w:val="22"/>
          <w:lang w:eastAsia="en-US"/>
        </w:rPr>
      </w:pPr>
      <w:r w:rsidRPr="00486383">
        <w:rPr>
          <w:rFonts w:asciiTheme="minorHAnsi" w:eastAsiaTheme="minorHAnsi" w:hAnsiTheme="minorHAnsi" w:cstheme="minorBidi"/>
          <w:sz w:val="22"/>
          <w:szCs w:val="22"/>
          <w:lang w:eastAsia="en-US"/>
        </w:rPr>
        <w:t>Yours sincerely</w:t>
      </w:r>
    </w:p>
    <w:p w14:paraId="798739BE" w14:textId="77777777" w:rsidR="00486383" w:rsidRPr="00486383" w:rsidRDefault="00486383" w:rsidP="00486383">
      <w:pPr>
        <w:spacing w:after="200" w:line="276" w:lineRule="auto"/>
        <w:rPr>
          <w:rFonts w:asciiTheme="minorHAnsi" w:eastAsiaTheme="minorHAnsi" w:hAnsiTheme="minorHAnsi" w:cstheme="minorBidi"/>
          <w:sz w:val="22"/>
          <w:szCs w:val="22"/>
          <w:lang w:eastAsia="en-US"/>
        </w:rPr>
      </w:pPr>
    </w:p>
    <w:p w14:paraId="53BF1499" w14:textId="77777777" w:rsidR="00486383" w:rsidRPr="00486383" w:rsidRDefault="00486383" w:rsidP="00486383">
      <w:pPr>
        <w:spacing w:after="200" w:line="276" w:lineRule="auto"/>
        <w:rPr>
          <w:rFonts w:asciiTheme="minorHAnsi" w:eastAsiaTheme="minorHAnsi" w:hAnsiTheme="minorHAnsi" w:cstheme="minorBidi"/>
          <w:sz w:val="22"/>
          <w:szCs w:val="22"/>
          <w:lang w:eastAsia="en-US"/>
        </w:rPr>
      </w:pPr>
    </w:p>
    <w:p w14:paraId="6486250B" w14:textId="77777777" w:rsidR="00486383" w:rsidRPr="00486383" w:rsidRDefault="00486383" w:rsidP="00486383">
      <w:pPr>
        <w:spacing w:after="200" w:line="276" w:lineRule="auto"/>
        <w:rPr>
          <w:rFonts w:asciiTheme="minorHAnsi" w:eastAsiaTheme="minorHAnsi" w:hAnsiTheme="minorHAnsi" w:cstheme="minorBidi"/>
          <w:sz w:val="22"/>
          <w:szCs w:val="22"/>
          <w:lang w:eastAsia="en-US"/>
        </w:rPr>
      </w:pPr>
    </w:p>
    <w:p w14:paraId="094813AE" w14:textId="77777777" w:rsidR="00486383" w:rsidRPr="00486383" w:rsidRDefault="00486383" w:rsidP="00486383">
      <w:pPr>
        <w:spacing w:after="200" w:line="276" w:lineRule="auto"/>
        <w:rPr>
          <w:rFonts w:asciiTheme="minorHAnsi" w:eastAsiaTheme="minorHAnsi" w:hAnsiTheme="minorHAnsi" w:cstheme="minorBidi"/>
          <w:i/>
          <w:sz w:val="22"/>
          <w:szCs w:val="22"/>
          <w:lang w:eastAsia="en-US"/>
        </w:rPr>
      </w:pPr>
      <w:r w:rsidRPr="00486383">
        <w:rPr>
          <w:rFonts w:asciiTheme="minorHAnsi" w:eastAsiaTheme="minorHAnsi" w:hAnsiTheme="minorHAnsi" w:cstheme="minorBidi"/>
          <w:i/>
          <w:sz w:val="22"/>
          <w:szCs w:val="22"/>
          <w:lang w:eastAsia="en-US"/>
        </w:rPr>
        <w:t>(Name)</w:t>
      </w:r>
    </w:p>
    <w:p w14:paraId="2D27B747" w14:textId="77777777" w:rsidR="00486383" w:rsidRPr="00486383" w:rsidRDefault="00486383" w:rsidP="00486383">
      <w:pPr>
        <w:spacing w:after="200" w:line="276" w:lineRule="auto"/>
        <w:rPr>
          <w:rFonts w:asciiTheme="minorHAnsi" w:eastAsiaTheme="minorHAnsi" w:hAnsiTheme="minorHAnsi" w:cstheme="minorBidi"/>
          <w:i/>
          <w:sz w:val="22"/>
          <w:szCs w:val="22"/>
          <w:lang w:eastAsia="en-US"/>
        </w:rPr>
      </w:pPr>
      <w:r w:rsidRPr="00486383">
        <w:rPr>
          <w:rFonts w:asciiTheme="minorHAnsi" w:eastAsiaTheme="minorHAnsi" w:hAnsiTheme="minorHAnsi" w:cstheme="minorBidi"/>
          <w:i/>
          <w:sz w:val="22"/>
          <w:szCs w:val="22"/>
          <w:lang w:eastAsia="en-US"/>
        </w:rPr>
        <w:t>(Role within school)</w:t>
      </w:r>
    </w:p>
    <w:p w14:paraId="67AEFA0E" w14:textId="77777777" w:rsidR="001B570C" w:rsidRDefault="001B570C" w:rsidP="001B570C">
      <w:pPr>
        <w:widowControl w:val="0"/>
        <w:autoSpaceDE w:val="0"/>
        <w:autoSpaceDN w:val="0"/>
        <w:adjustRightInd w:val="0"/>
        <w:spacing w:after="200" w:line="276" w:lineRule="auto"/>
        <w:ind w:left="360"/>
        <w:jc w:val="center"/>
        <w:rPr>
          <w:rFonts w:ascii="Arial" w:hAnsi="Arial" w:cs="Arial"/>
          <w:b/>
          <w:bCs/>
          <w:color w:val="221E1F"/>
          <w:sz w:val="28"/>
          <w:szCs w:val="28"/>
        </w:rPr>
      </w:pPr>
    </w:p>
    <w:p w14:paraId="3EBBCE11" w14:textId="77777777" w:rsidR="00486383" w:rsidRPr="00486383" w:rsidRDefault="00486383" w:rsidP="001B570C">
      <w:pPr>
        <w:widowControl w:val="0"/>
        <w:autoSpaceDE w:val="0"/>
        <w:autoSpaceDN w:val="0"/>
        <w:adjustRightInd w:val="0"/>
        <w:spacing w:after="200" w:line="276" w:lineRule="auto"/>
        <w:ind w:left="360"/>
        <w:jc w:val="center"/>
        <w:rPr>
          <w:rFonts w:ascii="Arial" w:hAnsi="Arial" w:cs="Arial"/>
          <w:color w:val="221E1F"/>
          <w:sz w:val="28"/>
          <w:szCs w:val="28"/>
        </w:rPr>
      </w:pPr>
      <w:r w:rsidRPr="00486383">
        <w:rPr>
          <w:rFonts w:ascii="Arial" w:hAnsi="Arial" w:cs="Arial"/>
          <w:b/>
          <w:bCs/>
          <w:color w:val="221E1F"/>
          <w:sz w:val="28"/>
          <w:szCs w:val="28"/>
        </w:rPr>
        <w:t>Suffolk Pupil Support Framework</w:t>
      </w:r>
    </w:p>
    <w:p w14:paraId="45DD39FE" w14:textId="77777777" w:rsidR="00486383" w:rsidRPr="00486383" w:rsidRDefault="00486383" w:rsidP="00486383">
      <w:pPr>
        <w:spacing w:line="276" w:lineRule="auto"/>
        <w:jc w:val="center"/>
        <w:rPr>
          <w:rFonts w:ascii="Arial" w:eastAsia="Calibri" w:hAnsi="Arial" w:cs="Arial"/>
          <w:b/>
          <w:bCs/>
          <w:color w:val="221E1F"/>
          <w:sz w:val="28"/>
          <w:szCs w:val="28"/>
          <w:lang w:eastAsia="en-US"/>
        </w:rPr>
      </w:pPr>
    </w:p>
    <w:p w14:paraId="53069A9E" w14:textId="77777777" w:rsidR="00486383" w:rsidRPr="00486383" w:rsidRDefault="00486383" w:rsidP="001B570C">
      <w:pPr>
        <w:spacing w:after="200" w:line="276" w:lineRule="auto"/>
        <w:jc w:val="center"/>
        <w:rPr>
          <w:rFonts w:ascii="Arial" w:eastAsia="Calibri" w:hAnsi="Arial" w:cs="Arial"/>
          <w:lang w:eastAsia="en-US"/>
        </w:rPr>
      </w:pPr>
      <w:r w:rsidRPr="00486383">
        <w:rPr>
          <w:rFonts w:ascii="Arial" w:eastAsia="Calibri" w:hAnsi="Arial" w:cs="Arial"/>
          <w:b/>
          <w:bCs/>
          <w:color w:val="221E1F"/>
          <w:sz w:val="28"/>
          <w:szCs w:val="28"/>
          <w:lang w:eastAsia="en-US"/>
        </w:rPr>
        <w:t>PARENT(S) / CARER(S) QUESTIONNAIRE</w:t>
      </w:r>
    </w:p>
    <w:p w14:paraId="3F6674F8" w14:textId="77777777" w:rsidR="00486383" w:rsidRPr="00486383" w:rsidRDefault="00486383" w:rsidP="00486383">
      <w:pPr>
        <w:spacing w:after="200" w:line="276" w:lineRule="auto"/>
        <w:rPr>
          <w:rFonts w:ascii="Arial" w:eastAsia="Calibri" w:hAnsi="Arial" w:cs="Arial"/>
          <w:lang w:eastAsia="en-US"/>
        </w:rPr>
      </w:pPr>
      <w:r w:rsidRPr="00486383">
        <w:rPr>
          <w:rFonts w:ascii="Arial" w:eastAsia="Calibri" w:hAnsi="Arial" w:cs="Arial"/>
          <w:lang w:eastAsia="en-US"/>
        </w:rPr>
        <w:t>Child’s Full Name:</w:t>
      </w:r>
    </w:p>
    <w:p w14:paraId="58A21234" w14:textId="77777777" w:rsidR="00486383" w:rsidRPr="00486383" w:rsidRDefault="00486383" w:rsidP="00486383">
      <w:pPr>
        <w:spacing w:after="200" w:line="276" w:lineRule="auto"/>
        <w:rPr>
          <w:rFonts w:ascii="Arial" w:eastAsia="Calibri" w:hAnsi="Arial" w:cs="Arial"/>
          <w:lang w:eastAsia="en-US"/>
        </w:rPr>
      </w:pPr>
      <w:r w:rsidRPr="00486383">
        <w:rPr>
          <w:rFonts w:ascii="Arial" w:eastAsia="Calibri" w:hAnsi="Arial" w:cs="Arial"/>
          <w:lang w:eastAsia="en-US"/>
        </w:rPr>
        <w:t>Date of Birth:</w:t>
      </w:r>
    </w:p>
    <w:p w14:paraId="5CA13300" w14:textId="77777777" w:rsidR="00486383" w:rsidRPr="00486383" w:rsidRDefault="00486383" w:rsidP="00486383">
      <w:pPr>
        <w:spacing w:after="200" w:line="276" w:lineRule="auto"/>
        <w:rPr>
          <w:rFonts w:ascii="Arial" w:eastAsia="Calibri" w:hAnsi="Arial" w:cs="Arial"/>
          <w:lang w:eastAsia="en-US"/>
        </w:rPr>
      </w:pPr>
    </w:p>
    <w:p w14:paraId="2F2E663C" w14:textId="77777777" w:rsidR="00486383" w:rsidRPr="00486383" w:rsidRDefault="00486383" w:rsidP="00486383">
      <w:pPr>
        <w:spacing w:after="200" w:line="276" w:lineRule="auto"/>
        <w:rPr>
          <w:rFonts w:ascii="Arial" w:eastAsia="Calibri" w:hAnsi="Arial" w:cs="Arial"/>
          <w:lang w:eastAsia="en-US"/>
        </w:rPr>
      </w:pPr>
      <w:r w:rsidRPr="00486383">
        <w:rPr>
          <w:rFonts w:ascii="Arial" w:eastAsia="Calibri" w:hAnsi="Arial" w:cs="Arial"/>
          <w:lang w:eastAsia="en-US"/>
        </w:rPr>
        <w:t>What things are going well for your child?</w:t>
      </w:r>
    </w:p>
    <w:p w14:paraId="2214E078" w14:textId="77777777" w:rsidR="00486383" w:rsidRPr="00486383" w:rsidRDefault="00486383" w:rsidP="00486383">
      <w:pPr>
        <w:spacing w:after="200" w:line="276" w:lineRule="auto"/>
        <w:rPr>
          <w:rFonts w:ascii="Arial" w:eastAsia="Calibri" w:hAnsi="Arial" w:cs="Arial"/>
          <w:lang w:eastAsia="en-US"/>
        </w:rPr>
      </w:pPr>
    </w:p>
    <w:p w14:paraId="15F418D0" w14:textId="77777777" w:rsidR="00486383" w:rsidRPr="00486383" w:rsidRDefault="00486383" w:rsidP="00486383">
      <w:pPr>
        <w:spacing w:after="200" w:line="276" w:lineRule="auto"/>
        <w:rPr>
          <w:rFonts w:ascii="Arial" w:eastAsia="Calibri" w:hAnsi="Arial" w:cs="Arial"/>
          <w:lang w:eastAsia="en-US"/>
        </w:rPr>
      </w:pPr>
      <w:r w:rsidRPr="00486383">
        <w:rPr>
          <w:rFonts w:ascii="Arial" w:eastAsia="Calibri" w:hAnsi="Arial" w:cs="Arial"/>
          <w:lang w:eastAsia="en-US"/>
        </w:rPr>
        <w:t>What sort of things worry you about your child?</w:t>
      </w:r>
    </w:p>
    <w:p w14:paraId="5068A666" w14:textId="77777777" w:rsidR="00486383" w:rsidRPr="00486383" w:rsidRDefault="00486383" w:rsidP="00486383">
      <w:pPr>
        <w:spacing w:after="200" w:line="276" w:lineRule="auto"/>
        <w:rPr>
          <w:rFonts w:ascii="Arial" w:eastAsia="Calibri" w:hAnsi="Arial" w:cs="Arial"/>
          <w:lang w:eastAsia="en-US"/>
        </w:rPr>
      </w:pPr>
    </w:p>
    <w:p w14:paraId="59C471CB" w14:textId="77777777" w:rsidR="00486383" w:rsidRPr="00486383" w:rsidRDefault="00486383" w:rsidP="00486383">
      <w:pPr>
        <w:spacing w:after="200" w:line="276" w:lineRule="auto"/>
        <w:rPr>
          <w:rFonts w:ascii="Arial" w:eastAsia="Calibri" w:hAnsi="Arial" w:cs="Arial"/>
          <w:lang w:eastAsia="en-US"/>
        </w:rPr>
      </w:pPr>
      <w:r w:rsidRPr="00486383">
        <w:rPr>
          <w:rFonts w:ascii="Arial" w:eastAsia="Calibri" w:hAnsi="Arial" w:cs="Arial"/>
          <w:lang w:eastAsia="en-US"/>
        </w:rPr>
        <w:t>When were you first aware that your child’s behaviour could become difficult?</w:t>
      </w:r>
    </w:p>
    <w:p w14:paraId="604E514F" w14:textId="77777777" w:rsidR="00486383" w:rsidRPr="00486383" w:rsidRDefault="00486383" w:rsidP="00486383">
      <w:pPr>
        <w:spacing w:after="200" w:line="276" w:lineRule="auto"/>
        <w:rPr>
          <w:rFonts w:ascii="Arial" w:eastAsia="Calibri" w:hAnsi="Arial" w:cs="Arial"/>
          <w:lang w:eastAsia="en-US"/>
        </w:rPr>
      </w:pPr>
    </w:p>
    <w:p w14:paraId="3792385D" w14:textId="77777777" w:rsidR="00486383" w:rsidRPr="00486383" w:rsidRDefault="00486383" w:rsidP="00486383">
      <w:pPr>
        <w:spacing w:after="200" w:line="276" w:lineRule="auto"/>
        <w:rPr>
          <w:rFonts w:ascii="Arial" w:eastAsia="Calibri" w:hAnsi="Arial" w:cs="Arial"/>
          <w:lang w:eastAsia="en-US"/>
        </w:rPr>
      </w:pPr>
      <w:r w:rsidRPr="00486383">
        <w:rPr>
          <w:rFonts w:ascii="Arial" w:eastAsia="Calibri" w:hAnsi="Arial" w:cs="Arial"/>
          <w:lang w:eastAsia="en-US"/>
        </w:rPr>
        <w:t>How does your child behave at home?</w:t>
      </w:r>
    </w:p>
    <w:p w14:paraId="7F891A81" w14:textId="77777777" w:rsidR="00486383" w:rsidRPr="00486383" w:rsidRDefault="00486383" w:rsidP="00486383">
      <w:pPr>
        <w:spacing w:after="200" w:line="276" w:lineRule="auto"/>
        <w:rPr>
          <w:rFonts w:ascii="Arial" w:eastAsia="Calibri" w:hAnsi="Arial" w:cs="Arial"/>
          <w:lang w:eastAsia="en-US"/>
        </w:rPr>
      </w:pPr>
    </w:p>
    <w:p w14:paraId="49CAB515" w14:textId="77777777" w:rsidR="00486383" w:rsidRPr="00486383" w:rsidRDefault="00486383" w:rsidP="00486383">
      <w:pPr>
        <w:spacing w:after="200" w:line="276" w:lineRule="auto"/>
        <w:rPr>
          <w:rFonts w:ascii="Arial" w:eastAsia="Calibri" w:hAnsi="Arial" w:cs="Arial"/>
          <w:lang w:eastAsia="en-US"/>
        </w:rPr>
      </w:pPr>
      <w:r w:rsidRPr="00486383">
        <w:rPr>
          <w:rFonts w:ascii="Arial" w:eastAsia="Calibri" w:hAnsi="Arial" w:cs="Arial"/>
          <w:lang w:eastAsia="en-US"/>
        </w:rPr>
        <w:t>What do you think could be done to make a difference to your child’s behaviour at school?</w:t>
      </w:r>
    </w:p>
    <w:p w14:paraId="0091C7F7" w14:textId="77777777" w:rsidR="00486383" w:rsidRPr="00486383" w:rsidRDefault="00486383" w:rsidP="00486383">
      <w:pPr>
        <w:spacing w:after="200" w:line="276" w:lineRule="auto"/>
        <w:rPr>
          <w:rFonts w:ascii="Arial" w:eastAsia="Calibri" w:hAnsi="Arial" w:cs="Arial"/>
          <w:lang w:eastAsia="en-US"/>
        </w:rPr>
      </w:pPr>
    </w:p>
    <w:p w14:paraId="73B10055" w14:textId="77777777" w:rsidR="00486383" w:rsidRPr="00486383" w:rsidRDefault="00486383" w:rsidP="00486383">
      <w:pPr>
        <w:spacing w:after="200" w:line="276" w:lineRule="auto"/>
        <w:rPr>
          <w:rFonts w:ascii="Arial" w:eastAsia="Calibri" w:hAnsi="Arial" w:cs="Arial"/>
          <w:lang w:eastAsia="en-US"/>
        </w:rPr>
      </w:pPr>
      <w:r w:rsidRPr="00486383">
        <w:rPr>
          <w:rFonts w:ascii="Arial" w:eastAsia="Calibri" w:hAnsi="Arial" w:cs="Arial"/>
          <w:lang w:eastAsia="en-US"/>
        </w:rPr>
        <w:t>Is there anything else you think we should know about?</w:t>
      </w:r>
    </w:p>
    <w:p w14:paraId="6866A028" w14:textId="77777777" w:rsidR="00486383" w:rsidRPr="00486383" w:rsidRDefault="00486383" w:rsidP="00486383">
      <w:pPr>
        <w:spacing w:after="200" w:line="276" w:lineRule="auto"/>
        <w:rPr>
          <w:rFonts w:ascii="Arial" w:eastAsia="Calibri" w:hAnsi="Arial" w:cs="Arial"/>
          <w:lang w:eastAsia="en-US"/>
        </w:rPr>
      </w:pPr>
    </w:p>
    <w:p w14:paraId="441B1DD6" w14:textId="77777777" w:rsidR="00486383" w:rsidRPr="00486383" w:rsidRDefault="00486383" w:rsidP="00486383">
      <w:pPr>
        <w:spacing w:after="200" w:line="276" w:lineRule="auto"/>
        <w:rPr>
          <w:rFonts w:ascii="Arial" w:eastAsia="Calibri" w:hAnsi="Arial" w:cs="Arial"/>
          <w:lang w:eastAsia="en-US"/>
        </w:rPr>
      </w:pPr>
    </w:p>
    <w:p w14:paraId="5F546585" w14:textId="77777777" w:rsidR="00486383" w:rsidRPr="00486383" w:rsidRDefault="00486383" w:rsidP="00486383">
      <w:pPr>
        <w:spacing w:after="200" w:line="276" w:lineRule="auto"/>
        <w:rPr>
          <w:rFonts w:ascii="Arial" w:eastAsia="Calibri" w:hAnsi="Arial" w:cs="Arial"/>
          <w:lang w:eastAsia="en-US"/>
        </w:rPr>
      </w:pPr>
      <w:r w:rsidRPr="00486383">
        <w:rPr>
          <w:rFonts w:ascii="Arial" w:eastAsia="Calibri" w:hAnsi="Arial" w:cs="Arial"/>
          <w:b/>
          <w:lang w:eastAsia="en-US"/>
        </w:rPr>
        <w:t>I/We will/can/cannot come to the meeting as arranged*</w:t>
      </w:r>
      <w:r w:rsidRPr="00486383">
        <w:rPr>
          <w:rFonts w:ascii="Arial" w:eastAsia="Calibri" w:hAnsi="Arial" w:cs="Arial"/>
          <w:lang w:eastAsia="en-US"/>
        </w:rPr>
        <w:t xml:space="preserve"> (*delete as appropriate)</w:t>
      </w:r>
    </w:p>
    <w:p w14:paraId="43C783CC" w14:textId="77777777" w:rsidR="00486383" w:rsidRPr="00486383" w:rsidRDefault="00486383" w:rsidP="00486383">
      <w:pPr>
        <w:spacing w:line="276" w:lineRule="auto"/>
        <w:rPr>
          <w:rFonts w:ascii="Arial" w:eastAsia="Calibri" w:hAnsi="Arial" w:cs="Arial"/>
          <w:lang w:eastAsia="en-US"/>
        </w:rPr>
      </w:pPr>
    </w:p>
    <w:p w14:paraId="5817F2D6" w14:textId="77777777" w:rsidR="00486383" w:rsidRPr="00486383" w:rsidRDefault="00486383" w:rsidP="00486383">
      <w:pPr>
        <w:spacing w:after="200" w:line="276" w:lineRule="auto"/>
        <w:rPr>
          <w:rFonts w:ascii="Arial" w:eastAsia="Calibri" w:hAnsi="Arial" w:cs="Arial"/>
          <w:lang w:eastAsia="en-US"/>
        </w:rPr>
      </w:pPr>
      <w:r w:rsidRPr="00486383">
        <w:rPr>
          <w:rFonts w:ascii="Arial" w:eastAsia="Calibri" w:hAnsi="Arial" w:cs="Arial"/>
          <w:lang w:eastAsia="en-US"/>
        </w:rPr>
        <w:t>Signed ……………………… (Parent/Carer)</w:t>
      </w:r>
      <w:r w:rsidRPr="00486383">
        <w:rPr>
          <w:rFonts w:ascii="Arial" w:eastAsia="Calibri" w:hAnsi="Arial" w:cs="Arial"/>
          <w:lang w:eastAsia="en-US"/>
        </w:rPr>
        <w:tab/>
        <w:t>Print name ………………………</w:t>
      </w:r>
      <w:proofErr w:type="gramStart"/>
      <w:r w:rsidRPr="00486383">
        <w:rPr>
          <w:rFonts w:ascii="Arial" w:eastAsia="Calibri" w:hAnsi="Arial" w:cs="Arial"/>
          <w:lang w:eastAsia="en-US"/>
        </w:rPr>
        <w:t>…..</w:t>
      </w:r>
      <w:proofErr w:type="gramEnd"/>
    </w:p>
    <w:p w14:paraId="29CBF1C2" w14:textId="77777777" w:rsidR="00486383" w:rsidRPr="00486383" w:rsidRDefault="00486383" w:rsidP="00486383">
      <w:pPr>
        <w:spacing w:line="276" w:lineRule="auto"/>
        <w:rPr>
          <w:rFonts w:ascii="Arial" w:eastAsia="Calibri" w:hAnsi="Arial" w:cs="Arial"/>
          <w:lang w:eastAsia="en-US"/>
        </w:rPr>
      </w:pPr>
    </w:p>
    <w:p w14:paraId="1006562D" w14:textId="77777777" w:rsidR="00486383" w:rsidRPr="00486383" w:rsidRDefault="00486383" w:rsidP="00486383">
      <w:pPr>
        <w:spacing w:after="200" w:line="276" w:lineRule="auto"/>
        <w:rPr>
          <w:rFonts w:ascii="Arial" w:eastAsia="Calibri" w:hAnsi="Arial" w:cs="Arial"/>
          <w:lang w:eastAsia="en-US"/>
        </w:rPr>
      </w:pPr>
      <w:r w:rsidRPr="00486383">
        <w:rPr>
          <w:rFonts w:ascii="Arial" w:eastAsia="Calibri" w:hAnsi="Arial" w:cs="Arial"/>
          <w:lang w:eastAsia="en-US"/>
        </w:rPr>
        <w:t>Signed …………………….... (Parent/Carer)</w:t>
      </w:r>
      <w:r w:rsidRPr="00486383">
        <w:rPr>
          <w:rFonts w:ascii="Arial" w:eastAsia="Calibri" w:hAnsi="Arial" w:cs="Arial"/>
          <w:lang w:eastAsia="en-US"/>
        </w:rPr>
        <w:tab/>
        <w:t>Print name ………………………</w:t>
      </w:r>
      <w:proofErr w:type="gramStart"/>
      <w:r w:rsidRPr="00486383">
        <w:rPr>
          <w:rFonts w:ascii="Arial" w:eastAsia="Calibri" w:hAnsi="Arial" w:cs="Arial"/>
          <w:lang w:eastAsia="en-US"/>
        </w:rPr>
        <w:t>…..</w:t>
      </w:r>
      <w:proofErr w:type="gramEnd"/>
    </w:p>
    <w:p w14:paraId="5E24C6C0" w14:textId="77777777" w:rsidR="00486383" w:rsidRPr="00486383" w:rsidRDefault="00486383" w:rsidP="00486383">
      <w:pPr>
        <w:spacing w:line="276" w:lineRule="auto"/>
        <w:rPr>
          <w:rFonts w:ascii="Arial" w:eastAsia="Calibri" w:hAnsi="Arial" w:cs="Arial"/>
          <w:lang w:eastAsia="en-US"/>
        </w:rPr>
      </w:pPr>
    </w:p>
    <w:p w14:paraId="43E99BC0" w14:textId="77777777" w:rsidR="00C7690A" w:rsidRPr="001B570C" w:rsidRDefault="00486383" w:rsidP="001B570C">
      <w:pPr>
        <w:spacing w:after="200" w:line="276" w:lineRule="auto"/>
        <w:rPr>
          <w:rFonts w:ascii="Calibri" w:eastAsia="Calibri" w:hAnsi="Calibri"/>
          <w:sz w:val="22"/>
          <w:szCs w:val="22"/>
          <w:lang w:eastAsia="en-US"/>
        </w:rPr>
      </w:pPr>
      <w:proofErr w:type="spellStart"/>
      <w:proofErr w:type="gramStart"/>
      <w:r w:rsidRPr="00486383">
        <w:rPr>
          <w:rFonts w:ascii="Arial" w:eastAsia="Calibri" w:hAnsi="Arial" w:cs="Arial"/>
          <w:lang w:eastAsia="en-US"/>
        </w:rPr>
        <w:t>Date:</w:t>
      </w:r>
      <w:r w:rsidR="00C7690A">
        <w:rPr>
          <w:rFonts w:ascii="FSAlbert" w:hAnsi="FSAlbert" w:cs="FSAlbert"/>
          <w:color w:val="FFFFFF"/>
          <w:sz w:val="28"/>
          <w:szCs w:val="28"/>
        </w:rPr>
        <w:t>tone</w:t>
      </w:r>
      <w:proofErr w:type="spellEnd"/>
      <w:proofErr w:type="gramEnd"/>
    </w:p>
    <w:p w14:paraId="7408F315" w14:textId="77777777" w:rsidR="0080158A" w:rsidRDefault="00C7690A" w:rsidP="00C7690A">
      <w:pPr>
        <w:pStyle w:val="Heading3"/>
      </w:pPr>
      <w:r>
        <w:rPr>
          <w:rFonts w:ascii="FSAlbert" w:hAnsi="FSAlbert" w:cs="FSAlbert"/>
          <w:color w:val="FFFFFF"/>
          <w:sz w:val="28"/>
          <w:szCs w:val="28"/>
        </w:rPr>
        <w:lastRenderedPageBreak/>
        <w:t xml:space="preserve">October </w:t>
      </w:r>
    </w:p>
    <w:p w14:paraId="166260C5" w14:textId="77777777" w:rsidR="0080158A" w:rsidRDefault="0080158A" w:rsidP="00A43938">
      <w:pPr>
        <w:tabs>
          <w:tab w:val="left" w:pos="-5310"/>
        </w:tabs>
        <w:rPr>
          <w:rFonts w:ascii="Arial" w:hAnsi="Arial" w:cs="Arial"/>
          <w:b/>
        </w:rPr>
      </w:pPr>
    </w:p>
    <w:p w14:paraId="57272E05" w14:textId="77777777" w:rsidR="0032388A" w:rsidRDefault="0032388A" w:rsidP="00A43938">
      <w:pPr>
        <w:tabs>
          <w:tab w:val="left" w:pos="-5310"/>
        </w:tabs>
        <w:rPr>
          <w:rFonts w:ascii="Arial" w:hAnsi="Arial" w:cs="Arial"/>
          <w:b/>
        </w:rPr>
      </w:pPr>
      <w:r>
        <w:rPr>
          <w:rFonts w:ascii="Arial" w:hAnsi="Arial" w:cs="Arial"/>
          <w:b/>
        </w:rPr>
        <w:t>Appendix 5</w:t>
      </w:r>
    </w:p>
    <w:p w14:paraId="151D6876" w14:textId="77777777" w:rsidR="00A43938" w:rsidRPr="0069787F" w:rsidRDefault="0080158A" w:rsidP="00A43938">
      <w:pPr>
        <w:tabs>
          <w:tab w:val="left" w:pos="-5310"/>
        </w:tabs>
        <w:rPr>
          <w:rFonts w:ascii="Arial" w:hAnsi="Arial" w:cs="Arial"/>
          <w:b/>
        </w:rPr>
      </w:pPr>
      <w:r>
        <w:rPr>
          <w:rFonts w:ascii="Arial" w:hAnsi="Arial" w:cs="Arial"/>
          <w:b/>
        </w:rPr>
        <w:t>GL</w:t>
      </w:r>
      <w:r w:rsidR="00A43938" w:rsidRPr="0069787F">
        <w:rPr>
          <w:rFonts w:ascii="Arial" w:hAnsi="Arial" w:cs="Arial"/>
          <w:b/>
        </w:rPr>
        <w:t xml:space="preserve">OSSARY OF TERMS                                                                                                          </w:t>
      </w:r>
    </w:p>
    <w:p w14:paraId="243D26E6" w14:textId="77777777" w:rsidR="00A43938" w:rsidRPr="0069787F" w:rsidRDefault="00A43938" w:rsidP="00A43938">
      <w:pPr>
        <w:jc w:val="both"/>
        <w:rPr>
          <w:rFonts w:ascii="Arial" w:hAnsi="Arial" w:cs="Arial"/>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998"/>
        <w:gridCol w:w="6524"/>
      </w:tblGrid>
      <w:tr w:rsidR="00A43938" w:rsidRPr="0069787F" w14:paraId="434565FE" w14:textId="77777777" w:rsidTr="00A43938">
        <w:trPr>
          <w:trHeight w:hRule="exact" w:val="600"/>
        </w:trPr>
        <w:tc>
          <w:tcPr>
            <w:tcW w:w="1998" w:type="dxa"/>
            <w:tcBorders>
              <w:top w:val="double" w:sz="4" w:space="0" w:color="auto"/>
              <w:bottom w:val="dashed" w:sz="4" w:space="0" w:color="auto"/>
              <w:right w:val="nil"/>
            </w:tcBorders>
            <w:vAlign w:val="center"/>
          </w:tcPr>
          <w:p w14:paraId="590A0997" w14:textId="77777777" w:rsidR="00A43938" w:rsidRPr="0069787F" w:rsidRDefault="00A43938" w:rsidP="00A43938">
            <w:pPr>
              <w:jc w:val="both"/>
              <w:rPr>
                <w:rFonts w:ascii="Arial" w:hAnsi="Arial" w:cs="Arial"/>
              </w:rPr>
            </w:pPr>
            <w:r w:rsidRPr="0069787F">
              <w:rPr>
                <w:rFonts w:ascii="Arial" w:hAnsi="Arial" w:cs="Arial"/>
              </w:rPr>
              <w:t>BS</w:t>
            </w:r>
            <w:r w:rsidR="00953352">
              <w:rPr>
                <w:rFonts w:ascii="Arial" w:hAnsi="Arial" w:cs="Arial"/>
              </w:rPr>
              <w:t>S</w:t>
            </w:r>
          </w:p>
        </w:tc>
        <w:tc>
          <w:tcPr>
            <w:tcW w:w="6524" w:type="dxa"/>
            <w:tcBorders>
              <w:top w:val="double" w:sz="4" w:space="0" w:color="auto"/>
              <w:left w:val="single" w:sz="4" w:space="0" w:color="auto"/>
              <w:bottom w:val="dashed" w:sz="4" w:space="0" w:color="auto"/>
            </w:tcBorders>
            <w:vAlign w:val="center"/>
          </w:tcPr>
          <w:p w14:paraId="711EBCFF" w14:textId="77777777" w:rsidR="00A43938" w:rsidRPr="0069787F" w:rsidRDefault="00A43938" w:rsidP="00953352">
            <w:pPr>
              <w:jc w:val="both"/>
              <w:rPr>
                <w:rFonts w:ascii="Arial" w:hAnsi="Arial" w:cs="Arial"/>
              </w:rPr>
            </w:pPr>
            <w:r w:rsidRPr="0069787F">
              <w:rPr>
                <w:rFonts w:ascii="Arial" w:hAnsi="Arial" w:cs="Arial"/>
              </w:rPr>
              <w:t xml:space="preserve">Behaviour Support </w:t>
            </w:r>
            <w:r w:rsidR="00953352">
              <w:rPr>
                <w:rFonts w:ascii="Arial" w:hAnsi="Arial" w:cs="Arial"/>
              </w:rPr>
              <w:t>Service</w:t>
            </w:r>
          </w:p>
        </w:tc>
      </w:tr>
      <w:tr w:rsidR="00A43938" w:rsidRPr="0069787F" w14:paraId="46BDF784" w14:textId="77777777" w:rsidTr="00A43938">
        <w:trPr>
          <w:trHeight w:hRule="exact" w:val="600"/>
        </w:trPr>
        <w:tc>
          <w:tcPr>
            <w:tcW w:w="1998" w:type="dxa"/>
            <w:tcBorders>
              <w:top w:val="dashed" w:sz="4" w:space="0" w:color="auto"/>
              <w:bottom w:val="dashed" w:sz="4" w:space="0" w:color="auto"/>
              <w:right w:val="nil"/>
            </w:tcBorders>
            <w:vAlign w:val="center"/>
          </w:tcPr>
          <w:p w14:paraId="586695B7" w14:textId="77777777" w:rsidR="00A43938" w:rsidRPr="0069787F" w:rsidRDefault="00A43938" w:rsidP="00A43938">
            <w:pPr>
              <w:jc w:val="both"/>
              <w:rPr>
                <w:rFonts w:ascii="Arial" w:hAnsi="Arial" w:cs="Arial"/>
              </w:rPr>
            </w:pPr>
            <w:r w:rsidRPr="0069787F">
              <w:rPr>
                <w:rFonts w:ascii="Arial" w:hAnsi="Arial" w:cs="Arial"/>
              </w:rPr>
              <w:t>EOTAS</w:t>
            </w:r>
          </w:p>
        </w:tc>
        <w:tc>
          <w:tcPr>
            <w:tcW w:w="6524" w:type="dxa"/>
            <w:tcBorders>
              <w:top w:val="dashed" w:sz="4" w:space="0" w:color="auto"/>
              <w:left w:val="single" w:sz="4" w:space="0" w:color="auto"/>
              <w:bottom w:val="dashed" w:sz="4" w:space="0" w:color="auto"/>
            </w:tcBorders>
            <w:vAlign w:val="center"/>
          </w:tcPr>
          <w:p w14:paraId="728A8284" w14:textId="77777777" w:rsidR="00A43938" w:rsidRPr="0069787F" w:rsidRDefault="00A43938" w:rsidP="00A43938">
            <w:pPr>
              <w:jc w:val="both"/>
              <w:rPr>
                <w:rFonts w:ascii="Arial" w:hAnsi="Arial" w:cs="Arial"/>
              </w:rPr>
            </w:pPr>
            <w:r w:rsidRPr="0069787F">
              <w:rPr>
                <w:rFonts w:ascii="Arial" w:hAnsi="Arial" w:cs="Arial"/>
              </w:rPr>
              <w:t xml:space="preserve">Education Other Than </w:t>
            </w:r>
            <w:proofErr w:type="gramStart"/>
            <w:r w:rsidRPr="0069787F">
              <w:rPr>
                <w:rFonts w:ascii="Arial" w:hAnsi="Arial" w:cs="Arial"/>
              </w:rPr>
              <w:t>At</w:t>
            </w:r>
            <w:proofErr w:type="gramEnd"/>
            <w:r w:rsidRPr="0069787F">
              <w:rPr>
                <w:rFonts w:ascii="Arial" w:hAnsi="Arial" w:cs="Arial"/>
              </w:rPr>
              <w:t xml:space="preserve"> School</w:t>
            </w:r>
          </w:p>
        </w:tc>
      </w:tr>
      <w:tr w:rsidR="00A43938" w:rsidRPr="0069787F" w14:paraId="6A7C737A" w14:textId="77777777" w:rsidTr="00A43938">
        <w:trPr>
          <w:trHeight w:hRule="exact" w:val="600"/>
        </w:trPr>
        <w:tc>
          <w:tcPr>
            <w:tcW w:w="1998" w:type="dxa"/>
            <w:tcBorders>
              <w:top w:val="dashed" w:sz="4" w:space="0" w:color="auto"/>
              <w:bottom w:val="dashed" w:sz="4" w:space="0" w:color="auto"/>
              <w:right w:val="nil"/>
            </w:tcBorders>
            <w:vAlign w:val="center"/>
          </w:tcPr>
          <w:p w14:paraId="00CD5CA5" w14:textId="77777777" w:rsidR="00A43938" w:rsidRPr="0069787F" w:rsidRDefault="004A0C26" w:rsidP="00A43938">
            <w:pPr>
              <w:jc w:val="both"/>
              <w:rPr>
                <w:rFonts w:ascii="Arial" w:hAnsi="Arial" w:cs="Arial"/>
              </w:rPr>
            </w:pPr>
            <w:r>
              <w:rPr>
                <w:rFonts w:ascii="Arial" w:hAnsi="Arial" w:cs="Arial"/>
              </w:rPr>
              <w:t>EA</w:t>
            </w:r>
            <w:r w:rsidR="00A43938" w:rsidRPr="0069787F">
              <w:rPr>
                <w:rFonts w:ascii="Arial" w:hAnsi="Arial" w:cs="Arial"/>
              </w:rPr>
              <w:t>S</w:t>
            </w:r>
          </w:p>
        </w:tc>
        <w:tc>
          <w:tcPr>
            <w:tcW w:w="6524" w:type="dxa"/>
            <w:tcBorders>
              <w:top w:val="dashed" w:sz="4" w:space="0" w:color="auto"/>
              <w:left w:val="single" w:sz="4" w:space="0" w:color="auto"/>
              <w:bottom w:val="dashed" w:sz="4" w:space="0" w:color="auto"/>
            </w:tcBorders>
            <w:vAlign w:val="center"/>
          </w:tcPr>
          <w:p w14:paraId="6167E9AD" w14:textId="77777777" w:rsidR="00A43938" w:rsidRPr="0069787F" w:rsidRDefault="00A43938" w:rsidP="00F920B2">
            <w:pPr>
              <w:jc w:val="both"/>
              <w:rPr>
                <w:rFonts w:ascii="Arial" w:hAnsi="Arial" w:cs="Arial"/>
              </w:rPr>
            </w:pPr>
            <w:r w:rsidRPr="0069787F">
              <w:rPr>
                <w:rFonts w:ascii="Arial" w:hAnsi="Arial" w:cs="Arial"/>
              </w:rPr>
              <w:t xml:space="preserve">Education </w:t>
            </w:r>
            <w:r w:rsidR="00F920B2">
              <w:rPr>
                <w:rFonts w:ascii="Arial" w:hAnsi="Arial" w:cs="Arial"/>
              </w:rPr>
              <w:t>Attendance</w:t>
            </w:r>
            <w:r w:rsidRPr="0069787F">
              <w:rPr>
                <w:rFonts w:ascii="Arial" w:hAnsi="Arial" w:cs="Arial"/>
              </w:rPr>
              <w:t xml:space="preserve"> Service</w:t>
            </w:r>
          </w:p>
        </w:tc>
      </w:tr>
      <w:tr w:rsidR="00A43938" w:rsidRPr="0069787F" w14:paraId="5FE2B465" w14:textId="77777777" w:rsidTr="00A43938">
        <w:trPr>
          <w:trHeight w:hRule="exact" w:val="600"/>
        </w:trPr>
        <w:tc>
          <w:tcPr>
            <w:tcW w:w="1998" w:type="dxa"/>
            <w:tcBorders>
              <w:top w:val="dashed" w:sz="4" w:space="0" w:color="auto"/>
              <w:bottom w:val="dashed" w:sz="4" w:space="0" w:color="auto"/>
              <w:right w:val="nil"/>
            </w:tcBorders>
            <w:vAlign w:val="center"/>
          </w:tcPr>
          <w:p w14:paraId="43670EA0" w14:textId="77777777" w:rsidR="00A43938" w:rsidRPr="0069787F" w:rsidRDefault="00A43938" w:rsidP="00A43938">
            <w:pPr>
              <w:jc w:val="both"/>
              <w:rPr>
                <w:rFonts w:ascii="Arial" w:hAnsi="Arial" w:cs="Arial"/>
              </w:rPr>
            </w:pPr>
            <w:r w:rsidRPr="0069787F">
              <w:rPr>
                <w:rFonts w:ascii="Arial" w:hAnsi="Arial" w:cs="Arial"/>
              </w:rPr>
              <w:t>IEP</w:t>
            </w:r>
          </w:p>
        </w:tc>
        <w:tc>
          <w:tcPr>
            <w:tcW w:w="6524" w:type="dxa"/>
            <w:tcBorders>
              <w:top w:val="dashed" w:sz="4" w:space="0" w:color="auto"/>
              <w:left w:val="single" w:sz="4" w:space="0" w:color="auto"/>
              <w:bottom w:val="dashed" w:sz="4" w:space="0" w:color="auto"/>
            </w:tcBorders>
            <w:vAlign w:val="center"/>
          </w:tcPr>
          <w:p w14:paraId="63A8DAE7" w14:textId="77777777" w:rsidR="00A43938" w:rsidRPr="0069787F" w:rsidRDefault="00A43938" w:rsidP="00A43938">
            <w:pPr>
              <w:jc w:val="both"/>
              <w:rPr>
                <w:rFonts w:ascii="Arial" w:hAnsi="Arial" w:cs="Arial"/>
              </w:rPr>
            </w:pPr>
            <w:r w:rsidRPr="0069787F">
              <w:rPr>
                <w:rFonts w:ascii="Arial" w:hAnsi="Arial" w:cs="Arial"/>
              </w:rPr>
              <w:t>Individual Education Plan</w:t>
            </w:r>
          </w:p>
        </w:tc>
      </w:tr>
      <w:tr w:rsidR="00A43938" w:rsidRPr="0069787F" w14:paraId="2174992F" w14:textId="77777777" w:rsidTr="00A43938">
        <w:trPr>
          <w:trHeight w:hRule="exact" w:val="600"/>
        </w:trPr>
        <w:tc>
          <w:tcPr>
            <w:tcW w:w="1998" w:type="dxa"/>
            <w:tcBorders>
              <w:top w:val="dashed" w:sz="4" w:space="0" w:color="auto"/>
              <w:bottom w:val="dashed" w:sz="4" w:space="0" w:color="auto"/>
              <w:right w:val="nil"/>
            </w:tcBorders>
            <w:vAlign w:val="center"/>
          </w:tcPr>
          <w:p w14:paraId="172F76C9" w14:textId="77777777" w:rsidR="00A43938" w:rsidRPr="0069787F" w:rsidRDefault="00A43938" w:rsidP="00A43938">
            <w:pPr>
              <w:jc w:val="both"/>
              <w:rPr>
                <w:rFonts w:ascii="Arial" w:hAnsi="Arial" w:cs="Arial"/>
              </w:rPr>
            </w:pPr>
            <w:r w:rsidRPr="0069787F">
              <w:rPr>
                <w:rFonts w:ascii="Arial" w:hAnsi="Arial" w:cs="Arial"/>
              </w:rPr>
              <w:t>IBP</w:t>
            </w:r>
          </w:p>
        </w:tc>
        <w:tc>
          <w:tcPr>
            <w:tcW w:w="6524" w:type="dxa"/>
            <w:tcBorders>
              <w:top w:val="dashed" w:sz="4" w:space="0" w:color="auto"/>
              <w:left w:val="single" w:sz="4" w:space="0" w:color="auto"/>
              <w:bottom w:val="dashed" w:sz="4" w:space="0" w:color="auto"/>
            </w:tcBorders>
            <w:vAlign w:val="center"/>
          </w:tcPr>
          <w:p w14:paraId="12ECCCAC" w14:textId="77777777" w:rsidR="00A43938" w:rsidRPr="0069787F" w:rsidRDefault="00A43938" w:rsidP="00A43938">
            <w:pPr>
              <w:jc w:val="both"/>
              <w:rPr>
                <w:rFonts w:ascii="Arial" w:hAnsi="Arial" w:cs="Arial"/>
              </w:rPr>
            </w:pPr>
            <w:r w:rsidRPr="0069787F">
              <w:rPr>
                <w:rFonts w:ascii="Arial" w:hAnsi="Arial" w:cs="Arial"/>
              </w:rPr>
              <w:t>Individual Behaviour Plan</w:t>
            </w:r>
          </w:p>
        </w:tc>
      </w:tr>
      <w:tr w:rsidR="00A43938" w:rsidRPr="0069787F" w14:paraId="422FD220" w14:textId="77777777" w:rsidTr="00A43938">
        <w:trPr>
          <w:trHeight w:hRule="exact" w:val="600"/>
        </w:trPr>
        <w:tc>
          <w:tcPr>
            <w:tcW w:w="1998" w:type="dxa"/>
            <w:tcBorders>
              <w:top w:val="dashed" w:sz="4" w:space="0" w:color="auto"/>
              <w:bottom w:val="dashed" w:sz="4" w:space="0" w:color="auto"/>
              <w:right w:val="nil"/>
            </w:tcBorders>
            <w:vAlign w:val="center"/>
          </w:tcPr>
          <w:p w14:paraId="11256A7B" w14:textId="77777777" w:rsidR="00A43938" w:rsidRPr="0069787F" w:rsidRDefault="00A43938" w:rsidP="00A43938">
            <w:pPr>
              <w:jc w:val="both"/>
              <w:rPr>
                <w:rFonts w:ascii="Arial" w:hAnsi="Arial" w:cs="Arial"/>
              </w:rPr>
            </w:pPr>
            <w:r w:rsidRPr="0069787F">
              <w:rPr>
                <w:rFonts w:ascii="Arial" w:hAnsi="Arial" w:cs="Arial"/>
              </w:rPr>
              <w:t>LA</w:t>
            </w:r>
          </w:p>
        </w:tc>
        <w:tc>
          <w:tcPr>
            <w:tcW w:w="6524" w:type="dxa"/>
            <w:tcBorders>
              <w:top w:val="dashed" w:sz="4" w:space="0" w:color="auto"/>
              <w:left w:val="single" w:sz="4" w:space="0" w:color="auto"/>
              <w:bottom w:val="dashed" w:sz="4" w:space="0" w:color="auto"/>
            </w:tcBorders>
            <w:vAlign w:val="center"/>
          </w:tcPr>
          <w:p w14:paraId="6372B252" w14:textId="77777777" w:rsidR="00A43938" w:rsidRPr="0069787F" w:rsidRDefault="00A43938" w:rsidP="00A43938">
            <w:pPr>
              <w:jc w:val="both"/>
              <w:rPr>
                <w:rFonts w:ascii="Arial" w:hAnsi="Arial" w:cs="Arial"/>
              </w:rPr>
            </w:pPr>
            <w:r w:rsidRPr="0069787F">
              <w:rPr>
                <w:rFonts w:ascii="Arial" w:hAnsi="Arial" w:cs="Arial"/>
              </w:rPr>
              <w:t>Local Authority</w:t>
            </w:r>
          </w:p>
        </w:tc>
      </w:tr>
      <w:tr w:rsidR="00B945BA" w:rsidRPr="0069787F" w14:paraId="4757D3E9" w14:textId="77777777" w:rsidTr="00A43938">
        <w:trPr>
          <w:trHeight w:hRule="exact" w:val="600"/>
        </w:trPr>
        <w:tc>
          <w:tcPr>
            <w:tcW w:w="1998" w:type="dxa"/>
            <w:tcBorders>
              <w:top w:val="dashed" w:sz="4" w:space="0" w:color="auto"/>
              <w:bottom w:val="dashed" w:sz="4" w:space="0" w:color="auto"/>
              <w:right w:val="nil"/>
            </w:tcBorders>
            <w:vAlign w:val="center"/>
          </w:tcPr>
          <w:p w14:paraId="3F9CE367" w14:textId="77777777" w:rsidR="00B945BA" w:rsidRPr="0069787F" w:rsidRDefault="00534A17" w:rsidP="00A43938">
            <w:pPr>
              <w:jc w:val="both"/>
              <w:rPr>
                <w:rFonts w:ascii="Arial" w:hAnsi="Arial" w:cs="Arial"/>
              </w:rPr>
            </w:pPr>
            <w:r>
              <w:rPr>
                <w:rFonts w:ascii="Arial" w:hAnsi="Arial" w:cs="Arial"/>
              </w:rPr>
              <w:t>LOB</w:t>
            </w:r>
          </w:p>
        </w:tc>
        <w:tc>
          <w:tcPr>
            <w:tcW w:w="6524" w:type="dxa"/>
            <w:tcBorders>
              <w:top w:val="dashed" w:sz="4" w:space="0" w:color="auto"/>
              <w:left w:val="single" w:sz="4" w:space="0" w:color="auto"/>
              <w:bottom w:val="dashed" w:sz="4" w:space="0" w:color="auto"/>
            </w:tcBorders>
            <w:vAlign w:val="center"/>
          </w:tcPr>
          <w:p w14:paraId="00CCAEBA" w14:textId="77777777" w:rsidR="00B945BA" w:rsidRPr="0069787F" w:rsidRDefault="00534A17" w:rsidP="00A43938">
            <w:pPr>
              <w:jc w:val="both"/>
              <w:rPr>
                <w:rFonts w:ascii="Arial" w:hAnsi="Arial" w:cs="Arial"/>
              </w:rPr>
            </w:pPr>
            <w:r>
              <w:rPr>
                <w:rFonts w:ascii="Arial" w:hAnsi="Arial" w:cs="Arial"/>
              </w:rPr>
              <w:t>Local Offer Broker</w:t>
            </w:r>
          </w:p>
        </w:tc>
      </w:tr>
      <w:tr w:rsidR="00A43938" w:rsidRPr="0069787F" w14:paraId="74CAC272" w14:textId="77777777" w:rsidTr="00A43938">
        <w:trPr>
          <w:trHeight w:hRule="exact" w:val="600"/>
        </w:trPr>
        <w:tc>
          <w:tcPr>
            <w:tcW w:w="1998" w:type="dxa"/>
            <w:tcBorders>
              <w:top w:val="dashed" w:sz="4" w:space="0" w:color="auto"/>
              <w:bottom w:val="dashed" w:sz="4" w:space="0" w:color="auto"/>
              <w:right w:val="nil"/>
            </w:tcBorders>
            <w:vAlign w:val="center"/>
          </w:tcPr>
          <w:p w14:paraId="0F697049" w14:textId="77777777" w:rsidR="00A43938" w:rsidRPr="0069787F" w:rsidRDefault="00A43938" w:rsidP="00A43938">
            <w:pPr>
              <w:jc w:val="both"/>
              <w:rPr>
                <w:rFonts w:ascii="Arial" w:hAnsi="Arial" w:cs="Arial"/>
              </w:rPr>
            </w:pPr>
            <w:r w:rsidRPr="0069787F">
              <w:rPr>
                <w:rFonts w:ascii="Arial" w:hAnsi="Arial" w:cs="Arial"/>
              </w:rPr>
              <w:t>PEP</w:t>
            </w:r>
          </w:p>
        </w:tc>
        <w:tc>
          <w:tcPr>
            <w:tcW w:w="6524" w:type="dxa"/>
            <w:tcBorders>
              <w:top w:val="dashed" w:sz="4" w:space="0" w:color="auto"/>
              <w:left w:val="single" w:sz="4" w:space="0" w:color="auto"/>
              <w:bottom w:val="dashed" w:sz="4" w:space="0" w:color="auto"/>
            </w:tcBorders>
            <w:vAlign w:val="center"/>
          </w:tcPr>
          <w:p w14:paraId="5B0548E8" w14:textId="77777777" w:rsidR="00A43938" w:rsidRPr="0069787F" w:rsidRDefault="00A43938" w:rsidP="00A43938">
            <w:pPr>
              <w:jc w:val="both"/>
              <w:rPr>
                <w:rFonts w:ascii="Arial" w:hAnsi="Arial" w:cs="Arial"/>
              </w:rPr>
            </w:pPr>
            <w:r w:rsidRPr="0069787F">
              <w:rPr>
                <w:rFonts w:ascii="Arial" w:hAnsi="Arial" w:cs="Arial"/>
              </w:rPr>
              <w:t>Personal Education Plan</w:t>
            </w:r>
          </w:p>
        </w:tc>
      </w:tr>
      <w:tr w:rsidR="00A43938" w:rsidRPr="0069787F" w14:paraId="26DFD825" w14:textId="77777777" w:rsidTr="00A43938">
        <w:trPr>
          <w:trHeight w:hRule="exact" w:val="600"/>
        </w:trPr>
        <w:tc>
          <w:tcPr>
            <w:tcW w:w="1998" w:type="dxa"/>
            <w:tcBorders>
              <w:top w:val="dashed" w:sz="4" w:space="0" w:color="auto"/>
              <w:bottom w:val="dashed" w:sz="4" w:space="0" w:color="auto"/>
              <w:right w:val="nil"/>
            </w:tcBorders>
            <w:vAlign w:val="center"/>
          </w:tcPr>
          <w:p w14:paraId="21928B46" w14:textId="77777777" w:rsidR="00A43938" w:rsidRPr="0069787F" w:rsidRDefault="00BF024C" w:rsidP="00A43938">
            <w:pPr>
              <w:jc w:val="both"/>
              <w:rPr>
                <w:rFonts w:ascii="Arial" w:hAnsi="Arial" w:cs="Arial"/>
              </w:rPr>
            </w:pPr>
            <w:r>
              <w:rPr>
                <w:rFonts w:ascii="Arial" w:hAnsi="Arial" w:cs="Arial"/>
              </w:rPr>
              <w:t>SPSF</w:t>
            </w:r>
          </w:p>
        </w:tc>
        <w:tc>
          <w:tcPr>
            <w:tcW w:w="6524" w:type="dxa"/>
            <w:tcBorders>
              <w:top w:val="dashed" w:sz="4" w:space="0" w:color="auto"/>
              <w:left w:val="single" w:sz="4" w:space="0" w:color="auto"/>
              <w:bottom w:val="dashed" w:sz="4" w:space="0" w:color="auto"/>
            </w:tcBorders>
            <w:vAlign w:val="center"/>
          </w:tcPr>
          <w:p w14:paraId="0DF5B9A6" w14:textId="77777777" w:rsidR="00A43938" w:rsidRPr="0069787F" w:rsidRDefault="0080158A" w:rsidP="00EC7616">
            <w:pPr>
              <w:jc w:val="both"/>
              <w:rPr>
                <w:rFonts w:ascii="Arial" w:hAnsi="Arial" w:cs="Arial"/>
              </w:rPr>
            </w:pPr>
            <w:r>
              <w:rPr>
                <w:rFonts w:ascii="Arial" w:hAnsi="Arial" w:cs="Arial"/>
              </w:rPr>
              <w:t xml:space="preserve">Suffolk </w:t>
            </w:r>
            <w:r w:rsidR="00EC7616">
              <w:rPr>
                <w:rFonts w:ascii="Arial" w:hAnsi="Arial" w:cs="Arial"/>
              </w:rPr>
              <w:t xml:space="preserve">Pupil </w:t>
            </w:r>
            <w:r w:rsidR="00712455">
              <w:rPr>
                <w:rFonts w:ascii="Arial" w:hAnsi="Arial" w:cs="Arial"/>
              </w:rPr>
              <w:t>S</w:t>
            </w:r>
            <w:r>
              <w:rPr>
                <w:rFonts w:ascii="Arial" w:hAnsi="Arial" w:cs="Arial"/>
              </w:rPr>
              <w:t>upport Framework</w:t>
            </w:r>
          </w:p>
        </w:tc>
      </w:tr>
      <w:tr w:rsidR="00A43938" w:rsidRPr="0069787F" w14:paraId="6E5CA139" w14:textId="77777777" w:rsidTr="00A43938">
        <w:trPr>
          <w:trHeight w:hRule="exact" w:val="600"/>
        </w:trPr>
        <w:tc>
          <w:tcPr>
            <w:tcW w:w="1998" w:type="dxa"/>
            <w:tcBorders>
              <w:top w:val="nil"/>
              <w:right w:val="nil"/>
            </w:tcBorders>
            <w:vAlign w:val="center"/>
          </w:tcPr>
          <w:p w14:paraId="7473B7D0" w14:textId="77777777" w:rsidR="00A43938" w:rsidRPr="0069787F" w:rsidRDefault="00A43938" w:rsidP="00A43938">
            <w:pPr>
              <w:jc w:val="both"/>
              <w:rPr>
                <w:rFonts w:ascii="Arial" w:hAnsi="Arial" w:cs="Arial"/>
              </w:rPr>
            </w:pPr>
            <w:r w:rsidRPr="0069787F">
              <w:rPr>
                <w:rFonts w:ascii="Arial" w:hAnsi="Arial" w:cs="Arial"/>
              </w:rPr>
              <w:t>SMART</w:t>
            </w:r>
          </w:p>
        </w:tc>
        <w:tc>
          <w:tcPr>
            <w:tcW w:w="6524" w:type="dxa"/>
            <w:tcBorders>
              <w:top w:val="nil"/>
              <w:left w:val="single" w:sz="4" w:space="0" w:color="auto"/>
              <w:bottom w:val="double" w:sz="4" w:space="0" w:color="auto"/>
            </w:tcBorders>
            <w:vAlign w:val="center"/>
          </w:tcPr>
          <w:p w14:paraId="165FA57E" w14:textId="77777777" w:rsidR="00A43938" w:rsidRPr="0069787F" w:rsidRDefault="00A43938" w:rsidP="00A43938">
            <w:pPr>
              <w:jc w:val="both"/>
              <w:rPr>
                <w:rFonts w:ascii="Arial" w:hAnsi="Arial" w:cs="Arial"/>
              </w:rPr>
            </w:pPr>
            <w:r w:rsidRPr="0069787F">
              <w:rPr>
                <w:rFonts w:ascii="Arial" w:hAnsi="Arial" w:cs="Arial"/>
              </w:rPr>
              <w:t>Specific, Measurable, Attainable, Realistic, Time-limited</w:t>
            </w:r>
          </w:p>
        </w:tc>
      </w:tr>
    </w:tbl>
    <w:p w14:paraId="72A1E85D" w14:textId="77777777" w:rsidR="00A43938" w:rsidRPr="0069787F" w:rsidRDefault="00A43938" w:rsidP="00A43938">
      <w:pPr>
        <w:autoSpaceDE w:val="0"/>
        <w:autoSpaceDN w:val="0"/>
        <w:adjustRightInd w:val="0"/>
        <w:rPr>
          <w:rFonts w:ascii="Arial" w:hAnsi="Arial" w:cs="Arial"/>
        </w:rPr>
      </w:pPr>
    </w:p>
    <w:p w14:paraId="485C1DEA" w14:textId="77777777" w:rsidR="00A43938" w:rsidRPr="0069787F" w:rsidRDefault="00A43938" w:rsidP="00A43938">
      <w:pPr>
        <w:autoSpaceDE w:val="0"/>
        <w:autoSpaceDN w:val="0"/>
        <w:adjustRightInd w:val="0"/>
        <w:rPr>
          <w:rFonts w:ascii="Arial" w:hAnsi="Arial" w:cs="Arial"/>
        </w:rPr>
      </w:pPr>
    </w:p>
    <w:p w14:paraId="10F463AA" w14:textId="77777777" w:rsidR="00A43938" w:rsidRPr="0069787F" w:rsidRDefault="00A43938" w:rsidP="00A43938">
      <w:pPr>
        <w:autoSpaceDE w:val="0"/>
        <w:autoSpaceDN w:val="0"/>
        <w:adjustRightInd w:val="0"/>
        <w:rPr>
          <w:rFonts w:ascii="Arial" w:hAnsi="Arial" w:cs="Arial"/>
        </w:rPr>
      </w:pPr>
    </w:p>
    <w:p w14:paraId="0AA03971" w14:textId="77777777" w:rsidR="00A43938" w:rsidRPr="00013E2D" w:rsidRDefault="00A43938" w:rsidP="00A43938">
      <w:pPr>
        <w:autoSpaceDE w:val="0"/>
        <w:autoSpaceDN w:val="0"/>
        <w:adjustRightInd w:val="0"/>
        <w:rPr>
          <w:rFonts w:ascii="Arial" w:hAnsi="Arial" w:cs="Arial"/>
        </w:rPr>
      </w:pPr>
    </w:p>
    <w:p w14:paraId="3FC85EDF" w14:textId="77777777" w:rsidR="00A43938" w:rsidRDefault="00A43938" w:rsidP="00A43938">
      <w:pPr>
        <w:rPr>
          <w:rFonts w:ascii="Arial" w:hAnsi="Arial" w:cs="Arial"/>
        </w:rPr>
      </w:pPr>
    </w:p>
    <w:p w14:paraId="04EC5B0B" w14:textId="77777777" w:rsidR="00A43938" w:rsidRPr="00A25A36" w:rsidRDefault="00A43938" w:rsidP="00A43938">
      <w:pPr>
        <w:rPr>
          <w:rFonts w:ascii="Arial" w:hAnsi="Arial" w:cs="Arial"/>
        </w:rPr>
      </w:pPr>
    </w:p>
    <w:p w14:paraId="7A6D7A27" w14:textId="77777777" w:rsidR="00A43938" w:rsidRPr="00F26BA8" w:rsidRDefault="00A43938" w:rsidP="00A43938">
      <w:pPr>
        <w:jc w:val="both"/>
        <w:rPr>
          <w:rFonts w:ascii="Arial" w:hAnsi="Arial" w:cs="Arial"/>
        </w:rPr>
      </w:pPr>
    </w:p>
    <w:p w14:paraId="54F41D1B" w14:textId="77777777" w:rsidR="00A43938" w:rsidRPr="00314849" w:rsidRDefault="00A43938" w:rsidP="00A43938">
      <w:pPr>
        <w:jc w:val="center"/>
        <w:rPr>
          <w:rFonts w:ascii="Arial" w:hAnsi="Arial" w:cs="Arial"/>
          <w:b/>
          <w:i/>
        </w:rPr>
      </w:pPr>
    </w:p>
    <w:p w14:paraId="340D873A" w14:textId="77777777" w:rsidR="000A1997" w:rsidRDefault="000A1997"/>
    <w:sectPr w:rsidR="000A1997" w:rsidSect="00A43938">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73892" w14:textId="77777777" w:rsidR="00752E7B" w:rsidRDefault="00752E7B">
      <w:r>
        <w:separator/>
      </w:r>
    </w:p>
  </w:endnote>
  <w:endnote w:type="continuationSeparator" w:id="0">
    <w:p w14:paraId="34A755BD" w14:textId="77777777" w:rsidR="00752E7B" w:rsidRDefault="0075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Alber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003F" w14:textId="77777777" w:rsidR="00752E7B" w:rsidRDefault="00752E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148263"/>
      <w:docPartObj>
        <w:docPartGallery w:val="Page Numbers (Bottom of Page)"/>
        <w:docPartUnique/>
      </w:docPartObj>
    </w:sdtPr>
    <w:sdtEndPr>
      <w:rPr>
        <w:noProof/>
      </w:rPr>
    </w:sdtEndPr>
    <w:sdtContent>
      <w:p w14:paraId="288DC40F" w14:textId="77777777" w:rsidR="00752E7B" w:rsidRDefault="00752E7B">
        <w:pPr>
          <w:pStyle w:val="Footer"/>
          <w:jc w:val="right"/>
        </w:pPr>
        <w:r>
          <w:fldChar w:fldCharType="begin"/>
        </w:r>
        <w:r>
          <w:instrText xml:space="preserve"> PAGE   \* MERGEFORMAT </w:instrText>
        </w:r>
        <w:r>
          <w:fldChar w:fldCharType="separate"/>
        </w:r>
        <w:r w:rsidR="00C575C0">
          <w:rPr>
            <w:noProof/>
          </w:rPr>
          <w:t>4</w:t>
        </w:r>
        <w:r>
          <w:rPr>
            <w:noProof/>
          </w:rPr>
          <w:fldChar w:fldCharType="end"/>
        </w:r>
      </w:p>
    </w:sdtContent>
  </w:sdt>
  <w:p w14:paraId="61A739E1" w14:textId="77777777" w:rsidR="00752E7B" w:rsidRDefault="00752E7B" w:rsidP="00A43938">
    <w:pPr>
      <w:pStyle w:val="Footer"/>
      <w:ind w:right="360"/>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9498B" w14:textId="77777777" w:rsidR="00752E7B" w:rsidRDefault="00752E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364254"/>
      <w:docPartObj>
        <w:docPartGallery w:val="Page Numbers (Bottom of Page)"/>
        <w:docPartUnique/>
      </w:docPartObj>
    </w:sdtPr>
    <w:sdtEndPr>
      <w:rPr>
        <w:noProof/>
      </w:rPr>
    </w:sdtEndPr>
    <w:sdtContent>
      <w:p w14:paraId="3D694C78" w14:textId="77777777" w:rsidR="00752E7B" w:rsidRDefault="00752E7B">
        <w:pPr>
          <w:pStyle w:val="Footer"/>
          <w:jc w:val="right"/>
        </w:pPr>
        <w:r>
          <w:fldChar w:fldCharType="begin"/>
        </w:r>
        <w:r>
          <w:instrText xml:space="preserve"> PAGE   \* MERGEFORMAT </w:instrText>
        </w:r>
        <w:r>
          <w:fldChar w:fldCharType="separate"/>
        </w:r>
        <w:r w:rsidR="00C575C0">
          <w:rPr>
            <w:noProof/>
          </w:rPr>
          <w:t>7</w:t>
        </w:r>
        <w:r>
          <w:rPr>
            <w:noProof/>
          </w:rPr>
          <w:fldChar w:fldCharType="end"/>
        </w:r>
      </w:p>
    </w:sdtContent>
  </w:sdt>
  <w:p w14:paraId="0BA76765" w14:textId="77777777" w:rsidR="00752E7B" w:rsidRDefault="00752E7B" w:rsidP="00A43938">
    <w:pPr>
      <w:pStyle w:val="Footer"/>
      <w:ind w:right="360"/>
      <w:jc w:val="cen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B763" w14:textId="77777777" w:rsidR="00752E7B" w:rsidRDefault="00752E7B" w:rsidP="00A439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938D1" w14:textId="77777777" w:rsidR="00752E7B" w:rsidRDefault="00752E7B" w:rsidP="00A43938">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6462" w14:textId="77777777" w:rsidR="00752E7B" w:rsidRDefault="00752E7B" w:rsidP="00A439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75C0">
      <w:rPr>
        <w:rStyle w:val="PageNumber"/>
        <w:noProof/>
      </w:rPr>
      <w:t>23</w:t>
    </w:r>
    <w:r>
      <w:rPr>
        <w:rStyle w:val="PageNumber"/>
      </w:rPr>
      <w:fldChar w:fldCharType="end"/>
    </w:r>
  </w:p>
  <w:p w14:paraId="2B19E0D0" w14:textId="77777777" w:rsidR="00752E7B" w:rsidRDefault="00752E7B" w:rsidP="00A43938">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229756"/>
      <w:docPartObj>
        <w:docPartGallery w:val="Page Numbers (Bottom of Page)"/>
        <w:docPartUnique/>
      </w:docPartObj>
    </w:sdtPr>
    <w:sdtEndPr>
      <w:rPr>
        <w:noProof/>
      </w:rPr>
    </w:sdtEndPr>
    <w:sdtContent>
      <w:p w14:paraId="61706A8E" w14:textId="77777777" w:rsidR="00752E7B" w:rsidRDefault="00752E7B">
        <w:pPr>
          <w:pStyle w:val="Footer"/>
          <w:jc w:val="right"/>
        </w:pPr>
        <w:r>
          <w:fldChar w:fldCharType="begin"/>
        </w:r>
        <w:r>
          <w:instrText xml:space="preserve"> PAGE   \* MERGEFORMAT </w:instrText>
        </w:r>
        <w:r>
          <w:fldChar w:fldCharType="separate"/>
        </w:r>
        <w:r w:rsidR="00C575C0">
          <w:rPr>
            <w:noProof/>
          </w:rPr>
          <w:t>14</w:t>
        </w:r>
        <w:r>
          <w:rPr>
            <w:noProof/>
          </w:rPr>
          <w:fldChar w:fldCharType="end"/>
        </w:r>
      </w:p>
    </w:sdtContent>
  </w:sdt>
  <w:p w14:paraId="30B4B569" w14:textId="77777777" w:rsidR="00752E7B" w:rsidRDefault="00752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FE7AA" w14:textId="77777777" w:rsidR="00752E7B" w:rsidRDefault="00752E7B">
      <w:r>
        <w:separator/>
      </w:r>
    </w:p>
  </w:footnote>
  <w:footnote w:type="continuationSeparator" w:id="0">
    <w:p w14:paraId="3D05F368" w14:textId="77777777" w:rsidR="00752E7B" w:rsidRDefault="0075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BE58" w14:textId="77777777" w:rsidR="00752E7B" w:rsidRDefault="00752E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F6FE" w14:textId="77777777" w:rsidR="00752E7B" w:rsidRDefault="00752E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BC4C" w14:textId="77777777" w:rsidR="00752E7B" w:rsidRDefault="00752E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122AE" w14:textId="0F8D6F00" w:rsidR="00752E7B" w:rsidRDefault="007055D5">
    <w:pPr>
      <w:pStyle w:val="Header"/>
    </w:pPr>
    <w:r>
      <w:rPr>
        <w:noProof/>
      </w:rPr>
      <mc:AlternateContent>
        <mc:Choice Requires="wps">
          <w:drawing>
            <wp:anchor distT="0" distB="0" distL="114300" distR="114300" simplePos="0" relativeHeight="251657728" behindDoc="1" locked="0" layoutInCell="0" allowOverlap="1" wp14:anchorId="4FC3C564" wp14:editId="7D8918E8">
              <wp:simplePos x="0" y="0"/>
              <wp:positionH relativeFrom="margin">
                <wp:align>center</wp:align>
              </wp:positionH>
              <wp:positionV relativeFrom="margin">
                <wp:align>center</wp:align>
              </wp:positionV>
              <wp:extent cx="5311140" cy="2124075"/>
              <wp:effectExtent l="0" t="1438275" r="0" b="1162050"/>
              <wp:wrapNone/>
              <wp:docPr id="1"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1140" cy="2124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3A52A1" w14:textId="77777777" w:rsidR="007055D5" w:rsidRDefault="007055D5" w:rsidP="007055D5">
                          <w:pPr>
                            <w:jc w:val="center"/>
                            <w:rPr>
                              <w:rFonts w:ascii="Arial" w:hAnsi="Arial" w:cs="Arial"/>
                              <w:color w:val="000000"/>
                              <w:sz w:val="2"/>
                              <w:szCs w:val="2"/>
                              <w14:textFill>
                                <w14:solidFill>
                                  <w14:srgbClr w14:val="000000">
                                    <w14:alpha w14:val="50000"/>
                                  </w14:srgbClr>
                                </w14:solidFill>
                              </w14:textFill>
                            </w:rPr>
                          </w:pPr>
                          <w:r>
                            <w:rPr>
                              <w:rFonts w:ascii="Arial" w:hAnsi="Arial" w:cs="Arial"/>
                              <w:color w:val="000000"/>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C3C564" id="_x0000_t202" coordsize="21600,21600" o:spt="202" path="m,l,21600r21600,l21600,xe">
              <v:stroke joinstyle="miter"/>
              <v:path gradientshapeok="t" o:connecttype="rect"/>
            </v:shapetype>
            <v:shape id="WordArt 8" o:spid="_x0000_s1029" type="#_x0000_t202" style="position:absolute;margin-left:0;margin-top:0;width:418.2pt;height:167.2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3QPAQIAAOkDAAAOAAAAZHJzL2Uyb0RvYy54bWysU8Fu2zAMvQ/YPwi6L7azZsuMOEXWrrt0&#10;W4Fm6JmR5NibJWqSEjt/P0p202K7FfVBsEj68b1HenU56I4dlfMtmooXs5wzZQTK1uwr/nN7827J&#10;mQ9gJHRoVMVPyvPL9ds3q96Wao4NdlI5RiDGl72teBOCLbPMi0Zp8DO0ylCyRqch0NXtM+mgJ3Td&#10;ZfM8/5D16KR1KJT3FL0ek3yd8OtaifCjrr0KrKs4cQvpdOncxTNbr6DcO7BNKyYa8AIWGlpDTc9Q&#10;1xCAHVz7H5RuhUOPdZgJ1BnWdStU0kBqivwfNfcNWJW0kDnenm3yrwcrvh/vHGslzY4zA5pG9ECO&#10;blxgy2hOb31JNfeWqsLwGYdYGIV6e4vit2cGrxowe7VxDvtGgSRyEWoKJwnbkyXcFN2qIXyRLc2h&#10;iPDZM/yxmY+ddv03lPQJHAKmbkPtNHMYP1t+yuOTwuQfI0Y02NN5mNSACQou3hdFcUEpQbl5Mb/I&#10;Py5SSygjWtRgnQ9fFWoWXyruaFsSLBxvfYjsnkomqpHdyDMMu2HyZ4fyRKR72qKK+z8HcIoMOOgr&#10;pKUj1bVDPZka74+dt8MDODv1DkT7rnvcokQgrZOchgLyFwHpjpbzCB1bJAtGilPxRHZEHSe0Iftu&#10;2qQk+jzynJTQPiWB0+7HhX1+T1VPf+j6LwAAAP//AwBQSwMEFAAGAAgAAAAhAMtGld3bAAAABQEA&#10;AA8AAABkcnMvZG93bnJldi54bWxMj8FOwzAQRO9I/IO1SNyoU1KqKsSpEBGHHtsizm68TULtdYid&#10;JuXrWbjQy0qjGc28zdeTs+KMfWg9KZjPEhBIlTct1Qre928PKxAhajLaekIFFwywLm5vcp0ZP9IW&#10;z7tYCy6hkGkFTYxdJmWoGnQ6zHyHxN7R905Hln0tTa9HLndWPibJUjrdEi80usPXBqvTbnAKzPfx&#10;0qXjuN9stuXwZduyxI9Ppe7vppdnEBGn+B+GX3xGh4KZDn4gE4RVwI/Ev8veKl0uQBwUpOniCWSR&#10;y2v64gcAAP//AwBQSwECLQAUAAYACAAAACEAtoM4kv4AAADhAQAAEwAAAAAAAAAAAAAAAAAAAAAA&#10;W0NvbnRlbnRfVHlwZXNdLnhtbFBLAQItABQABgAIAAAAIQA4/SH/1gAAAJQBAAALAAAAAAAAAAAA&#10;AAAAAC8BAABfcmVscy8ucmVsc1BLAQItABQABgAIAAAAIQDlJ3QPAQIAAOkDAAAOAAAAAAAAAAAA&#10;AAAAAC4CAABkcnMvZTJvRG9jLnhtbFBLAQItABQABgAIAAAAIQDLRpXd2wAAAAUBAAAPAAAAAAAA&#10;AAAAAAAAAFsEAABkcnMvZG93bnJldi54bWxQSwUGAAAAAAQABADzAAAAYwUAAAAA&#10;" o:allowincell="f" filled="f" stroked="f">
              <v:stroke joinstyle="round"/>
              <o:lock v:ext="edit" shapetype="t"/>
              <v:textbox style="mso-fit-shape-to-text:t">
                <w:txbxContent>
                  <w:p w14:paraId="3E3A52A1" w14:textId="77777777" w:rsidR="007055D5" w:rsidRDefault="007055D5" w:rsidP="007055D5">
                    <w:pPr>
                      <w:jc w:val="center"/>
                      <w:rPr>
                        <w:rFonts w:ascii="Arial" w:hAnsi="Arial" w:cs="Arial"/>
                        <w:color w:val="000000"/>
                        <w:sz w:val="2"/>
                        <w:szCs w:val="2"/>
                        <w14:textFill>
                          <w14:solidFill>
                            <w14:srgbClr w14:val="000000">
                              <w14:alpha w14:val="50000"/>
                            </w14:srgbClr>
                          </w14:solidFill>
                        </w14:textFill>
                      </w:rPr>
                    </w:pPr>
                    <w:r>
                      <w:rPr>
                        <w:rFonts w:ascii="Arial" w:hAnsi="Arial" w:cs="Arial"/>
                        <w:color w:val="000000"/>
                        <w:sz w:val="2"/>
                        <w:szCs w:val="2"/>
                        <w14:textFill>
                          <w14:solidFill>
                            <w14:srgbClr w14:val="00000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D7DF" w14:textId="77777777" w:rsidR="00752E7B" w:rsidRDefault="00752E7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74AE" w14:textId="77777777" w:rsidR="00752E7B" w:rsidRDefault="00752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4CE"/>
    <w:multiLevelType w:val="hybridMultilevel"/>
    <w:tmpl w:val="3B4896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8704E"/>
    <w:multiLevelType w:val="hybridMultilevel"/>
    <w:tmpl w:val="85B29392"/>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F8074D"/>
    <w:multiLevelType w:val="hybridMultilevel"/>
    <w:tmpl w:val="811ECA3C"/>
    <w:lvl w:ilvl="0" w:tplc="08A631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8A111C"/>
    <w:multiLevelType w:val="hybridMultilevel"/>
    <w:tmpl w:val="3C8A0D48"/>
    <w:lvl w:ilvl="0" w:tplc="08090001">
      <w:start w:val="1"/>
      <w:numFmt w:val="bullet"/>
      <w:lvlText w:val=""/>
      <w:lvlJc w:val="left"/>
      <w:pPr>
        <w:ind w:left="1070" w:hanging="360"/>
      </w:pPr>
      <w:rPr>
        <w:rFonts w:ascii="Symbol" w:hAnsi="Symbol"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0D8C5AD8"/>
    <w:multiLevelType w:val="hybridMultilevel"/>
    <w:tmpl w:val="D2F0D9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43EC4"/>
    <w:multiLevelType w:val="hybridMultilevel"/>
    <w:tmpl w:val="3DA409EA"/>
    <w:lvl w:ilvl="0" w:tplc="08090001">
      <w:start w:val="1"/>
      <w:numFmt w:val="bullet"/>
      <w:lvlText w:val=""/>
      <w:lvlJc w:val="left"/>
      <w:pPr>
        <w:ind w:left="1070" w:hanging="360"/>
      </w:pPr>
      <w:rPr>
        <w:rFonts w:ascii="Symbol" w:hAnsi="Symbol"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133C1616"/>
    <w:multiLevelType w:val="hybridMultilevel"/>
    <w:tmpl w:val="E39C5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73F1A"/>
    <w:multiLevelType w:val="hybridMultilevel"/>
    <w:tmpl w:val="450664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529FF"/>
    <w:multiLevelType w:val="hybridMultilevel"/>
    <w:tmpl w:val="BD40DC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00299"/>
    <w:multiLevelType w:val="hybridMultilevel"/>
    <w:tmpl w:val="9B162F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7AA1C12"/>
    <w:multiLevelType w:val="multilevel"/>
    <w:tmpl w:val="136EA35E"/>
    <w:lvl w:ilvl="0">
      <w:start w:val="1"/>
      <w:numFmt w:val="decimal"/>
      <w:lvlText w:val="%1"/>
      <w:lvlJc w:val="left"/>
      <w:pPr>
        <w:ind w:left="400" w:hanging="400"/>
      </w:pPr>
      <w:rPr>
        <w:rFonts w:hint="default"/>
      </w:rPr>
    </w:lvl>
    <w:lvl w:ilvl="1">
      <w:start w:val="1"/>
      <w:numFmt w:val="decimal"/>
      <w:lvlText w:val="%1.%2"/>
      <w:lvlJc w:val="left"/>
      <w:pPr>
        <w:ind w:left="684"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2209AB"/>
    <w:multiLevelType w:val="hybridMultilevel"/>
    <w:tmpl w:val="72FCA4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CF57D1"/>
    <w:multiLevelType w:val="hybridMultilevel"/>
    <w:tmpl w:val="D2F46F8E"/>
    <w:lvl w:ilvl="0" w:tplc="0409000F">
      <w:start w:val="1"/>
      <w:numFmt w:val="decimal"/>
      <w:lvlText w:val="%1."/>
      <w:lvlJc w:val="left"/>
      <w:pPr>
        <w:tabs>
          <w:tab w:val="num" w:pos="644"/>
        </w:tabs>
        <w:ind w:left="644"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3105C2"/>
    <w:multiLevelType w:val="hybridMultilevel"/>
    <w:tmpl w:val="3AA64C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5" w15:restartNumberingAfterBreak="0">
    <w:nsid w:val="28521689"/>
    <w:multiLevelType w:val="hybridMultilevel"/>
    <w:tmpl w:val="81CE4038"/>
    <w:lvl w:ilvl="0" w:tplc="00FC04FE">
      <w:start w:val="1"/>
      <w:numFmt w:val="bullet"/>
      <w:lvlText w:val=""/>
      <w:lvlJc w:val="left"/>
      <w:pPr>
        <w:tabs>
          <w:tab w:val="num" w:pos="720"/>
        </w:tabs>
        <w:ind w:left="720" w:hanging="360"/>
      </w:pPr>
      <w:rPr>
        <w:rFonts w:ascii="Wingdings 2" w:hAnsi="Wingdings 2" w:hint="default"/>
      </w:rPr>
    </w:lvl>
    <w:lvl w:ilvl="1" w:tplc="BC1E51D0" w:tentative="1">
      <w:start w:val="1"/>
      <w:numFmt w:val="bullet"/>
      <w:lvlText w:val=""/>
      <w:lvlJc w:val="left"/>
      <w:pPr>
        <w:tabs>
          <w:tab w:val="num" w:pos="1440"/>
        </w:tabs>
        <w:ind w:left="1440" w:hanging="360"/>
      </w:pPr>
      <w:rPr>
        <w:rFonts w:ascii="Wingdings 2" w:hAnsi="Wingdings 2" w:hint="default"/>
      </w:rPr>
    </w:lvl>
    <w:lvl w:ilvl="2" w:tplc="03D2DDE0" w:tentative="1">
      <w:start w:val="1"/>
      <w:numFmt w:val="bullet"/>
      <w:lvlText w:val=""/>
      <w:lvlJc w:val="left"/>
      <w:pPr>
        <w:tabs>
          <w:tab w:val="num" w:pos="2160"/>
        </w:tabs>
        <w:ind w:left="2160" w:hanging="360"/>
      </w:pPr>
      <w:rPr>
        <w:rFonts w:ascii="Wingdings 2" w:hAnsi="Wingdings 2" w:hint="default"/>
      </w:rPr>
    </w:lvl>
    <w:lvl w:ilvl="3" w:tplc="97DE92F4" w:tentative="1">
      <w:start w:val="1"/>
      <w:numFmt w:val="bullet"/>
      <w:lvlText w:val=""/>
      <w:lvlJc w:val="left"/>
      <w:pPr>
        <w:tabs>
          <w:tab w:val="num" w:pos="2880"/>
        </w:tabs>
        <w:ind w:left="2880" w:hanging="360"/>
      </w:pPr>
      <w:rPr>
        <w:rFonts w:ascii="Wingdings 2" w:hAnsi="Wingdings 2" w:hint="default"/>
      </w:rPr>
    </w:lvl>
    <w:lvl w:ilvl="4" w:tplc="19CE3ECC" w:tentative="1">
      <w:start w:val="1"/>
      <w:numFmt w:val="bullet"/>
      <w:lvlText w:val=""/>
      <w:lvlJc w:val="left"/>
      <w:pPr>
        <w:tabs>
          <w:tab w:val="num" w:pos="3600"/>
        </w:tabs>
        <w:ind w:left="3600" w:hanging="360"/>
      </w:pPr>
      <w:rPr>
        <w:rFonts w:ascii="Wingdings 2" w:hAnsi="Wingdings 2" w:hint="default"/>
      </w:rPr>
    </w:lvl>
    <w:lvl w:ilvl="5" w:tplc="9BB861BA" w:tentative="1">
      <w:start w:val="1"/>
      <w:numFmt w:val="bullet"/>
      <w:lvlText w:val=""/>
      <w:lvlJc w:val="left"/>
      <w:pPr>
        <w:tabs>
          <w:tab w:val="num" w:pos="4320"/>
        </w:tabs>
        <w:ind w:left="4320" w:hanging="360"/>
      </w:pPr>
      <w:rPr>
        <w:rFonts w:ascii="Wingdings 2" w:hAnsi="Wingdings 2" w:hint="default"/>
      </w:rPr>
    </w:lvl>
    <w:lvl w:ilvl="6" w:tplc="77625942" w:tentative="1">
      <w:start w:val="1"/>
      <w:numFmt w:val="bullet"/>
      <w:lvlText w:val=""/>
      <w:lvlJc w:val="left"/>
      <w:pPr>
        <w:tabs>
          <w:tab w:val="num" w:pos="5040"/>
        </w:tabs>
        <w:ind w:left="5040" w:hanging="360"/>
      </w:pPr>
      <w:rPr>
        <w:rFonts w:ascii="Wingdings 2" w:hAnsi="Wingdings 2" w:hint="default"/>
      </w:rPr>
    </w:lvl>
    <w:lvl w:ilvl="7" w:tplc="A9A806A8" w:tentative="1">
      <w:start w:val="1"/>
      <w:numFmt w:val="bullet"/>
      <w:lvlText w:val=""/>
      <w:lvlJc w:val="left"/>
      <w:pPr>
        <w:tabs>
          <w:tab w:val="num" w:pos="5760"/>
        </w:tabs>
        <w:ind w:left="5760" w:hanging="360"/>
      </w:pPr>
      <w:rPr>
        <w:rFonts w:ascii="Wingdings 2" w:hAnsi="Wingdings 2" w:hint="default"/>
      </w:rPr>
    </w:lvl>
    <w:lvl w:ilvl="8" w:tplc="A9906306"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28E51BD9"/>
    <w:multiLevelType w:val="hybridMultilevel"/>
    <w:tmpl w:val="10B094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99627F1"/>
    <w:multiLevelType w:val="hybridMultilevel"/>
    <w:tmpl w:val="012C416E"/>
    <w:lvl w:ilvl="0" w:tplc="0809000F">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8" w15:restartNumberingAfterBreak="0">
    <w:nsid w:val="2A082481"/>
    <w:multiLevelType w:val="hybridMultilevel"/>
    <w:tmpl w:val="3B1C1864"/>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1442EE7"/>
    <w:multiLevelType w:val="hybridMultilevel"/>
    <w:tmpl w:val="2E0E1B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BF3387"/>
    <w:multiLevelType w:val="hybridMultilevel"/>
    <w:tmpl w:val="C0B42C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F432B0"/>
    <w:multiLevelType w:val="hybridMultilevel"/>
    <w:tmpl w:val="6B9A73FC"/>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373073F5"/>
    <w:multiLevelType w:val="hybridMultilevel"/>
    <w:tmpl w:val="AEEC2F70"/>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976A3D"/>
    <w:multiLevelType w:val="hybridMultilevel"/>
    <w:tmpl w:val="E7C03A06"/>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4E4CFA"/>
    <w:multiLevelType w:val="hybridMultilevel"/>
    <w:tmpl w:val="787ED5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AC4C3D"/>
    <w:multiLevelType w:val="hybridMultilevel"/>
    <w:tmpl w:val="BF3E56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971647D"/>
    <w:multiLevelType w:val="hybridMultilevel"/>
    <w:tmpl w:val="C5DE54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9C87639"/>
    <w:multiLevelType w:val="hybridMultilevel"/>
    <w:tmpl w:val="6DB8AFE8"/>
    <w:lvl w:ilvl="0" w:tplc="9C562BFC">
      <w:numFmt w:val="bullet"/>
      <w:lvlText w:val=""/>
      <w:lvlJc w:val="left"/>
      <w:pPr>
        <w:tabs>
          <w:tab w:val="num" w:pos="1069"/>
        </w:tabs>
        <w:ind w:left="1069" w:hanging="360"/>
      </w:pPr>
      <w:rPr>
        <w:rFonts w:ascii="Symbol" w:eastAsia="Times New Roman" w:hAnsi="Symbol" w:cs="Aria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8" w15:restartNumberingAfterBreak="0">
    <w:nsid w:val="3D8C7280"/>
    <w:multiLevelType w:val="hybridMultilevel"/>
    <w:tmpl w:val="7E6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8C1FF7"/>
    <w:multiLevelType w:val="hybridMultilevel"/>
    <w:tmpl w:val="EE5A9E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FD12E9"/>
    <w:multiLevelType w:val="hybridMultilevel"/>
    <w:tmpl w:val="DE3AD74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2DB155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61E3765"/>
    <w:multiLevelType w:val="hybridMultilevel"/>
    <w:tmpl w:val="AF8619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702574E"/>
    <w:multiLevelType w:val="hybridMultilevel"/>
    <w:tmpl w:val="E946BA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944E25"/>
    <w:multiLevelType w:val="hybridMultilevel"/>
    <w:tmpl w:val="B9C684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7B529C0"/>
    <w:multiLevelType w:val="hybridMultilevel"/>
    <w:tmpl w:val="DA7A2A04"/>
    <w:lvl w:ilvl="0" w:tplc="FFFFFFFF">
      <w:start w:val="1"/>
      <w:numFmt w:val="bullet"/>
      <w:lvlRestart w:val="0"/>
      <w:pStyle w:val="DfESBulle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36" w15:restartNumberingAfterBreak="0">
    <w:nsid w:val="4DCC4363"/>
    <w:multiLevelType w:val="hybridMultilevel"/>
    <w:tmpl w:val="F69EBCCE"/>
    <w:lvl w:ilvl="0" w:tplc="C64E319C">
      <w:start w:val="1"/>
      <w:numFmt w:val="bullet"/>
      <w:lvlText w:val=""/>
      <w:lvlJc w:val="left"/>
      <w:pPr>
        <w:tabs>
          <w:tab w:val="num" w:pos="0"/>
        </w:tabs>
        <w:ind w:left="720" w:hanging="720"/>
      </w:pPr>
      <w:rPr>
        <w:rFonts w:ascii="Wingdings" w:hAnsi="Wingdings"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7" w15:restartNumberingAfterBreak="0">
    <w:nsid w:val="523F7094"/>
    <w:multiLevelType w:val="hybridMultilevel"/>
    <w:tmpl w:val="7804A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349598F"/>
    <w:multiLevelType w:val="hybridMultilevel"/>
    <w:tmpl w:val="1D524270"/>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15:restartNumberingAfterBreak="0">
    <w:nsid w:val="5389033C"/>
    <w:multiLevelType w:val="hybridMultilevel"/>
    <w:tmpl w:val="9C18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3E243FB"/>
    <w:multiLevelType w:val="hybridMultilevel"/>
    <w:tmpl w:val="7DC6A278"/>
    <w:lvl w:ilvl="0" w:tplc="9C562BFC">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5C7137F2"/>
    <w:multiLevelType w:val="hybridMultilevel"/>
    <w:tmpl w:val="DCF41776"/>
    <w:lvl w:ilvl="0" w:tplc="08A631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DDA37B5"/>
    <w:multiLevelType w:val="hybridMultilevel"/>
    <w:tmpl w:val="D522FC82"/>
    <w:lvl w:ilvl="0" w:tplc="08A631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F31189D"/>
    <w:multiLevelType w:val="hybridMultilevel"/>
    <w:tmpl w:val="DFC66B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0AB39CE"/>
    <w:multiLevelType w:val="hybridMultilevel"/>
    <w:tmpl w:val="C818C0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6E70019"/>
    <w:multiLevelType w:val="hybridMultilevel"/>
    <w:tmpl w:val="CBAC01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77A7A40"/>
    <w:multiLevelType w:val="hybridMultilevel"/>
    <w:tmpl w:val="64CE93C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E964DAE"/>
    <w:multiLevelType w:val="hybridMultilevel"/>
    <w:tmpl w:val="C18A8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B002C7"/>
    <w:multiLevelType w:val="hybridMultilevel"/>
    <w:tmpl w:val="1322791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E392EDB"/>
    <w:multiLevelType w:val="hybridMultilevel"/>
    <w:tmpl w:val="9FA29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5"/>
  </w:num>
  <w:num w:numId="3">
    <w:abstractNumId w:val="14"/>
  </w:num>
  <w:num w:numId="4">
    <w:abstractNumId w:val="34"/>
  </w:num>
  <w:num w:numId="5">
    <w:abstractNumId w:val="29"/>
  </w:num>
  <w:num w:numId="6">
    <w:abstractNumId w:val="24"/>
  </w:num>
  <w:num w:numId="7">
    <w:abstractNumId w:val="37"/>
  </w:num>
  <w:num w:numId="8">
    <w:abstractNumId w:val="1"/>
  </w:num>
  <w:num w:numId="9">
    <w:abstractNumId w:val="45"/>
  </w:num>
  <w:num w:numId="10">
    <w:abstractNumId w:val="32"/>
  </w:num>
  <w:num w:numId="11">
    <w:abstractNumId w:val="47"/>
  </w:num>
  <w:num w:numId="12">
    <w:abstractNumId w:val="7"/>
  </w:num>
  <w:num w:numId="13">
    <w:abstractNumId w:val="13"/>
  </w:num>
  <w:num w:numId="14">
    <w:abstractNumId w:val="11"/>
  </w:num>
  <w:num w:numId="15">
    <w:abstractNumId w:val="8"/>
  </w:num>
  <w:num w:numId="16">
    <w:abstractNumId w:val="0"/>
  </w:num>
  <w:num w:numId="17">
    <w:abstractNumId w:val="33"/>
  </w:num>
  <w:num w:numId="18">
    <w:abstractNumId w:val="19"/>
  </w:num>
  <w:num w:numId="19">
    <w:abstractNumId w:val="4"/>
  </w:num>
  <w:num w:numId="20">
    <w:abstractNumId w:val="20"/>
  </w:num>
  <w:num w:numId="21">
    <w:abstractNumId w:val="26"/>
  </w:num>
  <w:num w:numId="22">
    <w:abstractNumId w:val="40"/>
  </w:num>
  <w:num w:numId="23">
    <w:abstractNumId w:val="27"/>
  </w:num>
  <w:num w:numId="24">
    <w:abstractNumId w:val="36"/>
  </w:num>
  <w:num w:numId="25">
    <w:abstractNumId w:val="42"/>
  </w:num>
  <w:num w:numId="26">
    <w:abstractNumId w:val="41"/>
  </w:num>
  <w:num w:numId="27">
    <w:abstractNumId w:val="2"/>
  </w:num>
  <w:num w:numId="28">
    <w:abstractNumId w:val="17"/>
  </w:num>
  <w:num w:numId="29">
    <w:abstractNumId w:val="21"/>
  </w:num>
  <w:num w:numId="30">
    <w:abstractNumId w:val="23"/>
  </w:num>
  <w:num w:numId="31">
    <w:abstractNumId w:val="39"/>
  </w:num>
  <w:num w:numId="32">
    <w:abstractNumId w:val="10"/>
  </w:num>
  <w:num w:numId="33">
    <w:abstractNumId w:val="16"/>
  </w:num>
  <w:num w:numId="34">
    <w:abstractNumId w:val="9"/>
  </w:num>
  <w:num w:numId="35">
    <w:abstractNumId w:val="15"/>
  </w:num>
  <w:num w:numId="36">
    <w:abstractNumId w:val="30"/>
  </w:num>
  <w:num w:numId="37">
    <w:abstractNumId w:val="48"/>
  </w:num>
  <w:num w:numId="38">
    <w:abstractNumId w:val="18"/>
  </w:num>
  <w:num w:numId="39">
    <w:abstractNumId w:val="46"/>
  </w:num>
  <w:num w:numId="40">
    <w:abstractNumId w:val="22"/>
  </w:num>
  <w:num w:numId="41">
    <w:abstractNumId w:val="49"/>
  </w:num>
  <w:num w:numId="42">
    <w:abstractNumId w:val="43"/>
  </w:num>
  <w:num w:numId="43">
    <w:abstractNumId w:val="31"/>
  </w:num>
  <w:num w:numId="44">
    <w:abstractNumId w:val="44"/>
  </w:num>
  <w:num w:numId="45">
    <w:abstractNumId w:val="25"/>
  </w:num>
  <w:num w:numId="46">
    <w:abstractNumId w:val="38"/>
  </w:num>
  <w:num w:numId="47">
    <w:abstractNumId w:val="6"/>
  </w:num>
  <w:num w:numId="48">
    <w:abstractNumId w:val="3"/>
  </w:num>
  <w:num w:numId="49">
    <w:abstractNumId w:val="5"/>
  </w:num>
  <w:num w:numId="50">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938"/>
    <w:rsid w:val="00006CED"/>
    <w:rsid w:val="00014DA5"/>
    <w:rsid w:val="000455F2"/>
    <w:rsid w:val="00060908"/>
    <w:rsid w:val="00062C02"/>
    <w:rsid w:val="00096228"/>
    <w:rsid w:val="000A1997"/>
    <w:rsid w:val="000B0B29"/>
    <w:rsid w:val="000C25B7"/>
    <w:rsid w:val="000D3101"/>
    <w:rsid w:val="000E4B71"/>
    <w:rsid w:val="000F46DC"/>
    <w:rsid w:val="00121766"/>
    <w:rsid w:val="00126EF9"/>
    <w:rsid w:val="0016269F"/>
    <w:rsid w:val="001B570C"/>
    <w:rsid w:val="001C43B5"/>
    <w:rsid w:val="001C7C68"/>
    <w:rsid w:val="001E2C60"/>
    <w:rsid w:val="001E3E00"/>
    <w:rsid w:val="001E74EA"/>
    <w:rsid w:val="001F458F"/>
    <w:rsid w:val="00224E55"/>
    <w:rsid w:val="00232383"/>
    <w:rsid w:val="002627C9"/>
    <w:rsid w:val="002A5901"/>
    <w:rsid w:val="002E4BD6"/>
    <w:rsid w:val="0032388A"/>
    <w:rsid w:val="00334F5F"/>
    <w:rsid w:val="00357933"/>
    <w:rsid w:val="0037176A"/>
    <w:rsid w:val="003B5F8B"/>
    <w:rsid w:val="00415A96"/>
    <w:rsid w:val="00430E9A"/>
    <w:rsid w:val="00486383"/>
    <w:rsid w:val="004A0C26"/>
    <w:rsid w:val="004A4BE3"/>
    <w:rsid w:val="004C6A50"/>
    <w:rsid w:val="0051076F"/>
    <w:rsid w:val="00522148"/>
    <w:rsid w:val="005222BD"/>
    <w:rsid w:val="00530B36"/>
    <w:rsid w:val="00532A2C"/>
    <w:rsid w:val="00534310"/>
    <w:rsid w:val="005349FD"/>
    <w:rsid w:val="00534A17"/>
    <w:rsid w:val="00563B1A"/>
    <w:rsid w:val="0058318B"/>
    <w:rsid w:val="00595AFC"/>
    <w:rsid w:val="005D5443"/>
    <w:rsid w:val="00626F08"/>
    <w:rsid w:val="00635884"/>
    <w:rsid w:val="006472F6"/>
    <w:rsid w:val="00670BDE"/>
    <w:rsid w:val="006718DC"/>
    <w:rsid w:val="00692F90"/>
    <w:rsid w:val="006A50F4"/>
    <w:rsid w:val="007055D5"/>
    <w:rsid w:val="00712455"/>
    <w:rsid w:val="00716285"/>
    <w:rsid w:val="00736ECE"/>
    <w:rsid w:val="00746718"/>
    <w:rsid w:val="00752E7B"/>
    <w:rsid w:val="00753BD1"/>
    <w:rsid w:val="00766F2E"/>
    <w:rsid w:val="00784F61"/>
    <w:rsid w:val="007B7D7E"/>
    <w:rsid w:val="007C6A2A"/>
    <w:rsid w:val="007C7154"/>
    <w:rsid w:val="007D7486"/>
    <w:rsid w:val="0080158A"/>
    <w:rsid w:val="00830386"/>
    <w:rsid w:val="008335D1"/>
    <w:rsid w:val="00891551"/>
    <w:rsid w:val="00896F90"/>
    <w:rsid w:val="008B5E8F"/>
    <w:rsid w:val="008E54F3"/>
    <w:rsid w:val="00926B32"/>
    <w:rsid w:val="00953352"/>
    <w:rsid w:val="0098135C"/>
    <w:rsid w:val="009C0672"/>
    <w:rsid w:val="009E7A40"/>
    <w:rsid w:val="00A016BE"/>
    <w:rsid w:val="00A1240F"/>
    <w:rsid w:val="00A43938"/>
    <w:rsid w:val="00A537CD"/>
    <w:rsid w:val="00A63463"/>
    <w:rsid w:val="00A6522A"/>
    <w:rsid w:val="00A75CF9"/>
    <w:rsid w:val="00AA3DE4"/>
    <w:rsid w:val="00AB5B12"/>
    <w:rsid w:val="00AD40C9"/>
    <w:rsid w:val="00AD562C"/>
    <w:rsid w:val="00B51009"/>
    <w:rsid w:val="00B536A6"/>
    <w:rsid w:val="00B6090D"/>
    <w:rsid w:val="00B675FA"/>
    <w:rsid w:val="00B72191"/>
    <w:rsid w:val="00B81E1F"/>
    <w:rsid w:val="00B945BA"/>
    <w:rsid w:val="00BA5B17"/>
    <w:rsid w:val="00BA7307"/>
    <w:rsid w:val="00BC0B16"/>
    <w:rsid w:val="00BC2A87"/>
    <w:rsid w:val="00BD4FAB"/>
    <w:rsid w:val="00BE484F"/>
    <w:rsid w:val="00BE61A0"/>
    <w:rsid w:val="00BF024C"/>
    <w:rsid w:val="00BF5061"/>
    <w:rsid w:val="00C14678"/>
    <w:rsid w:val="00C50C0A"/>
    <w:rsid w:val="00C53913"/>
    <w:rsid w:val="00C575C0"/>
    <w:rsid w:val="00C7690A"/>
    <w:rsid w:val="00C8666B"/>
    <w:rsid w:val="00C92E57"/>
    <w:rsid w:val="00CB24D4"/>
    <w:rsid w:val="00CB259D"/>
    <w:rsid w:val="00CB36E3"/>
    <w:rsid w:val="00CC6383"/>
    <w:rsid w:val="00D206E3"/>
    <w:rsid w:val="00D214D1"/>
    <w:rsid w:val="00D41074"/>
    <w:rsid w:val="00D4163D"/>
    <w:rsid w:val="00D50EB9"/>
    <w:rsid w:val="00D800B2"/>
    <w:rsid w:val="00D91760"/>
    <w:rsid w:val="00DA1883"/>
    <w:rsid w:val="00DB570E"/>
    <w:rsid w:val="00DC0C24"/>
    <w:rsid w:val="00DC27D0"/>
    <w:rsid w:val="00E03A19"/>
    <w:rsid w:val="00E313BA"/>
    <w:rsid w:val="00E31CA8"/>
    <w:rsid w:val="00E35EAF"/>
    <w:rsid w:val="00E41191"/>
    <w:rsid w:val="00E637E2"/>
    <w:rsid w:val="00E72889"/>
    <w:rsid w:val="00E93060"/>
    <w:rsid w:val="00EB1F50"/>
    <w:rsid w:val="00EC7616"/>
    <w:rsid w:val="00ED06F9"/>
    <w:rsid w:val="00ED10FB"/>
    <w:rsid w:val="00EE28C9"/>
    <w:rsid w:val="00EF13B1"/>
    <w:rsid w:val="00EF6A9C"/>
    <w:rsid w:val="00F01D02"/>
    <w:rsid w:val="00F32D90"/>
    <w:rsid w:val="00F40C08"/>
    <w:rsid w:val="00F707F1"/>
    <w:rsid w:val="00F80E85"/>
    <w:rsid w:val="00F920B2"/>
    <w:rsid w:val="00FB0C04"/>
    <w:rsid w:val="00FB3DF4"/>
    <w:rsid w:val="00FC0D0B"/>
    <w:rsid w:val="00FE3E49"/>
    <w:rsid w:val="00FF7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9D4BAF"/>
  <w15:docId w15:val="{CDFA5160-2A4E-4DEB-B5B4-3B0CF4A8D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5901"/>
    <w:rPr>
      <w:sz w:val="24"/>
      <w:szCs w:val="24"/>
    </w:rPr>
  </w:style>
  <w:style w:type="paragraph" w:styleId="Heading1">
    <w:name w:val="heading 1"/>
    <w:basedOn w:val="Normal"/>
    <w:next w:val="Normal"/>
    <w:qFormat/>
    <w:rsid w:val="00A43938"/>
    <w:pPr>
      <w:keepNext/>
      <w:spacing w:before="240" w:after="60"/>
      <w:outlineLvl w:val="0"/>
    </w:pPr>
    <w:rPr>
      <w:rFonts w:ascii="Arial" w:eastAsia="Times" w:hAnsi="Arial" w:cs="Arial"/>
      <w:b/>
      <w:bCs/>
      <w:kern w:val="32"/>
      <w:sz w:val="32"/>
      <w:szCs w:val="32"/>
      <w:lang w:eastAsia="en-US"/>
    </w:rPr>
  </w:style>
  <w:style w:type="paragraph" w:styleId="Heading2">
    <w:name w:val="heading 2"/>
    <w:basedOn w:val="Normal"/>
    <w:next w:val="Normal"/>
    <w:qFormat/>
    <w:rsid w:val="00A43938"/>
    <w:pPr>
      <w:keepNext/>
      <w:spacing w:before="240" w:after="60"/>
      <w:outlineLvl w:val="1"/>
    </w:pPr>
    <w:rPr>
      <w:rFonts w:ascii="Arial" w:eastAsia="Times" w:hAnsi="Arial" w:cs="Arial"/>
      <w:b/>
      <w:bCs/>
      <w:i/>
      <w:iCs/>
      <w:sz w:val="28"/>
      <w:szCs w:val="28"/>
      <w:lang w:eastAsia="en-US"/>
    </w:rPr>
  </w:style>
  <w:style w:type="paragraph" w:styleId="Heading3">
    <w:name w:val="heading 3"/>
    <w:basedOn w:val="Normal"/>
    <w:next w:val="Normal"/>
    <w:link w:val="Heading3Char"/>
    <w:qFormat/>
    <w:rsid w:val="00A43938"/>
    <w:pPr>
      <w:keepNext/>
      <w:spacing w:before="240" w:after="60"/>
      <w:outlineLvl w:val="2"/>
    </w:pPr>
    <w:rPr>
      <w:rFonts w:ascii="Arial" w:eastAsia="Times"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3938"/>
    <w:pPr>
      <w:tabs>
        <w:tab w:val="center" w:pos="4153"/>
        <w:tab w:val="right" w:pos="8306"/>
      </w:tabs>
    </w:pPr>
  </w:style>
  <w:style w:type="character" w:customStyle="1" w:styleId="HeaderChar">
    <w:name w:val="Header Char"/>
    <w:link w:val="Header"/>
    <w:uiPriority w:val="99"/>
    <w:locked/>
    <w:rsid w:val="00A43938"/>
    <w:rPr>
      <w:sz w:val="24"/>
      <w:szCs w:val="24"/>
      <w:lang w:val="en-GB" w:eastAsia="en-GB" w:bidi="ar-SA"/>
    </w:rPr>
  </w:style>
  <w:style w:type="paragraph" w:styleId="Footer">
    <w:name w:val="footer"/>
    <w:basedOn w:val="Normal"/>
    <w:link w:val="FooterChar"/>
    <w:uiPriority w:val="99"/>
    <w:rsid w:val="00A43938"/>
    <w:pPr>
      <w:tabs>
        <w:tab w:val="center" w:pos="4153"/>
        <w:tab w:val="right" w:pos="8306"/>
      </w:tabs>
    </w:pPr>
  </w:style>
  <w:style w:type="character" w:styleId="PageNumber">
    <w:name w:val="page number"/>
    <w:basedOn w:val="DefaultParagraphFont"/>
    <w:rsid w:val="00A43938"/>
  </w:style>
  <w:style w:type="paragraph" w:styleId="BodyText">
    <w:name w:val="Body Text"/>
    <w:basedOn w:val="Normal"/>
    <w:rsid w:val="00A43938"/>
    <w:pPr>
      <w:jc w:val="right"/>
    </w:pPr>
    <w:rPr>
      <w:rFonts w:ascii="Arial Black" w:eastAsia="Times" w:hAnsi="Arial Black"/>
      <w:sz w:val="72"/>
      <w:szCs w:val="20"/>
      <w:lang w:eastAsia="en-US"/>
    </w:rPr>
  </w:style>
  <w:style w:type="character" w:styleId="Hyperlink">
    <w:name w:val="Hyperlink"/>
    <w:rsid w:val="00A43938"/>
    <w:rPr>
      <w:color w:val="0000FF"/>
      <w:u w:val="single"/>
    </w:rPr>
  </w:style>
  <w:style w:type="character" w:styleId="FollowedHyperlink">
    <w:name w:val="FollowedHyperlink"/>
    <w:rsid w:val="00A43938"/>
    <w:rPr>
      <w:color w:val="800080"/>
      <w:u w:val="single"/>
    </w:rPr>
  </w:style>
  <w:style w:type="paragraph" w:customStyle="1" w:styleId="DfESBullets">
    <w:name w:val="DfESBullets"/>
    <w:basedOn w:val="Normal"/>
    <w:rsid w:val="00A43938"/>
    <w:pPr>
      <w:widowControl w:val="0"/>
      <w:numPr>
        <w:numId w:val="2"/>
      </w:numPr>
      <w:overflowPunct w:val="0"/>
      <w:autoSpaceDE w:val="0"/>
      <w:autoSpaceDN w:val="0"/>
      <w:adjustRightInd w:val="0"/>
      <w:spacing w:after="240"/>
    </w:pPr>
    <w:rPr>
      <w:rFonts w:ascii="Arial" w:hAnsi="Arial"/>
      <w:szCs w:val="20"/>
      <w:lang w:eastAsia="en-US"/>
    </w:rPr>
  </w:style>
  <w:style w:type="paragraph" w:customStyle="1" w:styleId="DfESOutNumbered">
    <w:name w:val="DfESOutNumbered"/>
    <w:basedOn w:val="Normal"/>
    <w:rsid w:val="00A43938"/>
    <w:pPr>
      <w:widowControl w:val="0"/>
      <w:numPr>
        <w:numId w:val="3"/>
      </w:numPr>
      <w:overflowPunct w:val="0"/>
      <w:autoSpaceDE w:val="0"/>
      <w:autoSpaceDN w:val="0"/>
      <w:adjustRightInd w:val="0"/>
      <w:spacing w:after="240"/>
    </w:pPr>
    <w:rPr>
      <w:rFonts w:ascii="Arial" w:hAnsi="Arial"/>
      <w:szCs w:val="20"/>
      <w:lang w:eastAsia="en-US"/>
    </w:rPr>
  </w:style>
  <w:style w:type="paragraph" w:styleId="BodyText2">
    <w:name w:val="Body Text 2"/>
    <w:basedOn w:val="Normal"/>
    <w:link w:val="BodyText2Char"/>
    <w:rsid w:val="00A43938"/>
    <w:pPr>
      <w:spacing w:after="120" w:line="480" w:lineRule="auto"/>
    </w:pPr>
    <w:rPr>
      <w:rFonts w:ascii="Times" w:eastAsia="Times" w:hAnsi="Times"/>
      <w:szCs w:val="20"/>
      <w:lang w:eastAsia="en-US"/>
    </w:rPr>
  </w:style>
  <w:style w:type="paragraph" w:styleId="ListParagraph">
    <w:name w:val="List Paragraph"/>
    <w:basedOn w:val="Normal"/>
    <w:uiPriority w:val="34"/>
    <w:qFormat/>
    <w:rsid w:val="00A43938"/>
    <w:pPr>
      <w:ind w:left="720"/>
      <w:contextualSpacing/>
    </w:pPr>
    <w:rPr>
      <w:rFonts w:ascii="Calibri" w:hAnsi="Calibri"/>
      <w:sz w:val="22"/>
      <w:szCs w:val="22"/>
      <w:lang w:eastAsia="en-US"/>
    </w:rPr>
  </w:style>
  <w:style w:type="paragraph" w:customStyle="1" w:styleId="introtext2">
    <w:name w:val="introtext2"/>
    <w:basedOn w:val="Normal"/>
    <w:rsid w:val="00A43938"/>
    <w:rPr>
      <w:rFonts w:eastAsia="Calibri"/>
      <w:sz w:val="29"/>
      <w:szCs w:val="29"/>
      <w:lang w:val="en-US" w:eastAsia="en-US"/>
    </w:rPr>
  </w:style>
  <w:style w:type="paragraph" w:customStyle="1" w:styleId="Default">
    <w:name w:val="Default"/>
    <w:rsid w:val="00A43938"/>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A43938"/>
    <w:rPr>
      <w:rFonts w:ascii="Tahoma" w:eastAsia="Times" w:hAnsi="Tahoma" w:cs="Tahoma"/>
      <w:sz w:val="16"/>
      <w:szCs w:val="16"/>
      <w:lang w:eastAsia="en-US"/>
    </w:rPr>
  </w:style>
  <w:style w:type="character" w:styleId="CommentReference">
    <w:name w:val="annotation reference"/>
    <w:basedOn w:val="DefaultParagraphFont"/>
    <w:rsid w:val="00F32D90"/>
    <w:rPr>
      <w:sz w:val="16"/>
      <w:szCs w:val="16"/>
    </w:rPr>
  </w:style>
  <w:style w:type="paragraph" w:styleId="CommentText">
    <w:name w:val="annotation text"/>
    <w:basedOn w:val="Normal"/>
    <w:link w:val="CommentTextChar"/>
    <w:rsid w:val="00F32D90"/>
    <w:rPr>
      <w:sz w:val="20"/>
      <w:szCs w:val="20"/>
    </w:rPr>
  </w:style>
  <w:style w:type="character" w:customStyle="1" w:styleId="CommentTextChar">
    <w:name w:val="Comment Text Char"/>
    <w:basedOn w:val="DefaultParagraphFont"/>
    <w:link w:val="CommentText"/>
    <w:rsid w:val="00F32D90"/>
  </w:style>
  <w:style w:type="paragraph" w:styleId="CommentSubject">
    <w:name w:val="annotation subject"/>
    <w:basedOn w:val="CommentText"/>
    <w:next w:val="CommentText"/>
    <w:link w:val="CommentSubjectChar"/>
    <w:rsid w:val="00F32D90"/>
    <w:rPr>
      <w:b/>
      <w:bCs/>
    </w:rPr>
  </w:style>
  <w:style w:type="character" w:customStyle="1" w:styleId="CommentSubjectChar">
    <w:name w:val="Comment Subject Char"/>
    <w:basedOn w:val="CommentTextChar"/>
    <w:link w:val="CommentSubject"/>
    <w:rsid w:val="00F32D90"/>
    <w:rPr>
      <w:b/>
      <w:bCs/>
    </w:rPr>
  </w:style>
  <w:style w:type="character" w:customStyle="1" w:styleId="FooterChar">
    <w:name w:val="Footer Char"/>
    <w:basedOn w:val="DefaultParagraphFont"/>
    <w:link w:val="Footer"/>
    <w:uiPriority w:val="99"/>
    <w:rsid w:val="00B51009"/>
    <w:rPr>
      <w:sz w:val="24"/>
      <w:szCs w:val="24"/>
    </w:rPr>
  </w:style>
  <w:style w:type="table" w:styleId="TableGrid">
    <w:name w:val="Table Grid"/>
    <w:basedOn w:val="TableNormal"/>
    <w:uiPriority w:val="59"/>
    <w:rsid w:val="006718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rsid w:val="00BA5B17"/>
    <w:rPr>
      <w:rFonts w:ascii="Arial" w:eastAsia="Times" w:hAnsi="Arial" w:cs="Arial"/>
      <w:b/>
      <w:bCs/>
      <w:sz w:val="26"/>
      <w:szCs w:val="26"/>
      <w:lang w:eastAsia="en-US"/>
    </w:rPr>
  </w:style>
  <w:style w:type="character" w:customStyle="1" w:styleId="BodyText2Char">
    <w:name w:val="Body Text 2 Char"/>
    <w:basedOn w:val="DefaultParagraphFont"/>
    <w:link w:val="BodyText2"/>
    <w:rsid w:val="00BA5B17"/>
    <w:rPr>
      <w:rFonts w:ascii="Times" w:eastAsia="Times" w:hAnsi="Times"/>
      <w:sz w:val="24"/>
      <w:lang w:eastAsia="en-US"/>
    </w:rPr>
  </w:style>
  <w:style w:type="character" w:styleId="Emphasis">
    <w:name w:val="Emphasis"/>
    <w:basedOn w:val="DefaultParagraphFont"/>
    <w:qFormat/>
    <w:rsid w:val="00D410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4A174-B81E-4D5A-8978-E40DFB87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4143</Words>
  <Characters>22849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Pastoral Support Programme</vt:lpstr>
    </vt:vector>
  </TitlesOfParts>
  <Company>London Borough Of Havering</Company>
  <LinksUpToDate>false</LinksUpToDate>
  <CharactersWithSpaces>26939</CharactersWithSpaces>
  <SharedDoc>false</SharedDoc>
  <HLinks>
    <vt:vector size="6" baseType="variant">
      <vt:variant>
        <vt:i4>7209015</vt:i4>
      </vt:variant>
      <vt:variant>
        <vt:i4>3</vt:i4>
      </vt:variant>
      <vt:variant>
        <vt:i4>0</vt:i4>
      </vt:variant>
      <vt:variant>
        <vt:i4>5</vt:i4>
      </vt:variant>
      <vt:variant>
        <vt:lpwstr>http://www.teachernet.gov.uk/wholeschool/behaviour/exclusion/guidance/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Support Programme</dc:title>
  <dc:creator>LBH</dc:creator>
  <cp:lastModifiedBy>Saffron Ransom</cp:lastModifiedBy>
  <cp:revision>2</cp:revision>
  <cp:lastPrinted>2015-08-19T10:31:00Z</cp:lastPrinted>
  <dcterms:created xsi:type="dcterms:W3CDTF">2021-09-22T11:00:00Z</dcterms:created>
  <dcterms:modified xsi:type="dcterms:W3CDTF">2021-09-22T11:00:00Z</dcterms:modified>
</cp:coreProperties>
</file>