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CA15A" w14:textId="6F5E21D8" w:rsidR="004E1CCD" w:rsidRDefault="004E1CCD" w:rsidP="004E1CCD">
      <w:pPr>
        <w:pStyle w:val="Heading1"/>
        <w:jc w:val="center"/>
        <w:rPr>
          <w:color w:val="auto"/>
        </w:rPr>
      </w:pPr>
      <w:r>
        <w:rPr>
          <w:noProof/>
        </w:rPr>
        <w:drawing>
          <wp:inline distT="0" distB="0" distL="0" distR="0" wp14:anchorId="0DFC46F7" wp14:editId="6581E912">
            <wp:extent cx="1209675" cy="462915"/>
            <wp:effectExtent l="0" t="0" r="9525" b="0"/>
            <wp:docPr id="1" name="Picture 1" descr="Image of sendi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of sendia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CCD">
        <w:rPr>
          <w:color w:val="auto"/>
        </w:rPr>
        <w:t>Pre-meeting template email to confirm and check arrangements.</w:t>
      </w:r>
      <w:r w:rsidRPr="004E1CCD">
        <w:rPr>
          <w:noProof/>
        </w:rPr>
        <w:t xml:space="preserve"> </w:t>
      </w:r>
    </w:p>
    <w:p w14:paraId="5DA2B74A" w14:textId="77777777" w:rsidR="004E1CCD" w:rsidRPr="004E1CCD" w:rsidRDefault="004E1CCD" w:rsidP="004E1CCD"/>
    <w:p w14:paraId="313AE8E4" w14:textId="17792712" w:rsidR="002069DC" w:rsidRPr="004E1CCD" w:rsidRDefault="006032F8">
      <w:pPr>
        <w:rPr>
          <w:i/>
          <w:iCs/>
          <w:sz w:val="28"/>
          <w:szCs w:val="28"/>
        </w:rPr>
      </w:pPr>
      <w:r w:rsidRPr="004E1CCD">
        <w:rPr>
          <w:i/>
          <w:iCs/>
          <w:sz w:val="28"/>
          <w:szCs w:val="28"/>
        </w:rPr>
        <w:t>(</w:t>
      </w:r>
      <w:r w:rsidR="00A11986" w:rsidRPr="004E1CCD">
        <w:rPr>
          <w:i/>
          <w:iCs/>
          <w:sz w:val="28"/>
          <w:szCs w:val="28"/>
        </w:rPr>
        <w:t xml:space="preserve">This template </w:t>
      </w:r>
      <w:r w:rsidRPr="004E1CCD">
        <w:rPr>
          <w:i/>
          <w:iCs/>
          <w:sz w:val="28"/>
          <w:szCs w:val="28"/>
        </w:rPr>
        <w:t>is put together on the basis that</w:t>
      </w:r>
      <w:r w:rsidR="00A11986" w:rsidRPr="004E1CCD">
        <w:rPr>
          <w:i/>
          <w:iCs/>
          <w:sz w:val="28"/>
          <w:szCs w:val="28"/>
        </w:rPr>
        <w:t xml:space="preserve"> school has requested a meeting and there will be more than one representative from school. This can be easily adapted.</w:t>
      </w:r>
      <w:r w:rsidRPr="004E1CCD">
        <w:rPr>
          <w:i/>
          <w:iCs/>
          <w:sz w:val="28"/>
          <w:szCs w:val="28"/>
        </w:rPr>
        <w:t>)</w:t>
      </w:r>
    </w:p>
    <w:p w14:paraId="61353728" w14:textId="7995E0FD" w:rsidR="002069DC" w:rsidRPr="004E1CCD" w:rsidRDefault="002069DC">
      <w:pPr>
        <w:rPr>
          <w:sz w:val="28"/>
          <w:szCs w:val="28"/>
        </w:rPr>
      </w:pPr>
      <w:r w:rsidRPr="004E1CCD">
        <w:rPr>
          <w:sz w:val="28"/>
          <w:szCs w:val="28"/>
        </w:rPr>
        <w:t>Dear ……………………</w:t>
      </w:r>
      <w:r w:rsidR="000F13C1" w:rsidRPr="004E1CCD">
        <w:rPr>
          <w:sz w:val="28"/>
          <w:szCs w:val="28"/>
        </w:rPr>
        <w:t>………</w:t>
      </w:r>
      <w:r w:rsidRPr="004E1CCD">
        <w:rPr>
          <w:sz w:val="28"/>
          <w:szCs w:val="28"/>
        </w:rPr>
        <w:t>…,</w:t>
      </w:r>
    </w:p>
    <w:p w14:paraId="2EA9641F" w14:textId="122456B5" w:rsidR="002069DC" w:rsidRPr="004E1CCD" w:rsidRDefault="00A11986">
      <w:pPr>
        <w:rPr>
          <w:i/>
          <w:sz w:val="28"/>
          <w:szCs w:val="28"/>
        </w:rPr>
      </w:pPr>
      <w:r w:rsidRPr="004E1CCD">
        <w:rPr>
          <w:sz w:val="28"/>
          <w:szCs w:val="28"/>
        </w:rPr>
        <w:t>We</w:t>
      </w:r>
      <w:r w:rsidR="00F57270" w:rsidRPr="004E1CCD">
        <w:rPr>
          <w:sz w:val="28"/>
          <w:szCs w:val="28"/>
        </w:rPr>
        <w:t>’re</w:t>
      </w:r>
      <w:r w:rsidRPr="004E1CCD">
        <w:rPr>
          <w:sz w:val="28"/>
          <w:szCs w:val="28"/>
        </w:rPr>
        <w:t xml:space="preserve"> looking forward to</w:t>
      </w:r>
      <w:r w:rsidR="002069DC" w:rsidRPr="004E1CCD">
        <w:rPr>
          <w:sz w:val="28"/>
          <w:szCs w:val="28"/>
        </w:rPr>
        <w:t xml:space="preserve"> meet</w:t>
      </w:r>
      <w:r w:rsidRPr="004E1CCD">
        <w:rPr>
          <w:sz w:val="28"/>
          <w:szCs w:val="28"/>
        </w:rPr>
        <w:t>ing</w:t>
      </w:r>
      <w:r w:rsidR="002069DC" w:rsidRPr="004E1CCD">
        <w:rPr>
          <w:sz w:val="28"/>
          <w:szCs w:val="28"/>
        </w:rPr>
        <w:t xml:space="preserve"> with you </w:t>
      </w:r>
      <w:r w:rsidR="000A0F4B" w:rsidRPr="004E1CCD">
        <w:rPr>
          <w:i/>
          <w:sz w:val="28"/>
          <w:szCs w:val="28"/>
        </w:rPr>
        <w:t>(and your child if applicable)</w:t>
      </w:r>
      <w:r w:rsidR="000A0F4B" w:rsidRPr="004E1CCD">
        <w:rPr>
          <w:sz w:val="28"/>
          <w:szCs w:val="28"/>
        </w:rPr>
        <w:t xml:space="preserve"> </w:t>
      </w:r>
      <w:r w:rsidR="002069DC" w:rsidRPr="004E1CCD">
        <w:rPr>
          <w:sz w:val="28"/>
          <w:szCs w:val="28"/>
        </w:rPr>
        <w:t xml:space="preserve">on ……………………………… </w:t>
      </w:r>
      <w:r w:rsidR="002069DC" w:rsidRPr="004E1CCD">
        <w:rPr>
          <w:i/>
          <w:sz w:val="28"/>
          <w:szCs w:val="28"/>
        </w:rPr>
        <w:t xml:space="preserve">(day, </w:t>
      </w:r>
      <w:proofErr w:type="gramStart"/>
      <w:r w:rsidR="002069DC" w:rsidRPr="004E1CCD">
        <w:rPr>
          <w:i/>
          <w:sz w:val="28"/>
          <w:szCs w:val="28"/>
        </w:rPr>
        <w:t>date</w:t>
      </w:r>
      <w:proofErr w:type="gramEnd"/>
      <w:r w:rsidR="002069DC" w:rsidRPr="004E1CCD">
        <w:rPr>
          <w:i/>
          <w:sz w:val="28"/>
          <w:szCs w:val="28"/>
        </w:rPr>
        <w:t xml:space="preserve"> and time).</w:t>
      </w:r>
    </w:p>
    <w:p w14:paraId="2A12A645" w14:textId="0CC1026F" w:rsidR="002069DC" w:rsidRPr="004E1CCD" w:rsidRDefault="00736619">
      <w:pPr>
        <w:rPr>
          <w:sz w:val="28"/>
          <w:szCs w:val="28"/>
        </w:rPr>
      </w:pPr>
      <w:r w:rsidRPr="004E1CCD">
        <w:rPr>
          <w:sz w:val="28"/>
          <w:szCs w:val="28"/>
        </w:rPr>
        <w:t>We</w:t>
      </w:r>
      <w:r w:rsidR="002069DC" w:rsidRPr="004E1CCD">
        <w:rPr>
          <w:sz w:val="28"/>
          <w:szCs w:val="28"/>
        </w:rPr>
        <w:t xml:space="preserve"> just </w:t>
      </w:r>
      <w:r w:rsidRPr="004E1CCD">
        <w:rPr>
          <w:sz w:val="28"/>
          <w:szCs w:val="28"/>
        </w:rPr>
        <w:t xml:space="preserve">want </w:t>
      </w:r>
      <w:r w:rsidR="002069DC" w:rsidRPr="004E1CCD">
        <w:rPr>
          <w:sz w:val="28"/>
          <w:szCs w:val="28"/>
        </w:rPr>
        <w:t xml:space="preserve">to </w:t>
      </w:r>
      <w:r w:rsidR="00A11986" w:rsidRPr="004E1CCD">
        <w:rPr>
          <w:sz w:val="28"/>
          <w:szCs w:val="28"/>
        </w:rPr>
        <w:t>confirm what we are expecting to make it easier for us all to prepare and take part.</w:t>
      </w:r>
    </w:p>
    <w:p w14:paraId="598B953D" w14:textId="5287994D" w:rsidR="002069DC" w:rsidRPr="004E1CCD" w:rsidRDefault="00F57270">
      <w:pPr>
        <w:rPr>
          <w:sz w:val="28"/>
          <w:szCs w:val="28"/>
        </w:rPr>
      </w:pPr>
      <w:r w:rsidRPr="004E1CCD">
        <w:rPr>
          <w:sz w:val="28"/>
          <w:szCs w:val="28"/>
        </w:rPr>
        <w:t>We aim to explore</w:t>
      </w:r>
      <w:r w:rsidR="006032F8" w:rsidRPr="004E1CCD">
        <w:rPr>
          <w:sz w:val="28"/>
          <w:szCs w:val="28"/>
        </w:rPr>
        <w:t>/</w:t>
      </w:r>
      <w:r w:rsidRPr="004E1CCD">
        <w:rPr>
          <w:sz w:val="28"/>
          <w:szCs w:val="28"/>
        </w:rPr>
        <w:t>discuss</w:t>
      </w:r>
      <w:r w:rsidR="006032F8" w:rsidRPr="004E1CCD">
        <w:rPr>
          <w:sz w:val="28"/>
          <w:szCs w:val="28"/>
        </w:rPr>
        <w:t>/</w:t>
      </w:r>
      <w:r w:rsidRPr="004E1CCD">
        <w:rPr>
          <w:sz w:val="28"/>
          <w:szCs w:val="28"/>
        </w:rPr>
        <w:t>agree</w:t>
      </w:r>
      <w:r w:rsidR="002069DC" w:rsidRPr="004E1CCD">
        <w:rPr>
          <w:sz w:val="28"/>
          <w:szCs w:val="28"/>
        </w:rPr>
        <w:t xml:space="preserve"> ……</w:t>
      </w:r>
      <w:r w:rsidR="00D57F4B" w:rsidRPr="004E1CCD">
        <w:rPr>
          <w:sz w:val="28"/>
          <w:szCs w:val="28"/>
        </w:rPr>
        <w:t>………………</w:t>
      </w:r>
      <w:r w:rsidR="006032F8" w:rsidRPr="004E1CCD">
        <w:rPr>
          <w:sz w:val="28"/>
          <w:szCs w:val="28"/>
        </w:rPr>
        <w:t>………………………………………</w:t>
      </w:r>
    </w:p>
    <w:p w14:paraId="375EA8DF" w14:textId="43D7429D" w:rsidR="002069DC" w:rsidRPr="004E1CCD" w:rsidRDefault="00A11986" w:rsidP="002069DC">
      <w:pPr>
        <w:rPr>
          <w:sz w:val="28"/>
          <w:szCs w:val="28"/>
        </w:rPr>
      </w:pPr>
      <w:r w:rsidRPr="004E1CCD">
        <w:rPr>
          <w:sz w:val="28"/>
          <w:szCs w:val="28"/>
        </w:rPr>
        <w:t xml:space="preserve">We </w:t>
      </w:r>
      <w:r w:rsidR="00736619" w:rsidRPr="004E1CCD">
        <w:rPr>
          <w:sz w:val="28"/>
          <w:szCs w:val="28"/>
        </w:rPr>
        <w:t xml:space="preserve">expect we will </w:t>
      </w:r>
      <w:r w:rsidR="002069DC" w:rsidRPr="004E1CCD">
        <w:rPr>
          <w:sz w:val="28"/>
          <w:szCs w:val="28"/>
        </w:rPr>
        <w:t xml:space="preserve">need about </w:t>
      </w:r>
      <w:r w:rsidRPr="004E1CCD">
        <w:rPr>
          <w:sz w:val="28"/>
          <w:szCs w:val="28"/>
        </w:rPr>
        <w:t>30</w:t>
      </w:r>
      <w:r w:rsidR="000F13C1" w:rsidRPr="004E1CCD">
        <w:rPr>
          <w:sz w:val="28"/>
          <w:szCs w:val="28"/>
        </w:rPr>
        <w:t xml:space="preserve"> minutes/ an </w:t>
      </w:r>
      <w:r w:rsidR="002069DC" w:rsidRPr="004E1CCD">
        <w:rPr>
          <w:sz w:val="28"/>
          <w:szCs w:val="28"/>
        </w:rPr>
        <w:t>hour for our discussion</w:t>
      </w:r>
      <w:r w:rsidR="000F13C1" w:rsidRPr="004E1CCD">
        <w:rPr>
          <w:sz w:val="28"/>
          <w:szCs w:val="28"/>
        </w:rPr>
        <w:t>.</w:t>
      </w:r>
    </w:p>
    <w:p w14:paraId="33850F8E" w14:textId="210FDB76" w:rsidR="00EE0323" w:rsidRPr="004E1CCD" w:rsidRDefault="00070574" w:rsidP="002069DC">
      <w:pPr>
        <w:rPr>
          <w:i/>
          <w:sz w:val="28"/>
          <w:szCs w:val="28"/>
        </w:rPr>
      </w:pPr>
      <w:r w:rsidRPr="004E1CCD">
        <w:rPr>
          <w:sz w:val="28"/>
          <w:szCs w:val="28"/>
        </w:rPr>
        <w:t>*</w:t>
      </w:r>
      <w:r w:rsidR="00736619" w:rsidRPr="004E1CCD">
        <w:rPr>
          <w:sz w:val="28"/>
          <w:szCs w:val="28"/>
        </w:rPr>
        <w:t>Joining me will be</w:t>
      </w:r>
      <w:r w:rsidR="00A11986" w:rsidRPr="004E1CCD">
        <w:rPr>
          <w:sz w:val="28"/>
          <w:szCs w:val="28"/>
        </w:rPr>
        <w:t xml:space="preserve"> ……………………………. who is </w:t>
      </w:r>
      <w:proofErr w:type="gramStart"/>
      <w:r w:rsidR="00A11986" w:rsidRPr="004E1CCD">
        <w:rPr>
          <w:sz w:val="28"/>
          <w:szCs w:val="28"/>
        </w:rPr>
        <w:t>the ……………</w:t>
      </w:r>
      <w:r w:rsidR="000A0F4B" w:rsidRPr="004E1CCD">
        <w:rPr>
          <w:sz w:val="28"/>
          <w:szCs w:val="28"/>
        </w:rPr>
        <w:t>……………………..</w:t>
      </w:r>
      <w:r w:rsidR="00A11986" w:rsidRPr="004E1CCD">
        <w:rPr>
          <w:sz w:val="28"/>
          <w:szCs w:val="28"/>
        </w:rPr>
        <w:t>….</w:t>
      </w:r>
      <w:proofErr w:type="gramEnd"/>
      <w:r w:rsidR="00A11986" w:rsidRPr="004E1CCD">
        <w:rPr>
          <w:sz w:val="28"/>
          <w:szCs w:val="28"/>
        </w:rPr>
        <w:t xml:space="preserve"> </w:t>
      </w:r>
      <w:r w:rsidR="00A11986" w:rsidRPr="004E1CCD">
        <w:rPr>
          <w:i/>
          <w:sz w:val="28"/>
          <w:szCs w:val="28"/>
        </w:rPr>
        <w:t>(clarify role)</w:t>
      </w:r>
    </w:p>
    <w:p w14:paraId="3CA41B90" w14:textId="5542D914" w:rsidR="00736619" w:rsidRPr="004E1CCD" w:rsidRDefault="00736619" w:rsidP="00736619">
      <w:pPr>
        <w:rPr>
          <w:sz w:val="28"/>
          <w:szCs w:val="28"/>
        </w:rPr>
      </w:pPr>
      <w:r w:rsidRPr="004E1CCD">
        <w:rPr>
          <w:rFonts w:cstheme="minorHAnsi"/>
          <w:sz w:val="28"/>
          <w:szCs w:val="28"/>
        </w:rPr>
        <w:t>±</w:t>
      </w:r>
      <w:r w:rsidRPr="004E1CCD">
        <w:rPr>
          <w:sz w:val="28"/>
          <w:szCs w:val="28"/>
        </w:rPr>
        <w:t xml:space="preserve"> </w:t>
      </w:r>
      <w:r w:rsidRPr="004E1CCD">
        <w:rPr>
          <w:i/>
          <w:iCs/>
          <w:sz w:val="28"/>
          <w:szCs w:val="28"/>
        </w:rPr>
        <w:t xml:space="preserve">(For a SEN meeting) </w:t>
      </w:r>
      <w:r w:rsidRPr="004E1CCD">
        <w:rPr>
          <w:sz w:val="28"/>
          <w:szCs w:val="28"/>
        </w:rPr>
        <w:t xml:space="preserve">Do encourage your child to share their thoughts and join us. </w:t>
      </w:r>
    </w:p>
    <w:p w14:paraId="25EDACC3" w14:textId="479A4A16" w:rsidR="00070574" w:rsidRPr="004E1CCD" w:rsidRDefault="0072767F" w:rsidP="00070574">
      <w:pPr>
        <w:rPr>
          <w:sz w:val="24"/>
          <w:szCs w:val="24"/>
        </w:rPr>
      </w:pPr>
      <w:r w:rsidRPr="004E1CCD">
        <w:rPr>
          <w:sz w:val="28"/>
          <w:szCs w:val="28"/>
        </w:rPr>
        <w:t>We</w:t>
      </w:r>
      <w:r w:rsidR="006E670F" w:rsidRPr="004E1CCD">
        <w:rPr>
          <w:sz w:val="28"/>
          <w:szCs w:val="28"/>
        </w:rPr>
        <w:t xml:space="preserve"> would</w:t>
      </w:r>
      <w:r w:rsidRPr="004E1CCD">
        <w:rPr>
          <w:sz w:val="28"/>
          <w:szCs w:val="28"/>
        </w:rPr>
        <w:t xml:space="preserve"> be happy to </w:t>
      </w:r>
      <w:proofErr w:type="gramStart"/>
      <w:r w:rsidRPr="004E1CCD">
        <w:rPr>
          <w:sz w:val="28"/>
          <w:szCs w:val="28"/>
        </w:rPr>
        <w:t>make adjustments</w:t>
      </w:r>
      <w:proofErr w:type="gramEnd"/>
      <w:r w:rsidRPr="004E1CCD">
        <w:rPr>
          <w:sz w:val="28"/>
          <w:szCs w:val="28"/>
        </w:rPr>
        <w:t xml:space="preserve"> for you </w:t>
      </w:r>
      <w:r w:rsidR="00736619" w:rsidRPr="004E1CCD">
        <w:rPr>
          <w:i/>
          <w:iCs/>
          <w:sz w:val="28"/>
          <w:szCs w:val="28"/>
        </w:rPr>
        <w:t xml:space="preserve">(and your child) </w:t>
      </w:r>
      <w:r w:rsidRPr="004E1CCD">
        <w:rPr>
          <w:sz w:val="28"/>
          <w:szCs w:val="28"/>
        </w:rPr>
        <w:t>to make it easier and more comfortable for you to take part</w:t>
      </w:r>
      <w:r w:rsidR="000A0F4B" w:rsidRPr="004E1CCD">
        <w:rPr>
          <w:sz w:val="28"/>
          <w:szCs w:val="28"/>
        </w:rPr>
        <w:t xml:space="preserve"> in the meeting.</w:t>
      </w:r>
      <w:r w:rsidR="00070574" w:rsidRPr="004E1CCD">
        <w:rPr>
          <w:sz w:val="28"/>
          <w:szCs w:val="28"/>
        </w:rPr>
        <w:t xml:space="preserve">  You are welcome to text or email us your key questions.</w:t>
      </w:r>
    </w:p>
    <w:p w14:paraId="598FFBBE" w14:textId="78758BFA" w:rsidR="007869B9" w:rsidRPr="004E1CCD" w:rsidRDefault="000A0F4B" w:rsidP="002069DC">
      <w:pPr>
        <w:rPr>
          <w:i/>
          <w:sz w:val="28"/>
          <w:szCs w:val="28"/>
        </w:rPr>
      </w:pPr>
      <w:r w:rsidRPr="004E1CCD">
        <w:rPr>
          <w:sz w:val="28"/>
          <w:szCs w:val="28"/>
        </w:rPr>
        <w:t>We</w:t>
      </w:r>
      <w:r w:rsidR="007869B9" w:rsidRPr="004E1CCD">
        <w:rPr>
          <w:sz w:val="28"/>
          <w:szCs w:val="28"/>
        </w:rPr>
        <w:t xml:space="preserve"> look forward to meeting with you</w:t>
      </w:r>
      <w:r w:rsidR="000F13C1" w:rsidRPr="004E1CCD">
        <w:rPr>
          <w:sz w:val="28"/>
          <w:szCs w:val="28"/>
        </w:rPr>
        <w:t xml:space="preserve"> </w:t>
      </w:r>
      <w:r w:rsidR="000F13C1" w:rsidRPr="004E1CCD">
        <w:rPr>
          <w:i/>
          <w:sz w:val="28"/>
          <w:szCs w:val="28"/>
        </w:rPr>
        <w:t>(</w:t>
      </w:r>
      <w:r w:rsidR="009B4BA7" w:rsidRPr="004E1CCD">
        <w:rPr>
          <w:i/>
          <w:sz w:val="28"/>
          <w:szCs w:val="28"/>
        </w:rPr>
        <w:t xml:space="preserve">reminder of </w:t>
      </w:r>
      <w:r w:rsidR="000F13C1" w:rsidRPr="004E1CCD">
        <w:rPr>
          <w:i/>
          <w:sz w:val="28"/>
          <w:szCs w:val="28"/>
        </w:rPr>
        <w:t>date and time</w:t>
      </w:r>
      <w:r w:rsidR="007869B9" w:rsidRPr="004E1CCD">
        <w:rPr>
          <w:i/>
          <w:sz w:val="28"/>
          <w:szCs w:val="28"/>
        </w:rPr>
        <w:t>)</w:t>
      </w:r>
      <w:r w:rsidR="006032F8" w:rsidRPr="004E1CCD">
        <w:rPr>
          <w:i/>
          <w:sz w:val="28"/>
          <w:szCs w:val="28"/>
        </w:rPr>
        <w:t>.</w:t>
      </w:r>
    </w:p>
    <w:p w14:paraId="02406B9F" w14:textId="77777777" w:rsidR="006032F8" w:rsidRPr="004E1CCD" w:rsidRDefault="006032F8" w:rsidP="006032F8">
      <w:pPr>
        <w:rPr>
          <w:sz w:val="28"/>
          <w:szCs w:val="28"/>
        </w:rPr>
      </w:pPr>
      <w:r w:rsidRPr="004E1CCD">
        <w:rPr>
          <w:i/>
          <w:sz w:val="28"/>
          <w:szCs w:val="28"/>
        </w:rPr>
        <w:t>(If online, include link to join and how to download app/joining instructions if appropriate)</w:t>
      </w:r>
    </w:p>
    <w:p w14:paraId="4D4FDFFD" w14:textId="5087FCEA" w:rsidR="007869B9" w:rsidRPr="004E1CCD" w:rsidRDefault="007869B9" w:rsidP="002069DC">
      <w:pPr>
        <w:rPr>
          <w:sz w:val="28"/>
          <w:szCs w:val="28"/>
        </w:rPr>
      </w:pPr>
      <w:r w:rsidRPr="004E1CCD">
        <w:rPr>
          <w:sz w:val="28"/>
          <w:szCs w:val="28"/>
        </w:rPr>
        <w:t>Kind regards</w:t>
      </w:r>
      <w:r w:rsidR="006032F8" w:rsidRPr="004E1CCD">
        <w:rPr>
          <w:sz w:val="28"/>
          <w:szCs w:val="28"/>
        </w:rPr>
        <w:t>,</w:t>
      </w:r>
    </w:p>
    <w:p w14:paraId="3D0828EB" w14:textId="77777777" w:rsidR="00070574" w:rsidRPr="004E1CCD" w:rsidRDefault="00070574" w:rsidP="002069DC">
      <w:pPr>
        <w:rPr>
          <w:sz w:val="28"/>
          <w:szCs w:val="28"/>
        </w:rPr>
      </w:pPr>
    </w:p>
    <w:p w14:paraId="5BA9AF8A" w14:textId="3BD2FDE7" w:rsidR="00736619" w:rsidRPr="004E1CCD" w:rsidRDefault="00736619" w:rsidP="00736619">
      <w:pPr>
        <w:rPr>
          <w:sz w:val="28"/>
          <w:szCs w:val="28"/>
        </w:rPr>
      </w:pPr>
      <w:r w:rsidRPr="004E1CCD">
        <w:rPr>
          <w:i/>
          <w:iCs/>
          <w:sz w:val="28"/>
          <w:szCs w:val="28"/>
        </w:rPr>
        <w:t>* (when we can again meet face to face you might like to add</w:t>
      </w:r>
      <w:r w:rsidRPr="004E1CCD">
        <w:rPr>
          <w:sz w:val="28"/>
          <w:szCs w:val="28"/>
        </w:rPr>
        <w:t xml:space="preserve">) Do let us know if you would like to bring someone to support you so that we can prepare the room. </w:t>
      </w:r>
    </w:p>
    <w:p w14:paraId="4CD9AEBD" w14:textId="3710F4D7" w:rsidR="00736619" w:rsidRPr="004E1CCD" w:rsidRDefault="00736619" w:rsidP="00736619">
      <w:pPr>
        <w:rPr>
          <w:i/>
          <w:iCs/>
          <w:sz w:val="28"/>
          <w:szCs w:val="28"/>
        </w:rPr>
      </w:pPr>
      <w:r w:rsidRPr="004E1CCD">
        <w:rPr>
          <w:rFonts w:cstheme="minorHAnsi"/>
          <w:sz w:val="28"/>
          <w:szCs w:val="28"/>
        </w:rPr>
        <w:t xml:space="preserve">± </w:t>
      </w:r>
      <w:r w:rsidRPr="004E1CCD">
        <w:rPr>
          <w:rFonts w:cstheme="minorHAnsi"/>
          <w:i/>
          <w:iCs/>
          <w:sz w:val="28"/>
          <w:szCs w:val="28"/>
        </w:rPr>
        <w:t>You could include a link to a helpful person-centred tool/resource to help the parent capture the child’s views</w:t>
      </w:r>
      <w:r w:rsidR="006032F8" w:rsidRPr="004E1CCD">
        <w:rPr>
          <w:rFonts w:cstheme="minorHAnsi"/>
          <w:i/>
          <w:iCs/>
          <w:sz w:val="28"/>
          <w:szCs w:val="28"/>
        </w:rPr>
        <w:t>.</w:t>
      </w:r>
      <w:r w:rsidRPr="004E1CCD">
        <w:rPr>
          <w:rFonts w:cstheme="minorHAnsi"/>
          <w:i/>
          <w:iCs/>
          <w:sz w:val="28"/>
          <w:szCs w:val="28"/>
        </w:rPr>
        <w:t xml:space="preserve"> </w:t>
      </w:r>
    </w:p>
    <w:p w14:paraId="68BB2A5F" w14:textId="75B9EDB5" w:rsidR="00070574" w:rsidRPr="004E1CCD" w:rsidRDefault="00070574" w:rsidP="00070574">
      <w:pPr>
        <w:rPr>
          <w:i/>
          <w:sz w:val="28"/>
          <w:szCs w:val="28"/>
        </w:rPr>
      </w:pPr>
      <w:r w:rsidRPr="004E1CCD">
        <w:rPr>
          <w:i/>
          <w:sz w:val="28"/>
          <w:szCs w:val="28"/>
        </w:rPr>
        <w:t xml:space="preserve">If you plan to bring any new information to the meeting (like a CAF form or </w:t>
      </w:r>
      <w:r w:rsidR="006032F8" w:rsidRPr="004E1CCD">
        <w:rPr>
          <w:i/>
          <w:sz w:val="28"/>
          <w:szCs w:val="28"/>
        </w:rPr>
        <w:t>information about a Specialist Education Service)</w:t>
      </w:r>
      <w:r w:rsidRPr="004E1CCD">
        <w:rPr>
          <w:i/>
          <w:sz w:val="28"/>
          <w:szCs w:val="28"/>
        </w:rPr>
        <w:t xml:space="preserve"> this is your opportunity to share </w:t>
      </w:r>
      <w:r w:rsidR="006032F8" w:rsidRPr="004E1CCD">
        <w:rPr>
          <w:i/>
          <w:sz w:val="28"/>
          <w:szCs w:val="28"/>
        </w:rPr>
        <w:t xml:space="preserve">a link </w:t>
      </w:r>
      <w:r w:rsidRPr="004E1CCD">
        <w:rPr>
          <w:i/>
          <w:sz w:val="28"/>
          <w:szCs w:val="28"/>
        </w:rPr>
        <w:t>with the family</w:t>
      </w:r>
      <w:r w:rsidR="006032F8" w:rsidRPr="004E1CCD">
        <w:rPr>
          <w:i/>
          <w:sz w:val="28"/>
          <w:szCs w:val="28"/>
        </w:rPr>
        <w:t xml:space="preserve"> to the local offer Infolink webpage</w:t>
      </w:r>
      <w:r w:rsidRPr="004E1CCD">
        <w:rPr>
          <w:i/>
          <w:sz w:val="28"/>
          <w:szCs w:val="28"/>
        </w:rPr>
        <w:t xml:space="preserve">, so they have time to process and prepare their thoughts in order to better participate in the meeting. </w:t>
      </w:r>
    </w:p>
    <w:p w14:paraId="775BB1A4" w14:textId="693A1EBB" w:rsidR="00070574" w:rsidRPr="004E1CCD" w:rsidRDefault="00070574" w:rsidP="00070574">
      <w:pPr>
        <w:rPr>
          <w:i/>
          <w:sz w:val="28"/>
          <w:szCs w:val="28"/>
        </w:rPr>
      </w:pPr>
      <w:r w:rsidRPr="004E1CCD">
        <w:rPr>
          <w:i/>
          <w:sz w:val="28"/>
          <w:szCs w:val="28"/>
        </w:rPr>
        <w:t>Remember that many parents of children with SEND have SEND themselves and may find it very hard to process new information on the spot and can feel overwhelmed</w:t>
      </w:r>
      <w:r w:rsidR="006032F8" w:rsidRPr="004E1CCD">
        <w:rPr>
          <w:i/>
          <w:sz w:val="28"/>
          <w:szCs w:val="28"/>
        </w:rPr>
        <w:t>, insecure, or threatened.</w:t>
      </w:r>
      <w:r w:rsidRPr="004E1CCD">
        <w:rPr>
          <w:i/>
          <w:sz w:val="28"/>
          <w:szCs w:val="28"/>
        </w:rPr>
        <w:t xml:space="preserve"> </w:t>
      </w:r>
    </w:p>
    <w:p w14:paraId="0E6FF120" w14:textId="13BAD95E" w:rsidR="002069DC" w:rsidRPr="00070574" w:rsidRDefault="002069DC" w:rsidP="002069DC">
      <w:pPr>
        <w:rPr>
          <w:iCs/>
          <w:color w:val="4472C4" w:themeColor="accent1"/>
          <w:sz w:val="28"/>
          <w:szCs w:val="28"/>
        </w:rPr>
      </w:pPr>
    </w:p>
    <w:sectPr w:rsidR="002069DC" w:rsidRPr="00070574" w:rsidSect="007869B9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5B87C" w14:textId="77777777" w:rsidR="0080796A" w:rsidRDefault="0080796A" w:rsidP="0080796A">
      <w:pPr>
        <w:spacing w:after="0" w:line="240" w:lineRule="auto"/>
      </w:pPr>
      <w:r>
        <w:separator/>
      </w:r>
    </w:p>
  </w:endnote>
  <w:endnote w:type="continuationSeparator" w:id="0">
    <w:p w14:paraId="6318174E" w14:textId="77777777" w:rsidR="0080796A" w:rsidRDefault="0080796A" w:rsidP="0080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2036C" w14:textId="77777777" w:rsidR="0080796A" w:rsidRDefault="0080796A" w:rsidP="0080796A">
      <w:pPr>
        <w:spacing w:after="0" w:line="240" w:lineRule="auto"/>
      </w:pPr>
      <w:r>
        <w:separator/>
      </w:r>
    </w:p>
  </w:footnote>
  <w:footnote w:type="continuationSeparator" w:id="0">
    <w:p w14:paraId="71E7AD68" w14:textId="77777777" w:rsidR="0080796A" w:rsidRDefault="0080796A" w:rsidP="00807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CA73C" w14:textId="439D34A8" w:rsidR="0080796A" w:rsidRPr="00EE0323" w:rsidRDefault="0080796A" w:rsidP="0080796A">
    <w:pPr>
      <w:jc w:val="center"/>
      <w:rPr>
        <w:sz w:val="32"/>
        <w:szCs w:val="32"/>
      </w:rPr>
    </w:pPr>
    <w:r w:rsidRPr="000F13C1">
      <w:rPr>
        <w:b/>
        <w:sz w:val="32"/>
        <w:szCs w:val="32"/>
      </w:rPr>
      <w:t xml:space="preserve"> </w:t>
    </w:r>
  </w:p>
  <w:p w14:paraId="27662F58" w14:textId="08339592" w:rsidR="0080796A" w:rsidRPr="0080796A" w:rsidRDefault="0080796A" w:rsidP="0080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6739C"/>
    <w:multiLevelType w:val="hybridMultilevel"/>
    <w:tmpl w:val="07D24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5CD2"/>
    <w:multiLevelType w:val="hybridMultilevel"/>
    <w:tmpl w:val="543CF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643D6"/>
    <w:multiLevelType w:val="hybridMultilevel"/>
    <w:tmpl w:val="69BA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DC"/>
    <w:rsid w:val="00070574"/>
    <w:rsid w:val="000A0F4B"/>
    <w:rsid w:val="000F13C1"/>
    <w:rsid w:val="001176BD"/>
    <w:rsid w:val="001F62B1"/>
    <w:rsid w:val="002069DC"/>
    <w:rsid w:val="00427308"/>
    <w:rsid w:val="004E1CCD"/>
    <w:rsid w:val="006032F8"/>
    <w:rsid w:val="006E670F"/>
    <w:rsid w:val="0072767F"/>
    <w:rsid w:val="00736619"/>
    <w:rsid w:val="007869B9"/>
    <w:rsid w:val="0080796A"/>
    <w:rsid w:val="009B4BA7"/>
    <w:rsid w:val="00A11986"/>
    <w:rsid w:val="00A32B3E"/>
    <w:rsid w:val="00C63C10"/>
    <w:rsid w:val="00CC7BB1"/>
    <w:rsid w:val="00D57F4B"/>
    <w:rsid w:val="00DC6225"/>
    <w:rsid w:val="00EE0323"/>
    <w:rsid w:val="00F5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18692C"/>
  <w15:chartTrackingRefBased/>
  <w15:docId w15:val="{529D203D-ECB0-4FDF-9E8F-D596C531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C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7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96A"/>
  </w:style>
  <w:style w:type="paragraph" w:styleId="Footer">
    <w:name w:val="footer"/>
    <w:basedOn w:val="Normal"/>
    <w:link w:val="FooterChar"/>
    <w:uiPriority w:val="99"/>
    <w:unhideWhenUsed/>
    <w:rsid w:val="00807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96A"/>
  </w:style>
  <w:style w:type="paragraph" w:styleId="BalloonText">
    <w:name w:val="Balloon Text"/>
    <w:basedOn w:val="Normal"/>
    <w:link w:val="BalloonTextChar"/>
    <w:uiPriority w:val="99"/>
    <w:semiHidden/>
    <w:unhideWhenUsed/>
    <w:rsid w:val="00807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96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1C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FD7A-36B5-46D2-8DD8-8ACDC68F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Monteith</dc:creator>
  <cp:keywords/>
  <dc:description/>
  <cp:lastModifiedBy>Sophie Harbut</cp:lastModifiedBy>
  <cp:revision>2</cp:revision>
  <dcterms:created xsi:type="dcterms:W3CDTF">2021-08-10T07:04:00Z</dcterms:created>
  <dcterms:modified xsi:type="dcterms:W3CDTF">2021-08-10T07:04:00Z</dcterms:modified>
</cp:coreProperties>
</file>