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FEE9F47" w14:textId="77777777" w:rsidR="001713EE" w:rsidRDefault="001713EE">
      <w:bookmarkStart w:id="0" w:name="_Hlk76721322"/>
      <w:bookmarkEnd w:id="0"/>
    </w:p>
    <w:p w14:paraId="73A5E60E" w14:textId="08AFEB9D" w:rsidR="00A90098" w:rsidRDefault="00A90098">
      <w:r>
        <w:rPr>
          <w:noProof/>
        </w:rPr>
        <w:drawing>
          <wp:inline distT="0" distB="0" distL="0" distR="0" wp14:anchorId="703961ED" wp14:editId="646EC3C5">
            <wp:extent cx="5429250" cy="2159883"/>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159883"/>
                    </a:xfrm>
                    <a:prstGeom prst="rect">
                      <a:avLst/>
                    </a:prstGeom>
                    <a:ln>
                      <a:noFill/>
                    </a:ln>
                    <a:effectLst>
                      <a:softEdge rad="112500"/>
                    </a:effectLst>
                  </pic:spPr>
                </pic:pic>
              </a:graphicData>
            </a:graphic>
          </wp:inline>
        </w:drawing>
      </w:r>
    </w:p>
    <w:p w14:paraId="40BEEF35" w14:textId="2FB529D9" w:rsidR="00A90098" w:rsidRDefault="00A90098"/>
    <w:p w14:paraId="54134192" w14:textId="08579663" w:rsidR="00A90098" w:rsidRPr="001713EE" w:rsidRDefault="00A90098" w:rsidP="00A90098">
      <w:pPr>
        <w:pStyle w:val="Title"/>
        <w:jc w:val="center"/>
        <w:rPr>
          <w:rFonts w:ascii="Arial" w:hAnsi="Arial" w:cs="Arial"/>
          <w:b/>
          <w:bCs/>
          <w:color w:val="002060"/>
          <w:sz w:val="44"/>
          <w:szCs w:val="44"/>
        </w:rPr>
      </w:pPr>
      <w:r w:rsidRPr="001713EE">
        <w:rPr>
          <w:rFonts w:ascii="Arial" w:hAnsi="Arial" w:cs="Arial"/>
          <w:b/>
          <w:bCs/>
          <w:color w:val="002060"/>
          <w:sz w:val="44"/>
          <w:szCs w:val="44"/>
        </w:rPr>
        <w:t>Dyslexia and Personal Organisation: Information for Parents/Carers</w:t>
      </w:r>
    </w:p>
    <w:p w14:paraId="23310545" w14:textId="2AA3EF7A" w:rsidR="00A90098" w:rsidRDefault="00A90098" w:rsidP="00A90098"/>
    <w:p w14:paraId="3247622F" w14:textId="6B2956EA" w:rsidR="00A90098" w:rsidRDefault="00A90098" w:rsidP="00A90098">
      <w:pPr>
        <w:spacing w:line="240" w:lineRule="auto"/>
        <w:rPr>
          <w:rFonts w:ascii="Comic Sans MS" w:eastAsia="Times New Roman" w:hAnsi="Comic Sans MS" w:cs="Times New Roman"/>
          <w:color w:val="002060"/>
          <w:kern w:val="28"/>
          <w:sz w:val="24"/>
          <w:szCs w:val="24"/>
          <w:lang w:eastAsia="en-GB"/>
        </w:rPr>
      </w:pPr>
      <w:r w:rsidRPr="00CD3642">
        <w:rPr>
          <w:rFonts w:ascii="Arial" w:eastAsia="Times New Roman" w:hAnsi="Arial" w:cs="Arial"/>
          <w:color w:val="002060"/>
          <w:kern w:val="28"/>
          <w:sz w:val="24"/>
          <w:szCs w:val="24"/>
          <w:lang w:eastAsia="en-GB"/>
        </w:rPr>
        <w:t>Self-organisation is the ability to organise our thoughts and possessions and to carry out tasks in a step-by-step fashion.  Dyslexic students can have great difficulty in independently managing this process.  This can impact in many areas of their life</w:t>
      </w:r>
      <w:r w:rsidRPr="00CD3642">
        <w:rPr>
          <w:rFonts w:ascii="Comic Sans MS" w:eastAsia="Times New Roman" w:hAnsi="Comic Sans MS" w:cs="Times New Roman"/>
          <w:color w:val="002060"/>
          <w:kern w:val="28"/>
          <w:sz w:val="24"/>
          <w:szCs w:val="24"/>
          <w:lang w:eastAsia="en-GB"/>
        </w:rPr>
        <w:t>.</w:t>
      </w:r>
    </w:p>
    <w:p w14:paraId="2BF851E9" w14:textId="76F85D63" w:rsidR="00A90098" w:rsidRPr="001713EE" w:rsidRDefault="00A90098" w:rsidP="00A90098">
      <w:pPr>
        <w:pStyle w:val="Heading1"/>
        <w:rPr>
          <w:rFonts w:ascii="Arial" w:eastAsia="Times New Roman" w:hAnsi="Arial" w:cs="Arial"/>
          <w:b/>
          <w:bCs/>
          <w:color w:val="002060"/>
          <w:lang w:eastAsia="en-GB"/>
        </w:rPr>
      </w:pPr>
      <w:r w:rsidRPr="001713EE">
        <w:rPr>
          <w:rFonts w:ascii="Arial" w:eastAsia="Times New Roman" w:hAnsi="Arial" w:cs="Arial"/>
          <w:b/>
          <w:bCs/>
          <w:color w:val="002060"/>
          <w:lang w:eastAsia="en-GB"/>
        </w:rPr>
        <w:t>Four Key Organisational Skills</w:t>
      </w:r>
    </w:p>
    <w:p w14:paraId="31239C66" w14:textId="3E33C228" w:rsidR="00A90098" w:rsidRDefault="00A90098" w:rsidP="00A90098">
      <w:pPr>
        <w:rPr>
          <w:lang w:eastAsia="en-GB"/>
        </w:rPr>
      </w:pPr>
    </w:p>
    <w:p w14:paraId="62AC4ED9" w14:textId="65B12193" w:rsidR="00A90098" w:rsidRPr="00A90098" w:rsidRDefault="00A90098" w:rsidP="00A90098">
      <w:pPr>
        <w:spacing w:line="240" w:lineRule="auto"/>
        <w:rPr>
          <w:rFonts w:ascii="Arial" w:eastAsia="Times New Roman" w:hAnsi="Arial" w:cs="Arial"/>
          <w:color w:val="002060"/>
          <w:kern w:val="28"/>
          <w:sz w:val="24"/>
          <w:szCs w:val="24"/>
          <w:lang w:eastAsia="en-GB"/>
        </w:rPr>
      </w:pPr>
      <w:r w:rsidRPr="00A90098">
        <w:rPr>
          <w:rFonts w:ascii="Arial" w:eastAsia="Times New Roman" w:hAnsi="Arial" w:cs="Arial"/>
          <w:b/>
          <w:bCs/>
          <w:color w:val="002060"/>
          <w:kern w:val="28"/>
          <w:sz w:val="24"/>
          <w:szCs w:val="24"/>
          <w:lang w:eastAsia="en-GB"/>
        </w:rPr>
        <w:t>Chunking</w:t>
      </w:r>
      <w:r w:rsidRPr="00A90098">
        <w:rPr>
          <w:rFonts w:ascii="Arial" w:eastAsia="Times New Roman" w:hAnsi="Arial" w:cs="Arial"/>
          <w:color w:val="002060"/>
          <w:kern w:val="28"/>
          <w:sz w:val="24"/>
          <w:szCs w:val="24"/>
          <w:lang w:eastAsia="en-GB"/>
        </w:rPr>
        <w:t xml:space="preserve"> - </w:t>
      </w:r>
      <w:r w:rsidR="006A084A">
        <w:rPr>
          <w:rFonts w:ascii="Arial" w:eastAsia="Times New Roman" w:hAnsi="Arial" w:cs="Arial"/>
          <w:color w:val="002060"/>
          <w:kern w:val="28"/>
          <w:sz w:val="24"/>
          <w:szCs w:val="24"/>
          <w:lang w:eastAsia="en-GB"/>
        </w:rPr>
        <w:t>t</w:t>
      </w:r>
      <w:r w:rsidRPr="00CD3642">
        <w:rPr>
          <w:rFonts w:ascii="Arial" w:hAnsi="Arial" w:cs="Arial"/>
          <w:color w:val="002060"/>
          <w:sz w:val="24"/>
          <w:szCs w:val="24"/>
        </w:rPr>
        <w:t>his is the process of breaking longer, more complex tasks into smaller, more manageable steps.  This applies to both school projects and household jobs and will show your child that tasks have a beginning, middle</w:t>
      </w:r>
      <w:r>
        <w:rPr>
          <w:rFonts w:ascii="Arial" w:hAnsi="Arial" w:cs="Arial"/>
          <w:color w:val="002060"/>
          <w:sz w:val="24"/>
          <w:szCs w:val="24"/>
        </w:rPr>
        <w:t xml:space="preserve"> and end, so they do not feel overwhelmed.</w:t>
      </w:r>
    </w:p>
    <w:p w14:paraId="7FE4FE8C" w14:textId="04A7B3FB" w:rsidR="00A90098" w:rsidRDefault="00A90098" w:rsidP="00A90098">
      <w:pPr>
        <w:rPr>
          <w:lang w:eastAsia="en-GB"/>
        </w:rPr>
      </w:pPr>
    </w:p>
    <w:p w14:paraId="2C6AE648" w14:textId="1B2E5B61" w:rsidR="00A90098" w:rsidRDefault="00A90098" w:rsidP="00A90098">
      <w:pPr>
        <w:rPr>
          <w:rFonts w:ascii="Arial" w:eastAsia="Times New Roman" w:hAnsi="Arial" w:cs="Arial"/>
          <w:color w:val="002060"/>
          <w:kern w:val="28"/>
          <w:sz w:val="24"/>
          <w:szCs w:val="24"/>
          <w:lang w:eastAsia="en-GB"/>
        </w:rPr>
      </w:pPr>
      <w:r w:rsidRPr="00CD3642">
        <w:rPr>
          <w:noProof/>
          <w:color w:val="002060"/>
        </w:rPr>
        <w:drawing>
          <wp:inline distT="0" distB="0" distL="0" distR="0" wp14:anchorId="03033142" wp14:editId="1F3E4D4B">
            <wp:extent cx="1276350" cy="17145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inline>
        </w:drawing>
      </w:r>
      <w:r>
        <w:rPr>
          <w:rFonts w:ascii="Arial" w:eastAsia="Times New Roman" w:hAnsi="Arial" w:cs="Arial"/>
          <w:color w:val="002060"/>
          <w:kern w:val="28"/>
          <w:sz w:val="24"/>
          <w:szCs w:val="24"/>
          <w:lang w:eastAsia="en-GB"/>
        </w:rPr>
        <w:t xml:space="preserve"> </w:t>
      </w:r>
    </w:p>
    <w:p w14:paraId="5C744951" w14:textId="742D814A" w:rsidR="00A90098" w:rsidRDefault="00A90098" w:rsidP="00A90098">
      <w:pPr>
        <w:rPr>
          <w:rFonts w:ascii="Arial" w:eastAsia="Times New Roman" w:hAnsi="Arial" w:cs="Arial"/>
          <w:color w:val="002060"/>
          <w:kern w:val="28"/>
          <w:sz w:val="24"/>
          <w:szCs w:val="24"/>
          <w:lang w:eastAsia="en-GB"/>
        </w:rPr>
      </w:pPr>
    </w:p>
    <w:p w14:paraId="35341840" w14:textId="77777777" w:rsidR="006A084A" w:rsidRDefault="006A084A" w:rsidP="00A90098">
      <w:pPr>
        <w:rPr>
          <w:rFonts w:ascii="Arial" w:eastAsia="Times New Roman" w:hAnsi="Arial" w:cs="Arial"/>
          <w:b/>
          <w:bCs/>
          <w:color w:val="002060"/>
          <w:kern w:val="28"/>
          <w:sz w:val="24"/>
          <w:szCs w:val="24"/>
          <w:lang w:eastAsia="en-GB"/>
        </w:rPr>
      </w:pPr>
    </w:p>
    <w:p w14:paraId="67604E45" w14:textId="60615E4D" w:rsidR="006A084A" w:rsidRDefault="006A084A" w:rsidP="00A90098">
      <w:pPr>
        <w:rPr>
          <w:rFonts w:ascii="Arial" w:eastAsia="Times New Roman" w:hAnsi="Arial" w:cs="Arial"/>
          <w:b/>
          <w:bCs/>
          <w:color w:val="002060"/>
          <w:kern w:val="28"/>
          <w:sz w:val="24"/>
          <w:szCs w:val="24"/>
          <w:lang w:eastAsia="en-GB"/>
        </w:rPr>
      </w:pPr>
    </w:p>
    <w:p w14:paraId="126BA550" w14:textId="77777777" w:rsidR="001713EE" w:rsidRDefault="001713EE" w:rsidP="00A90098">
      <w:pPr>
        <w:rPr>
          <w:rFonts w:ascii="Arial" w:eastAsia="Times New Roman" w:hAnsi="Arial" w:cs="Arial"/>
          <w:b/>
          <w:bCs/>
          <w:color w:val="002060"/>
          <w:kern w:val="28"/>
          <w:sz w:val="24"/>
          <w:szCs w:val="24"/>
          <w:lang w:eastAsia="en-GB"/>
        </w:rPr>
      </w:pPr>
    </w:p>
    <w:p w14:paraId="10C5DE0F" w14:textId="2A931383" w:rsidR="00A90098" w:rsidRPr="00A90098" w:rsidRDefault="00A90098" w:rsidP="00A90098">
      <w:pPr>
        <w:rPr>
          <w:rFonts w:ascii="Arial" w:eastAsia="Times New Roman" w:hAnsi="Arial" w:cs="Arial"/>
          <w:color w:val="002060"/>
          <w:kern w:val="28"/>
          <w:sz w:val="24"/>
          <w:szCs w:val="24"/>
          <w:lang w:eastAsia="en-GB"/>
        </w:rPr>
      </w:pPr>
      <w:r w:rsidRPr="00A90098">
        <w:rPr>
          <w:rFonts w:ascii="Arial" w:eastAsia="Times New Roman" w:hAnsi="Arial" w:cs="Arial"/>
          <w:b/>
          <w:bCs/>
          <w:color w:val="002060"/>
          <w:kern w:val="28"/>
          <w:sz w:val="24"/>
          <w:szCs w:val="24"/>
          <w:lang w:eastAsia="en-GB"/>
        </w:rPr>
        <w:t>Goal setting</w:t>
      </w:r>
      <w:r>
        <w:rPr>
          <w:rFonts w:ascii="Arial" w:eastAsia="Times New Roman" w:hAnsi="Arial" w:cs="Arial"/>
          <w:color w:val="002060"/>
          <w:kern w:val="28"/>
          <w:sz w:val="24"/>
          <w:szCs w:val="24"/>
          <w:lang w:eastAsia="en-GB"/>
        </w:rPr>
        <w:t xml:space="preserve"> - </w:t>
      </w:r>
      <w:r w:rsidR="006A084A">
        <w:rPr>
          <w:rFonts w:ascii="Arial" w:eastAsia="Times New Roman" w:hAnsi="Arial" w:cs="Arial"/>
          <w:color w:val="002060"/>
          <w:kern w:val="28"/>
          <w:sz w:val="24"/>
          <w:szCs w:val="24"/>
          <w:lang w:eastAsia="en-GB"/>
        </w:rPr>
        <w:t xml:space="preserve">once your child knows all the steps involved with a particular task, support him/her to set their own short and long term targets to achieve their end goal.  This will improve both their own organisational ability and general effectiveness. </w:t>
      </w:r>
    </w:p>
    <w:p w14:paraId="4DB2A109" w14:textId="39AEB0E6" w:rsidR="00A90098" w:rsidRDefault="006A084A" w:rsidP="00A90098">
      <w:pPr>
        <w:rPr>
          <w:rFonts w:ascii="Arial" w:eastAsia="Times New Roman" w:hAnsi="Arial" w:cs="Arial"/>
          <w:color w:val="002060"/>
          <w:kern w:val="28"/>
          <w:sz w:val="24"/>
          <w:szCs w:val="24"/>
          <w:lang w:eastAsia="en-GB"/>
        </w:rPr>
      </w:pPr>
      <w:r w:rsidRPr="00CD3642">
        <w:rPr>
          <w:noProof/>
          <w:color w:val="002060"/>
        </w:rPr>
        <w:drawing>
          <wp:inline distT="0" distB="0" distL="0" distR="0" wp14:anchorId="7DC5304E" wp14:editId="3427FD94">
            <wp:extent cx="1076325" cy="120967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a:ln>
                      <a:noFill/>
                    </a:ln>
                  </pic:spPr>
                </pic:pic>
              </a:graphicData>
            </a:graphic>
          </wp:inline>
        </w:drawing>
      </w:r>
    </w:p>
    <w:p w14:paraId="4BEF8658" w14:textId="62D9D014" w:rsidR="006A084A" w:rsidRPr="00CD3642" w:rsidRDefault="00A90098" w:rsidP="006A084A">
      <w:pPr>
        <w:rPr>
          <w:rFonts w:ascii="Arial" w:eastAsia="Times New Roman" w:hAnsi="Arial" w:cs="Arial"/>
          <w:color w:val="002060"/>
          <w:kern w:val="28"/>
          <w:sz w:val="24"/>
          <w:szCs w:val="24"/>
          <w:lang w:eastAsia="en-GB"/>
        </w:rPr>
      </w:pPr>
      <w:r w:rsidRPr="006A084A">
        <w:rPr>
          <w:rFonts w:ascii="Arial" w:eastAsia="Times New Roman" w:hAnsi="Arial" w:cs="Arial"/>
          <w:b/>
          <w:bCs/>
          <w:color w:val="002060"/>
          <w:kern w:val="28"/>
          <w:sz w:val="24"/>
          <w:szCs w:val="24"/>
          <w:lang w:eastAsia="en-GB"/>
        </w:rPr>
        <w:t>Making plans</w:t>
      </w:r>
      <w:r w:rsidR="006A084A">
        <w:rPr>
          <w:rFonts w:ascii="Arial" w:eastAsia="Times New Roman" w:hAnsi="Arial" w:cs="Arial"/>
          <w:color w:val="002060"/>
          <w:kern w:val="28"/>
          <w:sz w:val="24"/>
          <w:szCs w:val="24"/>
          <w:lang w:eastAsia="en-GB"/>
        </w:rPr>
        <w:t xml:space="preserve"> - t</w:t>
      </w:r>
      <w:r w:rsidR="006A084A" w:rsidRPr="00CD3642">
        <w:rPr>
          <w:rFonts w:ascii="Arial" w:eastAsia="Times New Roman" w:hAnsi="Arial" w:cs="Arial"/>
          <w:color w:val="002060"/>
          <w:kern w:val="28"/>
          <w:sz w:val="24"/>
          <w:szCs w:val="24"/>
          <w:lang w:eastAsia="en-GB"/>
        </w:rPr>
        <w:t>his follows on naturally from goal setting and is the process of how the goals will be fulfilled, for example, “I’ll learn one word per night using my preferred spelling strategy.”</w:t>
      </w:r>
    </w:p>
    <w:p w14:paraId="75024BA6" w14:textId="70EA4E79" w:rsidR="00A90098" w:rsidRPr="006A084A" w:rsidRDefault="006A084A" w:rsidP="00A90098">
      <w:pPr>
        <w:rPr>
          <w:rFonts w:ascii="Arial" w:eastAsia="Times New Roman" w:hAnsi="Arial" w:cs="Arial"/>
          <w:color w:val="002060"/>
          <w:kern w:val="28"/>
          <w:sz w:val="24"/>
          <w:szCs w:val="24"/>
          <w:lang w:eastAsia="en-GB"/>
        </w:rPr>
      </w:pPr>
      <w:r w:rsidRPr="00CD3642">
        <w:rPr>
          <w:noProof/>
          <w:color w:val="002060"/>
        </w:rPr>
        <w:drawing>
          <wp:inline distT="0" distB="0" distL="0" distR="0" wp14:anchorId="67D15E02" wp14:editId="7D37ED9B">
            <wp:extent cx="1751463" cy="996286"/>
            <wp:effectExtent l="0" t="0" r="1270" b="0"/>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463" cy="996286"/>
                    </a:xfrm>
                    <a:prstGeom prst="rect">
                      <a:avLst/>
                    </a:prstGeom>
                    <a:noFill/>
                    <a:ln>
                      <a:noFill/>
                    </a:ln>
                  </pic:spPr>
                </pic:pic>
              </a:graphicData>
            </a:graphic>
          </wp:inline>
        </w:drawing>
      </w:r>
    </w:p>
    <w:p w14:paraId="59E9B20B" w14:textId="5B574847" w:rsidR="006A084A" w:rsidRDefault="00A90098" w:rsidP="006A084A">
      <w:pPr>
        <w:rPr>
          <w:rFonts w:ascii="Arial" w:eastAsia="Times New Roman" w:hAnsi="Arial" w:cs="Arial"/>
          <w:color w:val="002060"/>
          <w:kern w:val="28"/>
          <w:sz w:val="24"/>
          <w:szCs w:val="24"/>
          <w:lang w:eastAsia="en-GB"/>
        </w:rPr>
      </w:pPr>
      <w:r w:rsidRPr="006A084A">
        <w:rPr>
          <w:rFonts w:ascii="Arial" w:eastAsia="Times New Roman" w:hAnsi="Arial" w:cs="Arial"/>
          <w:b/>
          <w:bCs/>
          <w:color w:val="002060"/>
          <w:kern w:val="28"/>
          <w:sz w:val="24"/>
          <w:szCs w:val="24"/>
          <w:lang w:eastAsia="en-GB"/>
        </w:rPr>
        <w:t>Managing time, environment, papers/equipment/possessions</w:t>
      </w:r>
      <w:r w:rsidR="006A084A">
        <w:rPr>
          <w:rFonts w:ascii="Arial" w:eastAsia="Times New Roman" w:hAnsi="Arial" w:cs="Arial"/>
          <w:b/>
          <w:bCs/>
          <w:color w:val="002060"/>
          <w:kern w:val="28"/>
          <w:sz w:val="24"/>
          <w:szCs w:val="24"/>
          <w:lang w:eastAsia="en-GB"/>
        </w:rPr>
        <w:t xml:space="preserve"> </w:t>
      </w:r>
      <w:r w:rsidR="006A084A" w:rsidRPr="006A084A">
        <w:rPr>
          <w:rFonts w:ascii="Arial" w:eastAsia="Times New Roman" w:hAnsi="Arial" w:cs="Arial"/>
          <w:color w:val="002060"/>
          <w:kern w:val="28"/>
          <w:sz w:val="24"/>
          <w:szCs w:val="24"/>
          <w:lang w:eastAsia="en-GB"/>
        </w:rPr>
        <w:t xml:space="preserve">- </w:t>
      </w:r>
      <w:r w:rsidR="006A084A">
        <w:rPr>
          <w:rFonts w:ascii="Arial" w:eastAsia="Times New Roman" w:hAnsi="Arial" w:cs="Arial"/>
          <w:color w:val="002060"/>
          <w:kern w:val="28"/>
          <w:sz w:val="24"/>
          <w:szCs w:val="24"/>
          <w:lang w:eastAsia="en-GB"/>
        </w:rPr>
        <w:t>e</w:t>
      </w:r>
      <w:r w:rsidR="006A084A" w:rsidRPr="00CD3642">
        <w:rPr>
          <w:rFonts w:ascii="Arial" w:eastAsia="Times New Roman" w:hAnsi="Arial" w:cs="Arial"/>
          <w:color w:val="002060"/>
          <w:kern w:val="28"/>
          <w:sz w:val="24"/>
          <w:szCs w:val="24"/>
          <w:lang w:eastAsia="en-GB"/>
        </w:rPr>
        <w:t>ncourage your child write down important tasks in a ‘to-do’ list either in digital form on a phone or tablet, or on a paper visual planner or calendar.  Help him/her to estimate how much time each task will take.  After completing the task, ask whether the time estimate was accurate or not.  If needed, suggest adjustments for next time.  It may also help for your child to write the due date directly on schoolwork/projects.</w:t>
      </w:r>
    </w:p>
    <w:p w14:paraId="1DF5CDB0" w14:textId="3D2F27A3" w:rsidR="00A90098" w:rsidRPr="006A084A" w:rsidRDefault="006A084A" w:rsidP="00A90098">
      <w:pPr>
        <w:rPr>
          <w:rFonts w:ascii="Arial" w:eastAsia="Times New Roman" w:hAnsi="Arial" w:cs="Arial"/>
          <w:b/>
          <w:bCs/>
          <w:color w:val="002060"/>
          <w:kern w:val="28"/>
          <w:sz w:val="24"/>
          <w:szCs w:val="24"/>
          <w:lang w:eastAsia="en-GB"/>
        </w:rPr>
      </w:pPr>
      <w:r>
        <w:rPr>
          <w:noProof/>
        </w:rPr>
        <mc:AlternateContent>
          <mc:Choice Requires="wpg">
            <w:drawing>
              <wp:inline distT="0" distB="0" distL="0" distR="0" wp14:anchorId="14BCD86D" wp14:editId="65A34127">
                <wp:extent cx="1626870" cy="1868170"/>
                <wp:effectExtent l="0" t="0" r="0" b="0"/>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26870" cy="1868170"/>
                          <a:chOff x="0" y="0"/>
                          <a:chExt cx="1314374" cy="1383400"/>
                        </a:xfrm>
                      </wpg:grpSpPr>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218364" y="0"/>
                            <a:ext cx="1096010" cy="1377315"/>
                          </a:xfrm>
                          <a:prstGeom prst="rect">
                            <a:avLst/>
                          </a:prstGeom>
                          <a:noFill/>
                          <a:ln>
                            <a:noFill/>
                          </a:ln>
                        </pic:spPr>
                      </pic:pic>
                      <pic:pic xmlns:pic="http://schemas.openxmlformats.org/drawingml/2006/picture">
                        <pic:nvPicPr>
                          <pic:cNvPr id="3" name="Picture 3" descr="RS PRO White Wall Clock, 300mm"/>
                          <pic:cNvPicPr/>
                        </pic:nvPicPr>
                        <pic:blipFill>
                          <a:blip r:embed="rId12">
                            <a:extLst>
                              <a:ext uri="{28A0092B-C50C-407E-A947-70E740481C1C}">
                                <a14:useLocalDpi xmlns:a14="http://schemas.microsoft.com/office/drawing/2010/main" val="0"/>
                              </a:ext>
                            </a:extLst>
                          </a:blip>
                          <a:srcRect/>
                          <a:stretch>
                            <a:fillRect/>
                          </a:stretch>
                        </pic:blipFill>
                        <pic:spPr bwMode="auto">
                          <a:xfrm>
                            <a:off x="0" y="764275"/>
                            <a:ext cx="647700" cy="619125"/>
                          </a:xfrm>
                          <a:prstGeom prst="rect">
                            <a:avLst/>
                          </a:prstGeom>
                          <a:noFill/>
                          <a:ln>
                            <a:noFill/>
                          </a:ln>
                        </pic:spPr>
                      </pic:pic>
                    </wpg:wgp>
                  </a:graphicData>
                </a:graphic>
              </wp:inline>
            </w:drawing>
          </mc:Choice>
          <mc:Fallback>
            <w:pict>
              <v:group w14:anchorId="79E9F6B6" id="Group 1" o:spid="_x0000_s1026" alt="&quot;&quot;" style="width:128.1pt;height:147.1pt;mso-position-horizontal-relative:char;mso-position-vertical-relative:line" coordsize="13143,13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mbGpQIAAKcHAAAOAAAAZHJzL2Uyb0RvYy54bWzUVclu2zAQvRfoPxA6&#10;N9HmSo4QO4emCQq0ieG0yJmmKIkIN5C05fx9h5TsJHaAFjl0OVjmDDnDN28eyfOLreBoQ41lSs6i&#10;9DSJEJVE1Uy2s+jH96uTaYSsw7LGXEk6ix6pjS7m79+d97qimeoUr6lBkETaqtezqHNOV3FsSUcF&#10;tqdKUwmTjTICOzBNG9cG95Bd8DhLkiLulam1UYRaC97LYTKah/xNQ4m7bRpLHeKzCLC58DXhu/Lf&#10;eH6Oq9Zg3TEywsBvQCEwk7DpPtUldhitDTtKJRgxyqrGnRIlYtU0jNBQA1STJgfVXBu11qGWtupb&#10;vacJqD3g6c1pyc1mYRCroXcRklhAi8KuKPXU9LqtYMW10Xd6YUZHO1i+2m1jhP+HOtA2kPq4J5Vu&#10;HSLgTIusmJbAPYG5dFpMUzAC7aSD3hzFke7zLjJPJ3k5GSPzaT5JQmS82zj2+PZwNCMV/EaWYHTE&#10;0q/VBFFubWg0JhG/lUNg87DWJ9BQjR1bMc7cYxAntM6DkpsFIwszGE+EZzvCYdZvijJPiw/wa3wE&#10;mLG3XyRYcaavGOeedz8eoYKmDzTxSrWD3i4VWQsq3XCADOWAWknbMW0jZCoqVhT0YL7UQQO4soYs&#10;4SCFnllnqCOd37wBEKMfOrKfCIifQHr8FsSDVv03VYO88NqpcFQOxJOl07yAZr+ioOSsgMOx00FZ&#10;5ulHT9VeB7jSxrprqgTyA8AOcMMeePPVeuCwdLfEQ5fKMxgK4vKFAxZ6TyjCwx6HUMXQGhj8NwLL&#10;DwUGjppaAlJZ3qHF8hbdd8xRdI85R5+4Ig8fUJ4kQvxrOgwH40/pEHQGEiyLSVYGleFqd5MVk7KE&#10;GyhcZEV6lmZ/RYXh0oPXIIh6fLn8c/PchvHz93X+EwAA//8DAFBLAwQKAAAAAAAAACEAjAcV27EY&#10;AACxGAAAFAAAAGRycy9tZWRpYS9pbWFnZTEucG5niVBORw0KGgoAAAANSUhEUgAAAMUAAAD/CAMA&#10;AAB2B+IJAAACQ1BMVEX////8/PzGxsbw8PDCwsLNzc2+vr7KysrQ0NC3t7fV1dXn5+f4+Pi6urrY&#10;2Ni0tLT6SCL/RCrs7OzcOxLz8/PVy8vCv7P+ygXoxQi4tqT///wmpaX5zQUln53/RSEAAAAAAD8A&#10;IlUNhIMADkqTmqYBIliTsrHGoZ2bm5vBo5z/+//+PBqjo6MAAC/JzscAADv1///Y0QC4s9txcXGy&#10;sryDg4NXV1eSkpIABlAAADXe3tbE4+KppsVRwdNNxcpeXl7RzeUpKSnf3ej+//O7m6C4tI7AvQDj&#10;tgDW4uPOzhzlZIrW7um7uIgAE0i05OPPzt02Q1PB0NP+5+DswarTPSXVdF+GmKZLVXLkY0bzno3f&#10;iGhRZXZ6gJO8wMz3va7dmoj339vmkJHx8af49tnxv834zszZ21noSHhSVXKIvb9utrPz87bnKGb5&#10;3+XjscntOwBFRUWsyZ3r64Dp6L7upqrpiJv62bfgsbPIzSrmVof+7PjaaVLPspYAABzCvdtOt61g&#10;o6whL0nFtL6spJeZj3lejU7bzzW6cDL5MX25LznhWDrmXCtxISExQ2spRmunlGe7qDDj5WSuezTc&#10;lK3iro/rqYN4Kzjw4oP87JDz3momoI/4PmbkdqHciav60en4vj72faGHl7T65F7OLl7FO2a7UXHD&#10;SyTcvjVidp+Fz8vJjJv4daLGi4Hofle3k33sRzHoWExJGit1x7n4+IC8P1LN2gGZoACfJ0+eenHT&#10;rZyuIhJ4oaO38/X201r03SfmdXzZ34V60Lm/AAAWKUlEQVR4nO1di0MTx7qfSUJemwcs8bUYIzVK&#10;ukZcBaRKrUBs5aHhCCIgCUFAKAHiueHYIvRgtbdcyymecvBcpC1eX21P7MP29PTcek/bw592Z/ZF&#10;EnaXhRAeur9kd2e/mczMb2fmm9nZbycAaNCgYbWgEDY6D2sBCDc6B2sA+CKUBbGVWUDUIGgKgtLf&#10;ecHWZcFAyDABGhw+X7qFWUAKNjYyoOEQ493orGQAyDRdaKbBxRbgpeiNzsyKIdQeim5tu0SB9pA1&#10;HNhSmpaCuIeDuE0wkBrN74gwoMXrpRGzZdQUhLZNwxRnlQrgYmAAAzrzL3fS4M5DP8uAVs6l2bM+&#10;WVwWuIemaYru6oaMq0fPXLk6RqGy2GujXDbQUI38ocvuQBoYAnThrWYAyu1YiH7nAjYSHRxW7hRH&#10;tTFFQzP1DKpKNYHe2i5qtK8uBq5c7Yg0grfbAf06CcKIBTjm9JyCwOcqK4N+TxkgSiwlHj0w5BhK&#10;zDYHAH5PCeojbSgyKyQ2hASgmFeYin4m2v3WwALVMzgUA01XI82NIDQFqKN6MF5JAZvHesxpLfcQ&#10;VX6/x+eDhKfkWBUAVf4Sp7/qGICech8AHtJxDPwelG0Qiwo3E42C6H/UxocDf+ib6QTX8t95lwmE&#10;jzNgHLMAQO/xgbISP8pnlc7jKwdmEzh2DFg9Tljl950CZazMYyurAmVlxMbUKNh/g3FHmf7AyJGB&#10;gXcGr4/G3s0d67Ax7/2xBoRZFhB40DV2GTyE0wFOeQxmPwAlp1A98rt8yOEjT3mM1mMeUFUFyjeE&#10;AgLVHw3eeL/+fGB4oncA3K+rG2rM724ae3e03QtsDdW4RgGDp8QHXB4jqi6ukiof4uX0OMynysps&#10;wF9FAIhkuirTMY/et2Es6t3BoDvBBBjcaSBNC7uvNjKNnUB/k0F9N2KBFI+eRDnXHXOxiojVTz4n&#10;0P/ezOklLNN7ykjPKRvMHhS1H2U5b791Pmw32vEX4ZYxsp11h0tK7PbxsAXJjNjLqLMvwmCw23XG&#10;JIHOYDckBxDjsyc5MoDRp9jidDQqAjSMBYDkwzFJvuPVqylgFJHeBvWcGwJyNXGkQ2dT9AX16Jrf&#10;MviBz+Z0ghyK5u+OKEgD/ev0akbnBidRTvgNBG7tFqejDBgy7w0NymUBCF2O3WLyATuw2EEOYPhB&#10;B0VWg/EGNMZiR4riV81Nh6PM5iP8JsKHrp/F4jADHTdUA9ycRPK8BJUuSJIC9sP7bl+GRQqSw1ZW&#10;VnP5FpIIKIwOuYwItRGlzuDf0krDSRXXIyAetyuFppwHDhzw+w8sgf9NAWfPLjp2vfnB6SQ8XXT6&#10;i4pOv1pUVIQ3Dsh1+vSrPq/f5/dhePmdH8PrLV2EE0Fwf8CmlJQ25971n4qcD7gL3AUFeHO7ucMN&#10;N3K5PzyCMVJbe6R2An1+Qg4W/3V7cHCwr+86+nAYZHe3P9qTezX327HJ1meTrfmtk5O5z/40mXv1&#10;4J6P972GsG+qpaVwqmXvzanjd/D5a3tbjh49Oj4+jnf4yAHJ/rx7x+4dO3bs5rGDPUWOTxRqFMWx&#10;cCeiwWCwPxhEXWB/gqXzIZvreG98YXo63oWO8Tgr+cvtz/rme2Z6rsV6ZrbVzfTEPu+pm5kZvP2P&#10;PXm5eXebI3fbOu42RTruXrr817vP8vJy/7sQ45z3d6Xo8ofOT3kv7mMFb2MW1ZXV4eqGhmqE8WrU&#10;xyIRy2L3ztmuuXsIE/em53ZiVjs+UbzVOcBef0SgP1EfjPbXfxpki4Qvi96R+MI9zGChq3canf+E&#10;WQz2DM3E5ud77vd8Pj/z+fz96z2DuCzy8q5eam16r62pqTkSidz9Q2vbntw9uR/vR3nev88bCnu9&#10;oVBNSylLonD/2/jCN4TpcEMYsWhAVMYbRBY7ds/Nzs0O35ub7fqfuR1siSzHAtenRE1/sCJREUwk&#10;ov24ghUUcCwmJmYXfpye7ZqNT49MHOHLYrBn5vPYfCw2g0qhp2dm5sE1lgWi0fZ9JNIRudyBELnc&#10;2pzHssA49/CPFx96w97Qw4f7ClkBVxbVlZWVaN+AHeOVR3GN2oHLYvfsvXuoMGZn4zsf7eDLQrFd&#10;vJIEN/5+yjo/fEsaf3n8ePDJ48dPnnzx5PEXXzx5gtyPnzwefPxRPsKX+RcufIkOF7788sIFdH4h&#10;/9nHhzCOHz609/DhwkNof5wVHGp5XRp/PsPiK/Q58xW75/BJQInF9hoEgqgh8NGBjixqCP+JE44T&#10;AkRXzYnSagf6EA724BBB+KtPcC42PDrgQMj5AR+jEK8AJ+GQAkp3MdkkVO9S318k1T1LSihxhgR1&#10;w9JYIufngSxLQkqkmwSjpJQCupX0eiLkUlfNYpl4VsZi+RHIylLXWKhJV2OhPnWNhZp0NRbqU9dY&#10;qElXY6E+dY2FmnQ1FupT11ioSVdjoT51jYWadDUW6lPXWKhJV2OhPnWNhZp0NRbqU9dYqElXY6E+&#10;dY2FmnQ1FupT11ioSXe1LDgLBc6+YdEegE99yTNBPhUm5QCSWGCbA0b8IZXMgkp6WrWmLGhjRQpc&#10;QtZ3DfDoGhgYHu7qDrAPuCBw9qRANH++daXpCo8m9HExXHDKf15AOKwLh0mB3pqyYPDz7hv4Efcb&#10;eBdlBBZnsdUBxkTtT0dqeynOOAeCp9cH+64PXr8++DXeXRMj+qb16uRkfmtr/re5k60HmznS6Deh&#10;lsNTd8613Nn7t8Mtdw61i291rCULijqQcCf63cFEwl0QTBQwYtiz07UT0733ptFhYbq2OxDgWDBP&#10;Hww+mLnec+1aX1/sQd+iJfp3bQcvRSabIpcuTN5tngxA4cFu6OLxUOhOOBQqLCwNTTGBrNQogFhE&#10;g5/2J6LRAsSkXpRjFvGReLx3ojbeWzvAX0EaPL3W9yB2eyb2dV3f/LXBUTH8N23Pvo1MRjq+bZ38&#10;a1vuOwzHjwIhb2HIO3WxNNRS6A0drhEbxhqzuHHDHXW730cfd4HbDbm0EYuRkZHe2pGJWrSrPdLb&#10;zYXGNaqur66P210frBPj+W7y+/wxVJmejT1r/T5vzMaTACFcn85N3dmHdlOv3WSyw8JA0xX1TH1N&#10;PdoxDCPatVm6u1Gbxs27e6A7QEGuVdLASNND9+H9+6P4Q4tm6PStAOxsDHReaUQ7OhCg+ctBWRim&#10;pgZ9a6r1DkgxtqywoA2gvr6GCf69IproZ+CiYi0F3QgDvV290wvdlFCdIdKoQ9VDdOzzmfn5mIte&#10;1LTbmaHOJvq95khz290Aw9CMwAIQ1Q2u0pbSdu9DV5JR2lr3F/qKCjoYPR/t769n31/gkrdQgeHh&#10;QNdcVzy+0C3aYDAoFbKnB8bmY4jGKLPYuo1Af6UJPm/riEQuo5Kg+GhQv0OGw7bSv4VD3haSSk53&#10;DVnQOgBRZarB9SnFStJCgeFu9B3uRvUpKXUjgEOj9NAoQsqrMgZAdTaiStXYqB9NiQeAGhIQBEGS&#10;epAtFtiGE9XbRH/FgfoUuQV0Dw8EuuJdXcMp/bcBEEPb6Nh8T2wIpMk7t1HPv+l4foJKjYc4b7A5&#10;20u9DpA9FqhdVJzHLCqSqgeq/xYKNe9A13TXQKrNoxGx6MEselLfWkI1bRtiEWm6kvo6E8uCcbZ7&#10;wwAms5Abd8myULKnpVBsNgbqGX1aKCeFaABcndJTgbSNIUdddLqcdgWYxkaXKy0eAJCIdJH6tFyt&#10;kIVRiQU8YdpmkoKx2FTMwqRDIXSi3JAcSMf6FCNX2IhdYfTBR52uuFiIx1AcNunO85EJSI0n2ccg&#10;/FKMgU9KgQQAxUuNUFeCN8+exdaii3vO9ebppxhof5r8rui7b4p83nSUcwdfuo+vVBrKfbdbEmhg&#10;+OkNN2ul6i5AfXs0Khnslbc4+9Qj2FC1tnZkhLdXPfLR4O26PtTFf/bEnI+NIH/Ye25fKkLn2g+1&#10;T90pTBO/NoXNIrFR4VHeRJU79SqzKFgKlL1gNBHsR2PEYAJ1iGiwGE24JQIWCCwm4j+OjCzEpxcm&#10;eBb/uP31DOpU+j57bM1HJHJ/KEzF/qmH4Yul3lLvuf370zy4XB+tbsBGkeHqSu70oWKNOsBaA6eS&#10;QN8gGh/29yPVFawPViSCQTzWWsI1iUXvdO10V3x6VmTx2dfz9+djX3/2ZFt+Xh7LYn8SCvffDNvb&#10;w+0NoXOFqT77+bIYrw7TmEiDwGJ5S9SlwIXAFUWwApfL+28olkVtPD4dx5hmT3/7CbGIxWZidYOP&#10;EYvcPXk/pF3ywpthVBDhhw/TymixLCorK6urqyvFslCuUa9khH/yBqr/fOsTvBPxEbZPxXaq/8uy&#10;yP3h+OG9KTh8+I+sTereNBy/KW2hGlIiQRld+gzg0OlJHoEA3pHcefd2zp/UW1gWe362FpuTsc0s&#10;A6tfUvGb/IpWwbqUd1840OJr9jT3SoLsQg6Elb0U7KsZqI+nhZdO0FCZ7RUZoONYFCnlIQWmlIGK&#10;6FTsu2XHM+rAsVgKKHbNK2Yhk6HVzUepw0vHQu2bSRqLVYJwLBctx+Lgq6qjlMmQsp25U1qxqYTd&#10;mSPt4RMdHIsiQi2cMmLlu6TM+guTzM/tvNxl5GrU6eyyyFK7WOcatT6t+6CmaVloLJbDi8GCVNlf&#10;rGw0KBmhcn9hzAROv4xHueDw8SNzg9ooyyVDGhRXI4By80LqINt3p+uoF0PTZsxiM7RuxGITt+6X&#10;q9fTWHDYiPuLJaPBbPcXlkzg99kl5c5yQV6+wv7CsJr+Yr3KQr2mlSmLTdEutP6ChcZiObx0LNRi&#10;NSxgdnRUBvNRq9FR0KnLBE6/jIfPxB2F+aif7RaV612VSwcs3wT3epmXhXZ/sRxeOh211Vnk7snd&#10;s/VrVG5ebrbvLwyuTOAwScv1dt5hs2/Lv9TcNlkE1K6OqJMMqfx0Etollw5SCavB6bBKevgFl39b&#10;fuT58+af1S6daCyXDGnMZn+haub/0vOm77N8r5f9dnHhclOkdVPP06pgcQvXqLGtzgK1i0ikeatr&#10;2pz8tkhT25acyUkZDbZ1XnmWOQtFO5AMZ/590nK7OPNfvi3/2feXxn4+YVUJv6TU4d/gkfmFSEek&#10;rYhU+6TYLiklN+RJcXLr/ndb29jmbhdqWNxtamvd+mPaycnJ3CIJY7IVZWjDNS224SwCav9MY3Oy&#10;2HY1Nzf34KuM2gWgN2V/YcL2tNmf+dcZVg+j0y/jUS64hCfFOBlVk0M+GfFGj8zZ+25K7V2SQU68&#10;ASxe1JkctdjELDa3NYvGYmUZehksiywrn+5PgtzMv0HU+mJ/oRZy/YXifNS6PSmG6v46Ecpc9M1g&#10;8/9iaNoXYM5cYyFiubdxM8FmaRfZsX5cb2uWjCyLnH6fRSICp4RlkUlld2GS7i9MWb2/UHWvl/2+&#10;W3u7SmOx0gxpLJbDZmEhPeWgEjbCLOMhRmsQWKj98z2dtNiofH9hzlk98Jtu0h4+3mEW7i9UJ+OX&#10;lJqz+fxCrZXXC9NfvABjWo0Fh83A4gWx+X9V9d/Lr+q9JIvcMgqqYHRKy3P84mIMvA1n2uoN8vBL&#10;Sq3KmjbTd4ql5aRFeKfYztco1clIL4rhsmyOdrGZn4i9VDpKY8HhJWBBFSvFKPwtr2wAFf1FMbZE&#10;zXuulEwKVmNZRFmKi4ulh8ic3GTKkQ2RU2xxCuuhLf6KXTfNVyyuQfF/X6LPzzJrVUgs6yMpzVHq&#10;L6gAYd+ujF27dsl7GgxG8RG30Zj0vNshKHob4wqwFrZqIRNSceI/cHanAs6cwRvey+CrT9/gcYOD&#10;cPqvxQvFUBRNw1X9hbZqnN0hj9/u/fgoPhd/tFs2xBk3n+vEL38PJn75JXEyhQVuVRDSND0zBABN&#10;q7ZoWQUL+TzufHTv165Hj+S80Q/PFJzkkEgEK04mgok32DPEAuWfoSADKPr+U2b0ydBQ7N3TUK11&#10;0SpYJP1DcxKwcOejud/m5h5J+AqBdgpVCLH45Y3gLye5sjiJy4KC6PIzkOqsG5oZvNZDQ3a5V7UK&#10;d0Vgzu6WKQs2m7/++uvO35RKq4DP9klUl04iLmK7QBlmghUwEECF0TNTBxjUPChYWm5TPaBSD4py&#10;7loW2+W9PvBZnCKws5Q7t/hBDeiPFjDDA3O93WDmAUOPNo9R4fYwQUGouOjeqpClORA7836wvj8K&#10;ehd648OBfz8ATNufOlz/KvSiC7f5WMiMQICFcSdANBo4Eh+Ox+N986DxWVskMLq3BYBiGq5568gS&#10;CzvzSj2IuismagPdC1RfjH53bDICnjsO+4AXbBkWlno3Q1W4+xdqF+LdVN+DGNP5rPVSJzgwZdDL&#10;rvu3emStLIIQ/2tBYGFhmKFn6kYBaOzohl7mZillWwKXDeIDlPNwYc8NYGEBtI0CNBp8QDrA0BTD&#10;QJqh6ZDfSwVc7GiJRHsC36Lzbl7gYgUoAKkn0ZFEIzC0obNl5syXXhrVcDlypD2gE+kiBjdj3GFQ&#10;AdwQ0CnD6JXysmpAi+ohsxQsfrPMQBpAfvVLvBwmhVlAXDBZ0LIYWeovhD8BSf7jDl6UUYIyyFq7&#10;WFdkjQWuQ5D9ckcegBMILhaCU2jA/DkbiP8xULauyhILJylqHaxuWFXkIpEjeWN3WE8RohBpJn1q&#10;KF6buTZE07JP94TNxj/Us3HnUDi1cQK+q2AlvJD7abJbMR/ZGg1mFO2KYVH71FASck8nkaZdV2Rn&#10;HU6Xc51ZZPTr7GhamHZcHtnTtGuNDWDhxDqTQJqSV6RIyyKVKW7sguHIg8CB0IZXDyfYjf0JQRIu&#10;kv05r6SRPt6YMa26y8v1gADynZx4Ku7FgyKyNwJJTlis6TBNlnwulVMI0kJJIlML7U0yjpJbeFnt&#10;yFxarjjFnQVIL/mgVm2gspD2eFHGtOuK7GlaQXeyG1aqnGJlj/icYD0INgDap21sSE7bEqzS3ggW&#10;FiltySvXlKq3KATiPUVa7VSha7PJAgDh3RG4eMvDaVTODyyGSFXMLJdFbstCaxfLzx6sF5wZwZ88&#10;858EyzrfX2TpTbetVaNkNS0/VOUmBvR6QdMKkwSsH8lqXHzk9TGrYVlfXsPio56LamN01OJMDExR&#10;R4vKM1mBLWoimBJC1GYbpGnXFRqLF4bFJpmPys66zai/EGcA1wpKLLJUFk4ifUxL6sWNG6UKnoRw&#10;XBzTksKYllPB7HSvpqOWgcZiLaGxWG4Ewjn5wYewS75DSpqESp+oSp2uWuZmKdP/IpEdDeLnyC6X&#10;8Oxd2C0eWU92s3FHUYgknNyVFB7tlfLhUL2sghRkV/AxsxaPyZveZtPr2QVGUzz0/MY9yteLP7Px&#10;PjZ+eVLlJ2LrB/52G6YKhNGsXrwp50XCMHi52rRuyCFMLgsBHXod4XQZHGYzYYVOl5kgdARAHjlW&#10;VC+tpIEwmx0Gl9HhQJ0douUgzA4HgHbCin4q17uuI/x6HTDmuKwun95nItE9LllCGIDRlOPT682E&#10;zuhD97cOq9Pg8BvsdqO93Ok0QeBwmu1+AhBGZ5nJppNrf+sHSIIcSJImNLoABpeJJB0OdCdnc0CY&#10;QzpsOr1Djy69VQ8JK0maXSa9gyStDmDTuawOBwTonMhJ/z/tzYrsmLmsN9St3KJBgwYNGjRo0KBB&#10;A8L/A9cumkwLBqwoAAAAAElFTkSuQmCCUEsDBAoAAAAAAAAAIQBngJ6PBxcAAAcXAAAUAAAAZHJz&#10;L21lZGlhL2ltYWdlMi5wbmeJUE5HDQoaCgAAAA1JSERSAAAAnwAAAJ8IAwAAANDF+9IAAAAwUExU&#10;RQMJJwQJLEdwTAoJHwoKLhMGFgIABAIAAx0EEA8CDAQABQYBBwUABQcCCZsECY0GChMcSeMAAAAQ&#10;dFJOUx8aACcQON/oUmzSo72H25MZDbY5AAAWdklEQVR4nMWdiWKsKLOAIYCCSvr93/avFQrEznbm&#10;XnIm6VU+a6Mo0HEf/6TFjzg0fOGfHNj9GzDvQkithRSc90L6/8iH/buQMrRScsnSCrWcE2L+EfH3&#10;fCS0hHAksuAc/IMGjwIJMxMxvPUXxt/xiUZBie6hBaRlfGAkOf6f8QFcoB4tHT32/k4MjOX3iD/n&#10;Q8k5NLzGhVCe2FBc/KpvssU/iaX4C8If8pHMIkuOkbjFkuBprPu+JWQrQd8hTs+IvxDij/iQi9RK&#10;AmO8zH9KRsq6bUfCBxfDpdQhPTr6jwl/wCd0YmU+0t94sqRyicJHz89Ib9YcGyDKkRz9R2r+Pp/I&#10;rmm1MAIJDiRViW/fUL8+CJ/Ah8zyhp+Afg+E3x1evssHdOgTzeBcF5wiICXEZcTgZyJGsMbSv0e+&#10;E8J3Ab/Hh3JTzfroreCCqFAUiefg9DRC6WLs7oQOBpjfI/wWn9BJJKmxa7T12365bgFOoEXbKmo8&#10;DgYp/4/4QHjkGtI7uioRZP/QFLmJkT+JYnRKyIHqaxF+zcfCow4SBjkUh3SzpIs+ju+pGBOLMYdI&#10;roKu9rUEv+Ijy+POQj2ILNa0wIsndZ/P47jOSbR8dvy1sF2FDQX87WtH/pLPN6+Fno9s9DcQxATw&#10;3p37flzHtomNLijhKFtpzuS/0vF7PjjAR4NJG4iGzvyuWJeP7YTOtyuBWAog3Pmo5e3Yjn5W8Ssd&#10;v+VDPMNyHjx63S0PB47tjAGjMxp/2Y4H48QP5qgH4Jj6ToLv+KJG5Jh9iChA8sBVz+U8ga9sFzt6&#10;2rawdp+Yr4u0y0MzDZjvAN/wddOLpdQLTC+Z4c0PFhZjQr6rsu9mHIZXfDR40KMrtK969wz4yBeN&#10;Z6BzsmrB9HTA7SkUP0f/iByywQnOBV7pbt0zBw/Sc8+h+plPOpPzBqe86PzTXjwFmS2NfOAfnJDG&#10;AEaW714UtrPJPxsHdxTDfsjX8DRBqhg0wLauDfliVlfx0iXqlwf/cm1Hd4HeTow6MkoGeTeKBP2T&#10;DT7wKR7kxRqrrm3PsR7bXqJL57Z1+VGPLD+PsQXcKN7cqFBUlJS/q5mMxH08SnDNR1NuUWzQ4Qly&#10;T38dFNowFK7069O1bzXEu5dH+OZxTlE7Vo3UDLhAXPJ1PBxtgx5sB4RQ0f4gxbxGPod84CT7mbxM&#10;TkbCEMo0qkCYrMZJ1ipe8cUhE03qdajhEgvyQf/XSn4H26gflKhfL9sZx1eL4UWTWgAu+GL0i9GT&#10;ECDsCh/AJp3wkiwyxr/90mnnHTDO8us5Lf+Oq6FuxSdfyDMl9LBfRn6NgfxjP4H5uLSFG2DeV1kD&#10;p20y1N0FeOeLLYGfzRmCPvjIjY/zVozP6APapvHDreQneGLhHyvAG19XbsznPcTu20F8jvm0VkAV&#10;F/CB3mb/wEFvydd6cSsfmfms68Y8p/Co4W3m45TLqSA1hb+BPMjPZGIfdxO88dmMSg9nXjl39MKw&#10;4JOgoqUiN+v3SX7mM5F8JL7hw3zU+2HoHQ8BEW7HsdXy2eZXrvtWfsqm/Y4SnPiELN9817PKHOQF&#10;+xae+XpouUG+lV/kdOhjFuDAJ5EvwihRpkPp5NKXfdtxpD3e88107q38YuApFQeZR/mJdul0zkFy&#10;XWkJXARDTCnhQb/94yNkKmklVnrrDIzu5mFkkl/33TH7NMMpjBJSBHI3wqF6+iCrRXO9Mzf5sOVj&#10;8S19wzokzNL2iyPeKLmxtPs0f18CypFZw/5BfowWVNbzAXq9ApJASuWWGhYtfxfOKIaSatbwig8E&#10;63gCLSEzsNhxiSNo0sQH2vedJpILQg0w8+ixaOCHeGA58XRyShlRj/HOJylzgrFzo8mVOyodukJe&#10;tV3Va9YEyQuWCW50IenYlubovGwBkvENDsy5IkwYePo/CnDgw29lTJG5GEpFAAh0x1nh3C5j9Q6i&#10;NAYZXuVQvtfr85Vf0HLgovhCif2VdPCBD051AsrllCDYBdj4+sBbD5z8Z5gQQRDEkkWAt9Khswf6&#10;TIYomKeljvQJ7YW/cnh0YEmsHWa7fOBr41AGk3stdRoBdj6nk/GI9bp47DLT4JIFyB9LAmpbqOEt&#10;jAJMny+PfJjHND7XqKZGx6NhmXIxZ7JplJQK0Mpv/H45gQ+UfLGu4iaJi2p425qGRb+fqGAjv6UI&#10;WYCOc21adpCZqmv92xiofJGqfM4w0kwjYlmF+a6tetMrargMJkj6zRkhg/mkzbqs+dXCMSHJkoR8&#10;SmOgCHDiq1nEiPJGPjE7rFm0AoFqGFRPeLpu+fkCxJxeID//JD+nP05W7/i4ch4Rhk3sv7uwG5wX&#10;zupsqQvxXeoWlo8tC3z48iy7IPoNn9RePfD4NuhxcUgHaAlWkBjYQkQ9i5RWZz7XXKfls2Vj+fHx&#10;Bz4SKGq49nEOl69cKq9XKelxYHGGDnSQIEhc2et0Oan2uoKb/FT8PupaAfDFJj8/83leDcy8IM14&#10;ideqcy6S8D8T4h8I0PsxlcFmD3FjcLGN+JSqWaL0QMq6YLaEfASYP3t7+fdjMx0wI52ZthiCrmA3&#10;qHcwZNSvp0otHi9xzcwKEGMYDCOBJZg/E+1AKOjCb/Qr54cBgPKB5WDdFMx8fpHw8vgWsNqOZ4uB&#10;cO4DSzJ7cTSdBD7gSvADFvh6XPdvEgw0PDVpGgFGVXDjQ/VibzVFy7cX8uINTERLjjMhpg6JATMP&#10;by+K0m/56LsVnF/zCa9axlWbTOsk6Cgfho+Ycj1N0YfzA5oQwWBx3PDwiKAklCv1Ul6t3aYmvk9C&#10;5QWwXWpYa0iaL4JRnTU59mAqJjjxXsdubdVcLlpogyBwnmcJC5GQkHEYoT0lFGhE+M/uoe28emt8&#10;YE9mIVT126vygxHqQr6X1GalJRj2dtUwlzWkfclHB5XdUD2ztL13PhfdPbwosHtv62nbjSUp25d4&#10;j8dr5s8GSHzhmU+/tD4YygGiNAwjQ2noD4CD9sAAka8Z30/5+E209OwamXPuD2KcFUx8nB6WtAC8&#10;sfYmSahLIMDDyC40tF8RRpnIo1pJfmJ+qdR53bYZ4JKvHRA1fDoLGJx5+KPm3XlWGvWa/CKn13HO&#10;oBvgg/y6cK42jATevdad5cfy867Xo73lW01S+WX3xCfd+wR8RwpWx/THl/xTvGaBtMlj5FtbnSr5&#10;jfwoSl++T4BZegEmIyn8VIKtX1q7Bj7/yOecjozP8uPuRcOpI4JUx0x6PrHw4D+tcwAjvj4s3UTn&#10;vAF8d9LowxuwIR4j+hfngeZE7q7d5gYTIP2Nwkca8Cn0LXHR4Wa4LuknvtAE6EnDKD+mcwnxkhl7&#10;euQ2Lt5y72Q+ivW2wLuMkC8yHyYBGgDLsWFMqxpbHuNLd1GYz8Mwgni4R42SLZxlqpgmzx7sNMMQ&#10;DmNkVTwkgcwkYABEvpSm8AJTqppzxR0Zvq0bPDWNJLj4tefAe2VReJjVBPdE1fEqstWKRSkl5LQa&#10;t8d0vt4gpcc8FUsu5QvnYH21fiDIIB5lqj2nIbOkTdGjfzNOwkVHLheVoZcw8JmB+ZB17l6CeJSf&#10;4HG/qKYTZ2+kWxtonOw4Tkm3R4PAUI2QBGLqS4nmyQvwTid+yMf21xf6iE8zeUyO05eJOvOhjLBq&#10;uZ8lg3JrHhmwdob639Gub23D4XGav5J+PfGRoOns3MhX8NE7QJ5XEgI09BDg+Pw8ts30vaTaxpeO&#10;HI1+xaCs/0bcULBRhIEp+UmZM752n3TcEMuuABBhQLWNhyW2rwEbJ67IniBoXXdERcN8J1i+gHy0&#10;JooNZrW4hSBgAeg9H7lnUQL490l88kNtQKP5EOAAT5G977QJ3dMbhSf1MC9DFHTjLj+E1jpXBL3u&#10;oK2t3mukd8SQu4gO5LM8JByL45qzmXiIT1I9pH7HKMnywTmQV4nmYcYGx4Vgu33hH9RDHlQFRrgx&#10;T9KhxLlFCOzjtKgBrZ2mpbiX6zwx+xE+qjZ5k+BTJR8rWfv1ftTluFH5Yop8lsQ+XEO7DER/GlMK&#10;YxQMXO1CTwMHYQPEYp9zMsRR/AuuD2O+VpmPXjvtxvhCfrSjGYLySRLDcXjPje7L5ijvoUh6C9C4&#10;T1ris504XbyPATfxvbuCoh+FxPCSMeKi2QjzrYnsA7S2S6LtZldEAy2nRMPXxl8sLMHRK9eX34tP&#10;h/5XEf3hOIwavtHdkj15kjfa0hPKofFZHQgYJD/AzQwQ70/134PccVFxeUDMr9TGOVdIw90FNAUL&#10;04/88fngSNnK7+LoJD8e3/D76HCi5hgyeGD+yvRahgnCMx5KNa2jy01BHuZK8FY5MUS3UJFxItnl&#10;9+HyPYOOXyXMenBIPLBaZWdtpGGdbzojv+GsjMIldOhBpesmP8fl7A5nStjvyKgHX15aLVA+zxp2&#10;wUyNbF2hP3yaOqn9cX7vZ77HhG8EJOm8indNg6JQ8MldKx5NTEPtYxTo+vBJ+WJSMd/bW0Cw7VfS&#10;BQYTN1xAV+xszfbCRPe2oZMIXxtBLNnDnNc00W37rwMm5ySzN2+vTnE1w+ROUb1e+ejVVM7bWsSz&#10;7HD5wgYgZgmKJCWEQVYzyVqOmadyxCf1A5LfWRcFrCc4PM7LHL8N83Y9rr3gRtW6PjNfCBWiy5nU&#10;PYjPc97zXP9bEb7KKJc+s3VNcYbGfnf1cm/Qa8IzS17ra17sb+EhKzb8SeeYeQXteYH4GJr1FJZv&#10;JuST+m7iz41kLRIuWn4N5fybC4xR2ODPaOYAI7i4h9Sf1YFNoch14Om7PrxymNTU7SmMmE/ieWzS&#10;G2cvWr+XMp2VHT1NeF2v0SR1lV5zVt3ssFni7A+3zzfx5nQTrcb+vr5FI7CLMFKbaq53J8+/TvtN&#10;CHr33kwPky+M/Lcn7tiP4WRz4tUdmJQbPr68+DxL9xJQ4wVzqpQg27ra1yEbmLKuMP7X/4wcE72g&#10;epgjXr6bLqRqFSY+HEd95wuU4gdrgDhhoY0fMWmiCl9hx+gyWkTgm9E92R/NiS5avuufw6vRpHTT&#10;189jlMx68N+6y9L0tUvqGF7LhUk9/CScB6zuQ5DSn3kXvsEuUHqGDxQs75vAR9M3fAlshCdWN8e4&#10;JSe3ccKcQhjFjrZyHC7vfVnZBoHgnOXTXM0G5nDsFYtw535R1lRquMVkY2lhoeWF7PoDSLQziJDt&#10;b4yd6r2NLyb+FG6mE/UCK1jvcfB2U9yS2tPWJZoR5BwwbqLEI51o1nmwPzk6Ts4HPlUwTKOurPYH&#10;4WW7zuugQm+uN91aSVmTa6p+k52Rb+B55023YsK/xJ1QYuFHPp/oO2fb/YKb/GAGh2WEba/gGPfe&#10;7nTGnZfy6ycQEm79IL7YP5vPMzueU037w0TBqlmPe+21Dli3z8VUc+2tU8BZfEXM4NgyztAgwkie&#10;yNOZhOtkXr3D8LWCsGTNfUOdL5/Haq9z88khLA+0T3R0BR/tPaDfpX/Ie8a97V9TD8FPkCO06hUF&#10;6jE+LextGkMe4fTjJzfcnXnJPRPk2yi+G58sgyBelcKBbmwMl8YAK5w7ox3CJsRhXBkiWaZLIulw&#10;lFJyra1fW935fKJ9j/na5Eo8UPBVci7XrQwYBtGZJPM53xyiuDlD8g/SeN23SqHPt+Bi+cQCA5oE&#10;jbe4VZbrjteYYY3mNoAaWd0gR8cOIqkW//DCW9pQGLwR37B/Fy0Qy5ibDBQeSyE0a5p0O4rRgIYJ&#10;+35W3av4eb54l6jPtNkY7zxgrG/cn00C9NeZ2r0/HiYhUx9311gLb3hDHVk38+AVlLuK72PJ55Hd&#10;BTvruM1AJgu6dx0mCGurkwCHjCfg8MELl0Z84/UBLrR9e9+oXg02FyayAXpW7/1EnAy6KFErvvH6&#10;CtdjYF0WJ8eK6BBhZtHo73a+dpV2LgulpGsOIKPw8cQXXYpkC+GsPAMZmy/mArfTt45m4d2iX2pb&#10;wYqzgtRHiRZ8Sbs+vbk+yvPYF651aZecW3bFye7sUUrBEKucgpPN/9RkpnA7lbNyvIHuP575OMY4&#10;Z68TG0UhDVLfNNGZqe/sxb5qqX0uoLZP+YK+G0fnuPGxhvW4bzbg4qUa1uZvEjGOgYsIe56xre9z&#10;fKHIMeHdr88LPa30T6tb4TJLKavYPGHDDCvppGGCC1LM5cUQf7upye36S5/km3hTg/VsDRLCs5dN&#10;O2aYRa56h0EzlIr7qhp9Jzw5dwus3RlncX0o+7CLta4M0NFQOSpUrYpWGbMpSMvH8HJwWYfu7tF8&#10;90osvnjX7vL6Wg4yMF2LbtnCMWlXGq600CJ133Qlksr7hqtzGS/AdpP4wNeu9Ii3uj7ZB/YRXW03&#10;aOjc3uyEtnaH85SzYDpG2XYw7+YqJ3Thwk2zQQVNPOyOA8czH969LPbYkCY3lo3k1nm5N7noLF77&#10;acUb9MR46SZ3tnbqmPRhOLizrK+P90mdGC8fHvFw+X2i4xhcsRKFDyFlGoYHO1xsWzFB5dRvB3eP&#10;fM986MRe4nS63Nj80Rbyxkh3UJVGdhyN7+Ys5Xzc1G6EygEC31gb3yNfA0xt05E2XqYdMiTe34SL&#10;loV2cpsaPn1ETgmUiFuTukAxRDD3I97j/Tdc0jKh6Nmo18/Bn7S671X2lWTfFxpoVOWNNHiplt2D&#10;g+T1C7zn+5eIBGXJOLeL4a8em5sL4u9C4Y3KmXtqKpSGlZJaceYl2HqFDd3l8A3em/vTNBtE72tW&#10;GEhXQ4rC6x6FLnnEZwctrqrhkwDxniaY9dR2NtXLB3CPwTPeu/vnwEgnYcbzagfJMvWLi+x80QNf&#10;YVuHiaKzCmYT45vr6Zl5SvgCB5Y3eG/vPwRhhtPVwqW1kqMlayqmn8xLvizJtvuGxReMIXje7hBk&#10;VKMren95fyQaSVxQyQW8scvgy2YgCIHHrkCBsK39Gkz5odwikB7Y9J7vnfMlHwHqddy472iv3krQ&#10;GQVCjscXqriN7U/p+IEGnYP3LolgY7hnVD/hw2TBiVIzWvgwGhtCRMDMIIR80UZelV8XH/3yeP+r&#10;Sy6pwg2S4S/350IJusDTdZx7cJYeshn9Q182T4fsEkt285c+0kB5bMfOF83hLtNVSvAjPpwU85IO&#10;DHVcz9dkZIhwhFTqdZ100WhoIlbvgAEwcBy/6PworLzzjG/y4Z0dk1Q8uFe9kNoQ6IDq6fJDa5nd&#10;zSUKOJ5h4uUn6Rs3H/zO/RMjLhZHndRJN34umJtgaERLwVj8vK904Fr4N4T3TT7QMQxIkW9vpbde&#10;dXpV7EjY6MgbGKa2M1I6574lvO/ysZsEvmusFj7lVmun1fY0+S5JBSfLyUqHkf97HX///qJBCBlP&#10;7oYI+YLIBjnSWSsNIoUn7zLuxEuyZc8LQOhx3+z223zkyFaGcifFLLMoulIZr2Kg2MyULskCI99v&#10;wAndN+/c+VM+IUy+C5HuAMY6pZQe+SjjLIVDzGX0ijsMOQz+R/fftYSKqHvL0qlbZSvuHMicF/si&#10;RknbqemzP5Hdz/mYEO+aEaX+Ju6bMvNh7Rq3dhYeOFrWTbfa6Ktq/x0fewpL0d4/m6jx9rtZt+5q&#10;ERM/x3A/Uuyv+Qxi4hsacwIjm4pxp3HSW6bzPUoS59i/ugH5r/g+RM98NQrfTzvI5RMMiBcbEBpi&#10;0i3cf9nPb/k+SIrce0qyk94kevQ6n0H4yx3w/8DHjCw48z8P6P8TgZR+4RD/lk8gved97O06nvQX&#10;ndr2L/i40W2hYnv0j9q/4/tv2v8AWXXWd/uTtwUAAAAASUVORK5CYIJQSwMEFAAGAAgAAAAhACEY&#10;HNncAAAABQEAAA8AAABkcnMvZG93bnJldi54bWxMj0FLw0AQhe+C/2EZwZvdJNqiMZtSinoqQltB&#10;vE2TaRKanQ3ZbZL+e0cvehne8Ib3vsmWk23VQL1vHBuIZxEo4sKVDVcGPvavd4+gfEAusXVMBi7k&#10;YZlfX2WYlm7kLQ27UCkJYZ+igTqELtXaFzVZ9DPXEYt3dL3FIGtf6bLHUcJtq5MoWmiLDUtDjR2t&#10;aypOu7M18DbiuLqPX4bN6bi+fO3n75+bmIy5vZlWz6ACTeHvGH7wBR1yYTq4M5detQbkkfA7xUvm&#10;iwTUQcTTQwI6z/R/+vw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24ZmxqUCAACnBwAADgAAAAAAAAAAAAAAAAA6AgAAZHJzL2Uyb0RvYy54bWxQ&#10;SwECLQAKAAAAAAAAACEAjAcV27EYAACxGAAAFAAAAAAAAAAAAAAAAAALBQAAZHJzL21lZGlhL2lt&#10;YWdlMS5wbmdQSwECLQAKAAAAAAAAACEAZ4CejwcXAAAHFwAAFAAAAAAAAAAAAAAAAADuHQAAZHJz&#10;L21lZGlhL2ltYWdlMi5wbmdQSwECLQAUAAYACAAAACEAIRgc2dwAAAAFAQAADwAAAAAAAAAAAAAA&#10;AAAnNQAAZHJzL2Rvd25yZXYueG1sUEsBAi0AFAAGAAgAAAAhAC5s8ADFAAAApQEAABkAAAAAAAAA&#10;AAAAAAAAMDYAAGRycy9fcmVscy9lMm9Eb2MueG1sLnJlbHNQSwUGAAAAAAcABwC+AQAAL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83;width:10960;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ZbwQAAANoAAAAPAAAAZHJzL2Rvd25yZXYueG1sRI9Pi8Iw&#10;FMTvgt8hPGEvsqZ6KNI1igi7yJ78i9dH82yKzUtJonb30xtB8DjMzG+Y2aKzjbiRD7VjBeNRBoK4&#10;dLrmSsFh//05BREissbGMSn4owCLeb83w0K7O2/ptouVSBAOBSowMbaFlKE0ZDGMXEucvLPzFmOS&#10;vpLa4z3BbSMnWZZLizWnBYMtrQyVl93VKqDLD+Xb43Hj/38bU5+uw1WWD5X6GHTLLxCRuvgOv9pr&#10;rWACzyvpBsj5AwAA//8DAFBLAQItABQABgAIAAAAIQDb4fbL7gAAAIUBAAATAAAAAAAAAAAAAAAA&#10;AAAAAABbQ29udGVudF9UeXBlc10ueG1sUEsBAi0AFAAGAAgAAAAhAFr0LFu/AAAAFQEAAAsAAAAA&#10;AAAAAAAAAAAAHwEAAF9yZWxzLy5yZWxzUEsBAi0AFAAGAAgAAAAhAD24llvBAAAA2gAAAA8AAAAA&#10;AAAAAAAAAAAABwIAAGRycy9kb3ducmV2LnhtbFBLBQYAAAAAAwADALcAAAD1AgAAAAA=&#10;">
                  <v:imagedata r:id="rId13" o:title=""/>
                </v:shape>
                <v:shape id="Picture 3" o:spid="_x0000_s1028" type="#_x0000_t75" alt="RS PRO White Wall Clock, 300mm" style="position:absolute;top:7642;width:6477;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2EwgAAANoAAAAPAAAAZHJzL2Rvd25yZXYueG1sRI9fa8Iw&#10;FMXfhX2HcAe+2dQpsnWmsg2Gvg3rwNdLc21am5vSZLbbp18EwcfD+fPjrDejbcWFel87VjBPUhDE&#10;pdM1Vwq+D5+zZxA+IGtsHZOCX/KwyR8ma8y0G3hPlyJUIo6wz1CBCaHLpPSlIYs+cR1x9E6utxii&#10;7CupexziuG3lU5qupMWaI8FgRx+GynPxYyNEm6+/dv9+HLbNym2Lhl/my6NS08fx7RVEoDHcw7f2&#10;TitYwPVKvAEy/wcAAP//AwBQSwECLQAUAAYACAAAACEA2+H2y+4AAACFAQAAEwAAAAAAAAAAAAAA&#10;AAAAAAAAW0NvbnRlbnRfVHlwZXNdLnhtbFBLAQItABQABgAIAAAAIQBa9CxbvwAAABUBAAALAAAA&#10;AAAAAAAAAAAAAB8BAABfcmVscy8ucmVsc1BLAQItABQABgAIAAAAIQDLOx2EwgAAANoAAAAPAAAA&#10;AAAAAAAAAAAAAAcCAABkcnMvZG93bnJldi54bWxQSwUGAAAAAAMAAwC3AAAA9gIAAAAA&#10;">
                  <v:imagedata r:id="rId14" o:title="RS PRO White Wall Clock, 300mm"/>
                </v:shape>
                <w10:anchorlock/>
              </v:group>
            </w:pict>
          </mc:Fallback>
        </mc:AlternateContent>
      </w:r>
    </w:p>
    <w:p w14:paraId="7B9C4FC5" w14:textId="056E1269" w:rsidR="00A90098" w:rsidRPr="00A90098" w:rsidRDefault="00A90098" w:rsidP="00A90098">
      <w:pPr>
        <w:rPr>
          <w:lang w:eastAsia="en-GB"/>
        </w:rPr>
      </w:pPr>
    </w:p>
    <w:p w14:paraId="53BF0731" w14:textId="49497C23" w:rsidR="006A084A" w:rsidRDefault="006A084A" w:rsidP="006A084A">
      <w:pPr>
        <w:rPr>
          <w:rFonts w:ascii="Arial" w:eastAsia="Times New Roman" w:hAnsi="Arial" w:cs="Arial"/>
          <w:color w:val="002060"/>
          <w:sz w:val="32"/>
          <w:szCs w:val="32"/>
          <w:lang w:eastAsia="en-GB"/>
        </w:rPr>
      </w:pPr>
    </w:p>
    <w:p w14:paraId="733EED5E" w14:textId="76ECF0D3" w:rsidR="006A084A" w:rsidRDefault="006A084A" w:rsidP="006A084A">
      <w:pPr>
        <w:rPr>
          <w:rFonts w:ascii="Arial" w:eastAsia="Times New Roman" w:hAnsi="Arial" w:cs="Arial"/>
          <w:color w:val="002060"/>
          <w:sz w:val="32"/>
          <w:szCs w:val="32"/>
          <w:lang w:eastAsia="en-GB"/>
        </w:rPr>
      </w:pPr>
    </w:p>
    <w:p w14:paraId="3C3D70F6" w14:textId="77777777" w:rsidR="006A084A" w:rsidRDefault="006A084A" w:rsidP="006A084A">
      <w:pPr>
        <w:rPr>
          <w:rFonts w:ascii="Arial" w:eastAsia="Times New Roman" w:hAnsi="Arial" w:cs="Arial"/>
          <w:color w:val="002060"/>
          <w:sz w:val="32"/>
          <w:szCs w:val="32"/>
          <w:lang w:eastAsia="en-GB"/>
        </w:rPr>
      </w:pPr>
    </w:p>
    <w:p w14:paraId="159449EB" w14:textId="73DCAA88" w:rsidR="006A084A" w:rsidRDefault="006A084A" w:rsidP="006A084A">
      <w:pPr>
        <w:rPr>
          <w:rFonts w:ascii="Arial" w:eastAsia="Times New Roman" w:hAnsi="Arial" w:cs="Arial"/>
          <w:color w:val="002060"/>
          <w:sz w:val="32"/>
          <w:szCs w:val="32"/>
          <w:lang w:eastAsia="en-GB"/>
        </w:rPr>
      </w:pPr>
    </w:p>
    <w:p w14:paraId="48099D47" w14:textId="6596998C" w:rsidR="006A084A" w:rsidRDefault="00A90098" w:rsidP="006A084A">
      <w:r w:rsidRPr="001713EE">
        <w:rPr>
          <w:rFonts w:ascii="Arial" w:eastAsia="Times New Roman" w:hAnsi="Arial" w:cs="Arial"/>
          <w:b/>
          <w:bCs/>
          <w:color w:val="002060"/>
          <w:sz w:val="32"/>
          <w:szCs w:val="32"/>
          <w:lang w:eastAsia="en-GB"/>
        </w:rPr>
        <w:t>Organisational strategies for home</w:t>
      </w:r>
      <w:r w:rsidR="006A084A" w:rsidRPr="00C964CB">
        <w:rPr>
          <w:rFonts w:ascii="Arial" w:eastAsia="Times New Roman" w:hAnsi="Arial" w:cs="Arial"/>
          <w:color w:val="002060"/>
          <w:lang w:eastAsia="en-GB"/>
        </w:rPr>
        <w:t xml:space="preserve"> - </w:t>
      </w:r>
      <w:r w:rsidR="006A084A" w:rsidRPr="00C964CB">
        <w:rPr>
          <w:rFonts w:ascii="Arial" w:eastAsia="Times New Roman" w:hAnsi="Arial" w:cs="Arial"/>
          <w:color w:val="002060"/>
          <w:kern w:val="28"/>
          <w:sz w:val="24"/>
          <w:szCs w:val="24"/>
          <w:lang w:eastAsia="en-GB"/>
        </w:rPr>
        <w:t>adapted from</w:t>
      </w:r>
      <w:r w:rsidR="006A084A" w:rsidRPr="00C964CB">
        <w:rPr>
          <w:rFonts w:ascii="Arial" w:eastAsia="Times New Roman" w:hAnsi="Arial" w:cs="Arial"/>
          <w:color w:val="002060"/>
          <w:kern w:val="28"/>
          <w:sz w:val="18"/>
          <w:szCs w:val="18"/>
          <w:lang w:eastAsia="en-GB"/>
        </w:rPr>
        <w:t xml:space="preserve"> </w:t>
      </w:r>
      <w:hyperlink r:id="rId15" w:history="1">
        <w:r w:rsidR="006A084A" w:rsidRPr="00F2176A">
          <w:rPr>
            <w:color w:val="0000FF"/>
            <w:u w:val="single"/>
          </w:rPr>
          <w:t>https://www.surreycc.gov.uk/schools-and-learning/schools/at-school/extra-support-for-your-child/helping-your-child-at-school/organising-skills</w:t>
        </w:r>
      </w:hyperlink>
    </w:p>
    <w:p w14:paraId="33E37F4A" w14:textId="4C9F99D3" w:rsidR="006A084A" w:rsidRPr="00C964CB" w:rsidRDefault="006272EE" w:rsidP="006A084A">
      <w:pPr>
        <w:rPr>
          <w:rFonts w:ascii="Arial" w:eastAsia="Times New Roman" w:hAnsi="Arial" w:cs="Arial"/>
          <w:color w:val="002060"/>
          <w:kern w:val="28"/>
          <w:sz w:val="24"/>
          <w:szCs w:val="24"/>
          <w:lang w:eastAsia="en-GB"/>
        </w:rPr>
      </w:pPr>
      <w:r>
        <w:rPr>
          <w:rFonts w:ascii="Arial" w:eastAsia="Times New Roman" w:hAnsi="Arial" w:cs="Arial"/>
          <w:color w:val="002060"/>
          <w:kern w:val="28"/>
          <w:sz w:val="24"/>
          <w:szCs w:val="24"/>
          <w:lang w:eastAsia="en-GB"/>
        </w:rPr>
        <w:t>Newsletter Issue 3</w:t>
      </w:r>
      <w:r w:rsidR="006A084A" w:rsidRPr="00C964CB">
        <w:rPr>
          <w:rFonts w:ascii="Arial" w:eastAsia="Times New Roman" w:hAnsi="Arial" w:cs="Arial"/>
          <w:color w:val="002060"/>
          <w:kern w:val="28"/>
          <w:sz w:val="24"/>
          <w:szCs w:val="24"/>
          <w:lang w:eastAsia="en-GB"/>
        </w:rPr>
        <w:t xml:space="preserve"> was about supporting your child’s memory processes.  Some of the strategies below for personal organisation will help to support memory.  </w:t>
      </w:r>
    </w:p>
    <w:p w14:paraId="59F6FB95" w14:textId="77777777" w:rsidR="001713EE" w:rsidRPr="001713EE" w:rsidRDefault="00C964CB" w:rsidP="001713EE">
      <w:pPr>
        <w:ind w:left="360"/>
        <w:rPr>
          <w:rFonts w:ascii="Arial" w:eastAsia="Times New Roman" w:hAnsi="Arial" w:cs="Arial"/>
          <w:color w:val="002060"/>
          <w:kern w:val="28"/>
          <w:sz w:val="24"/>
          <w:szCs w:val="24"/>
          <w:lang w:eastAsia="en-GB"/>
        </w:rPr>
      </w:pPr>
      <w:r w:rsidRPr="00CD3642">
        <w:rPr>
          <w:noProof/>
        </w:rPr>
        <w:drawing>
          <wp:inline distT="0" distB="0" distL="0" distR="0" wp14:anchorId="1BF4BD59" wp14:editId="43075A19">
            <wp:extent cx="1019175" cy="1162050"/>
            <wp:effectExtent l="57150" t="57150" r="104775" b="95250"/>
            <wp:docPr id="30" name="Pictur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1162050"/>
                    </a:xfrm>
                    <a:prstGeom prst="rect">
                      <a:avLst/>
                    </a:prstGeom>
                    <a:noFill/>
                    <a:ln>
                      <a:solidFill>
                        <a:srgbClr val="0070C0"/>
                      </a:solidFill>
                    </a:ln>
                    <a:effectLst>
                      <a:outerShdw blurRad="50800" dist="38100" dir="2700000" algn="tl" rotWithShape="0">
                        <a:prstClr val="black">
                          <a:alpha val="40000"/>
                        </a:prstClr>
                      </a:outerShdw>
                    </a:effectLst>
                  </pic:spPr>
                </pic:pic>
              </a:graphicData>
            </a:graphic>
          </wp:inline>
        </w:drawing>
      </w:r>
    </w:p>
    <w:p w14:paraId="0BDCD7D8" w14:textId="303AC727" w:rsidR="006A084A" w:rsidRPr="00C964CB" w:rsidRDefault="006A084A" w:rsidP="006A084A">
      <w:pPr>
        <w:pStyle w:val="ListParagraph"/>
        <w:numPr>
          <w:ilvl w:val="0"/>
          <w:numId w:val="1"/>
        </w:numPr>
        <w:rPr>
          <w:rFonts w:ascii="Arial" w:eastAsia="Times New Roman" w:hAnsi="Arial" w:cs="Arial"/>
          <w:color w:val="002060"/>
          <w:kern w:val="28"/>
          <w:sz w:val="24"/>
          <w:szCs w:val="24"/>
          <w:lang w:eastAsia="en-GB"/>
        </w:rPr>
      </w:pPr>
      <w:r w:rsidRPr="00C964CB">
        <w:rPr>
          <w:rFonts w:ascii="Arial" w:eastAsia="Times New Roman" w:hAnsi="Arial" w:cs="Arial"/>
          <w:color w:val="002060"/>
          <w:kern w:val="28"/>
          <w:sz w:val="24"/>
          <w:szCs w:val="24"/>
          <w:lang w:eastAsia="en-GB"/>
        </w:rPr>
        <w:t>Develop 'reminder cards' (using words, symbols, pictures or photographs) to provide visual reminders of routines, equipment needed, how to lay out a piece of work, etc.  These can be pocket size and/or larger for putting on the wall.  For example, when your child returns to school, having a checklist on the front door with the days of the week and all the equipment they need to take for each day and a similar checklist (on a pocket card) to ensure they have everything required for going home; having 'jobs' card for everyone in the household.  'Reminder cards' work best if the child makes their own, with your help if necessary.  </w:t>
      </w:r>
    </w:p>
    <w:p w14:paraId="30D12F3D" w14:textId="77777777" w:rsidR="00C964CB" w:rsidRPr="00CD3642" w:rsidRDefault="00C964CB" w:rsidP="00C964CB">
      <w:pPr>
        <w:pStyle w:val="ListParagraph"/>
        <w:numPr>
          <w:ilvl w:val="0"/>
          <w:numId w:val="1"/>
        </w:numPr>
        <w:rPr>
          <w:rFonts w:ascii="Arial" w:eastAsia="Times New Roman" w:hAnsi="Arial" w:cs="Arial"/>
          <w:color w:val="002060"/>
          <w:kern w:val="28"/>
          <w:sz w:val="24"/>
          <w:szCs w:val="24"/>
          <w:lang w:eastAsia="en-GB"/>
        </w:rPr>
      </w:pPr>
      <w:r w:rsidRPr="00CD3642">
        <w:rPr>
          <w:rFonts w:ascii="Arial" w:eastAsia="Times New Roman" w:hAnsi="Arial" w:cs="Arial"/>
          <w:color w:val="002060"/>
          <w:kern w:val="28"/>
          <w:sz w:val="24"/>
          <w:szCs w:val="24"/>
          <w:lang w:eastAsia="en-GB"/>
        </w:rPr>
        <w:t>Use stapler and clips to keep paper/notes together. Colour-code files for each subject and extend colour-coding to equipment and text-books (e.g. using stickers) for each subject.  The same colours can be used on a checklist or timetable, so your child can look for items by their colour code.</w:t>
      </w:r>
    </w:p>
    <w:p w14:paraId="640E048F" w14:textId="77777777" w:rsidR="00C964CB" w:rsidRPr="00CD3642" w:rsidRDefault="00C964CB" w:rsidP="00C964CB">
      <w:pPr>
        <w:pStyle w:val="ListParagraph"/>
        <w:numPr>
          <w:ilvl w:val="0"/>
          <w:numId w:val="1"/>
        </w:numPr>
        <w:rPr>
          <w:rFonts w:ascii="Arial" w:eastAsia="Times New Roman" w:hAnsi="Arial" w:cs="Arial"/>
          <w:color w:val="002060"/>
          <w:kern w:val="28"/>
          <w:sz w:val="24"/>
          <w:szCs w:val="24"/>
          <w:lang w:eastAsia="en-GB"/>
        </w:rPr>
      </w:pPr>
      <w:r w:rsidRPr="00CD3642">
        <w:rPr>
          <w:rFonts w:ascii="Arial" w:eastAsia="Times New Roman" w:hAnsi="Arial" w:cs="Arial"/>
          <w:color w:val="002060"/>
          <w:kern w:val="28"/>
          <w:sz w:val="24"/>
          <w:szCs w:val="24"/>
          <w:lang w:eastAsia="en-GB"/>
        </w:rPr>
        <w:t>Develop routines: having set times for doing tasks, e.g. always feeding the pets straight after a favourite television programme; always emptying the school bag as soon as they get home; always putting the school bag in the same place</w:t>
      </w:r>
      <w:r>
        <w:rPr>
          <w:rFonts w:ascii="Arial" w:eastAsia="Times New Roman" w:hAnsi="Arial" w:cs="Arial"/>
          <w:color w:val="002060"/>
          <w:kern w:val="28"/>
          <w:sz w:val="24"/>
          <w:szCs w:val="24"/>
          <w:lang w:eastAsia="en-GB"/>
        </w:rPr>
        <w:t>; keeping their key in the same pocket of their bag</w:t>
      </w:r>
      <w:r w:rsidRPr="00CD3642">
        <w:rPr>
          <w:rFonts w:ascii="Arial" w:eastAsia="Times New Roman" w:hAnsi="Arial" w:cs="Arial"/>
          <w:color w:val="002060"/>
          <w:kern w:val="28"/>
          <w:sz w:val="24"/>
          <w:szCs w:val="24"/>
          <w:lang w:eastAsia="en-GB"/>
        </w:rPr>
        <w:t>.</w:t>
      </w:r>
    </w:p>
    <w:p w14:paraId="08D1D425" w14:textId="77777777" w:rsidR="00C964CB" w:rsidRPr="00CD3642" w:rsidRDefault="00C964CB" w:rsidP="00C964CB">
      <w:pPr>
        <w:pStyle w:val="ListParagraph"/>
        <w:numPr>
          <w:ilvl w:val="0"/>
          <w:numId w:val="1"/>
        </w:numPr>
        <w:rPr>
          <w:rFonts w:ascii="Arial" w:eastAsia="Times New Roman" w:hAnsi="Arial" w:cs="Arial"/>
          <w:color w:val="002060"/>
          <w:kern w:val="28"/>
          <w:sz w:val="24"/>
          <w:szCs w:val="24"/>
          <w:lang w:eastAsia="en-GB"/>
        </w:rPr>
      </w:pPr>
      <w:r w:rsidRPr="00CD3642">
        <w:rPr>
          <w:rFonts w:ascii="Arial" w:eastAsia="Times New Roman" w:hAnsi="Arial" w:cs="Arial"/>
          <w:color w:val="002060"/>
          <w:kern w:val="28"/>
          <w:sz w:val="24"/>
          <w:szCs w:val="24"/>
          <w:lang w:eastAsia="en-GB"/>
        </w:rPr>
        <w:t>Use 'organiser' boxes - one box for each day of the week, where workbooks and homework are placed when finished with, ready for the next lesson; or to keep different things together (e.g. all books in one box, all Lego in another, and so on).</w:t>
      </w:r>
    </w:p>
    <w:p w14:paraId="62F9E69B" w14:textId="77777777" w:rsidR="0048688B" w:rsidRPr="0048688B" w:rsidRDefault="0048688B" w:rsidP="0048688B">
      <w:pPr>
        <w:ind w:left="360"/>
        <w:rPr>
          <w:rFonts w:ascii="Arial" w:eastAsia="Times New Roman" w:hAnsi="Arial" w:cs="Arial"/>
          <w:color w:val="002060"/>
          <w:kern w:val="28"/>
          <w:sz w:val="24"/>
          <w:szCs w:val="24"/>
          <w:lang w:eastAsia="en-GB"/>
        </w:rPr>
      </w:pPr>
    </w:p>
    <w:p w14:paraId="21181E41" w14:textId="46B1B2C6" w:rsidR="0048688B" w:rsidRDefault="0048688B" w:rsidP="0048688B">
      <w:pPr>
        <w:ind w:left="360"/>
        <w:rPr>
          <w:rFonts w:ascii="Arial" w:eastAsia="Times New Roman" w:hAnsi="Arial" w:cs="Arial"/>
          <w:color w:val="002060"/>
          <w:kern w:val="28"/>
          <w:sz w:val="24"/>
          <w:szCs w:val="24"/>
          <w:lang w:eastAsia="en-GB"/>
        </w:rPr>
      </w:pPr>
    </w:p>
    <w:p w14:paraId="112741EF" w14:textId="2A19353C" w:rsidR="001713EE" w:rsidRDefault="001713EE" w:rsidP="0048688B">
      <w:pPr>
        <w:ind w:left="360"/>
        <w:rPr>
          <w:rFonts w:ascii="Arial" w:eastAsia="Times New Roman" w:hAnsi="Arial" w:cs="Arial"/>
          <w:color w:val="002060"/>
          <w:kern w:val="28"/>
          <w:sz w:val="24"/>
          <w:szCs w:val="24"/>
          <w:lang w:eastAsia="en-GB"/>
        </w:rPr>
      </w:pPr>
    </w:p>
    <w:p w14:paraId="241BF63F" w14:textId="77777777" w:rsidR="001713EE" w:rsidRPr="0048688B" w:rsidRDefault="001713EE" w:rsidP="0048688B">
      <w:pPr>
        <w:ind w:left="360"/>
        <w:rPr>
          <w:rFonts w:ascii="Arial" w:eastAsia="Times New Roman" w:hAnsi="Arial" w:cs="Arial"/>
          <w:color w:val="002060"/>
          <w:kern w:val="28"/>
          <w:sz w:val="24"/>
          <w:szCs w:val="24"/>
          <w:lang w:eastAsia="en-GB"/>
        </w:rPr>
      </w:pPr>
    </w:p>
    <w:p w14:paraId="76B6351F" w14:textId="13A5BBBE" w:rsidR="0048688B" w:rsidRPr="0048688B" w:rsidRDefault="0048688B" w:rsidP="0048688B">
      <w:pPr>
        <w:ind w:left="360"/>
        <w:rPr>
          <w:rFonts w:ascii="Arial" w:eastAsia="Times New Roman" w:hAnsi="Arial" w:cs="Arial"/>
          <w:color w:val="002060"/>
          <w:kern w:val="28"/>
          <w:sz w:val="24"/>
          <w:szCs w:val="24"/>
          <w:lang w:eastAsia="en-GB"/>
        </w:rPr>
      </w:pPr>
      <w:r>
        <w:rPr>
          <w:noProof/>
        </w:rPr>
        <w:lastRenderedPageBreak/>
        <w:drawing>
          <wp:inline distT="0" distB="0" distL="0" distR="0" wp14:anchorId="58201DBF" wp14:editId="0C183E43">
            <wp:extent cx="1095375" cy="1605944"/>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674" r="16947"/>
                    <a:stretch/>
                  </pic:blipFill>
                  <pic:spPr bwMode="auto">
                    <a:xfrm>
                      <a:off x="0" y="0"/>
                      <a:ext cx="1100390" cy="161329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6A2F5D2" w14:textId="354D6F5E" w:rsidR="00C964CB" w:rsidRPr="00CD3642" w:rsidRDefault="00C964CB" w:rsidP="00C964CB">
      <w:pPr>
        <w:pStyle w:val="ListParagraph"/>
        <w:numPr>
          <w:ilvl w:val="0"/>
          <w:numId w:val="1"/>
        </w:numPr>
        <w:rPr>
          <w:rFonts w:ascii="Arial" w:eastAsia="Times New Roman" w:hAnsi="Arial" w:cs="Arial"/>
          <w:color w:val="002060"/>
          <w:kern w:val="28"/>
          <w:sz w:val="24"/>
          <w:szCs w:val="24"/>
          <w:lang w:eastAsia="en-GB"/>
        </w:rPr>
      </w:pPr>
      <w:r w:rsidRPr="00CD3642">
        <w:rPr>
          <w:rFonts w:ascii="Arial" w:eastAsia="Times New Roman" w:hAnsi="Arial" w:cs="Arial"/>
          <w:color w:val="002060"/>
          <w:kern w:val="28"/>
          <w:sz w:val="24"/>
          <w:szCs w:val="24"/>
          <w:lang w:eastAsia="en-GB"/>
        </w:rPr>
        <w:t>Use 'post-it' notes, small cork board or dry wipe board, diary/ personal organiser, 'do-it-now' note pad</w:t>
      </w:r>
      <w:r>
        <w:rPr>
          <w:rFonts w:ascii="Arial" w:eastAsia="Times New Roman" w:hAnsi="Arial" w:cs="Arial"/>
          <w:color w:val="002060"/>
          <w:kern w:val="28"/>
          <w:sz w:val="24"/>
          <w:szCs w:val="24"/>
          <w:lang w:eastAsia="en-GB"/>
        </w:rPr>
        <w:t>,</w:t>
      </w:r>
      <w:r w:rsidRPr="00CD3642">
        <w:rPr>
          <w:rFonts w:ascii="Arial" w:eastAsia="Times New Roman" w:hAnsi="Arial" w:cs="Arial"/>
          <w:color w:val="002060"/>
          <w:kern w:val="28"/>
          <w:sz w:val="24"/>
          <w:szCs w:val="24"/>
          <w:lang w:eastAsia="en-GB"/>
        </w:rPr>
        <w:t xml:space="preserve"> or electronic notes for reminders.  Siri can be used on an iPhone or iPad for voice typing in </w:t>
      </w:r>
      <w:r>
        <w:rPr>
          <w:rFonts w:ascii="Arial" w:eastAsia="Times New Roman" w:hAnsi="Arial" w:cs="Arial"/>
          <w:color w:val="002060"/>
          <w:kern w:val="28"/>
          <w:sz w:val="24"/>
          <w:szCs w:val="24"/>
          <w:lang w:eastAsia="en-GB"/>
        </w:rPr>
        <w:t xml:space="preserve">the </w:t>
      </w:r>
      <w:r w:rsidRPr="00CD3642">
        <w:rPr>
          <w:rFonts w:ascii="Arial" w:eastAsia="Times New Roman" w:hAnsi="Arial" w:cs="Arial"/>
          <w:color w:val="002060"/>
          <w:kern w:val="28"/>
          <w:sz w:val="24"/>
          <w:szCs w:val="24"/>
          <w:lang w:eastAsia="en-GB"/>
        </w:rPr>
        <w:t>notes app.</w:t>
      </w:r>
    </w:p>
    <w:p w14:paraId="54BD4737" w14:textId="77777777" w:rsidR="00C964CB" w:rsidRPr="00CD3642" w:rsidRDefault="00C964CB" w:rsidP="00C964CB">
      <w:pPr>
        <w:pStyle w:val="ListParagraph"/>
        <w:numPr>
          <w:ilvl w:val="0"/>
          <w:numId w:val="1"/>
        </w:numPr>
        <w:spacing w:before="120" w:after="120"/>
        <w:rPr>
          <w:rFonts w:ascii="Arial" w:eastAsia="Times New Roman" w:hAnsi="Arial" w:cs="Arial"/>
          <w:color w:val="002060"/>
          <w:kern w:val="28"/>
          <w:sz w:val="24"/>
          <w:szCs w:val="24"/>
          <w:lang w:eastAsia="en-GB"/>
        </w:rPr>
      </w:pPr>
      <w:r w:rsidRPr="00CD3642">
        <w:rPr>
          <w:rFonts w:ascii="Arial" w:eastAsia="Times New Roman" w:hAnsi="Arial" w:cs="Arial"/>
          <w:color w:val="002060"/>
          <w:kern w:val="28"/>
          <w:sz w:val="24"/>
          <w:szCs w:val="24"/>
          <w:lang w:eastAsia="en-GB"/>
        </w:rPr>
        <w:t>Develop a homework plan</w:t>
      </w:r>
      <w:r>
        <w:rPr>
          <w:rFonts w:ascii="Arial" w:eastAsia="Times New Roman" w:hAnsi="Arial" w:cs="Arial"/>
          <w:color w:val="002060"/>
          <w:kern w:val="28"/>
          <w:sz w:val="24"/>
          <w:szCs w:val="24"/>
          <w:lang w:eastAsia="en-GB"/>
        </w:rPr>
        <w:t>/timetable</w:t>
      </w:r>
      <w:r w:rsidRPr="00CD3642">
        <w:rPr>
          <w:rFonts w:ascii="Arial" w:eastAsia="Times New Roman" w:hAnsi="Arial" w:cs="Arial"/>
          <w:color w:val="002060"/>
          <w:kern w:val="28"/>
          <w:sz w:val="24"/>
          <w:szCs w:val="24"/>
          <w:lang w:eastAsia="en-GB"/>
        </w:rPr>
        <w:t xml:space="preserve"> for each day of the week</w:t>
      </w:r>
      <w:r>
        <w:rPr>
          <w:rFonts w:ascii="Arial" w:eastAsia="Times New Roman" w:hAnsi="Arial" w:cs="Arial"/>
          <w:color w:val="002060"/>
          <w:kern w:val="28"/>
          <w:sz w:val="24"/>
          <w:szCs w:val="24"/>
          <w:lang w:eastAsia="en-GB"/>
        </w:rPr>
        <w:t>,</w:t>
      </w:r>
      <w:r w:rsidRPr="00CD3642">
        <w:rPr>
          <w:rFonts w:ascii="Arial" w:eastAsia="Times New Roman" w:hAnsi="Arial" w:cs="Arial"/>
          <w:color w:val="002060"/>
          <w:kern w:val="28"/>
          <w:sz w:val="24"/>
          <w:szCs w:val="24"/>
          <w:lang w:eastAsia="en-GB"/>
        </w:rPr>
        <w:t xml:space="preserve"> which includes when they will do the homework (including time of day), how long they will spend on the homework and when it needs to be returned. It is better to do the homework as soon as possible, as it is easier to remember what has to be done. Talk homework through with a parent, brother, sister or friend, to check that they really understand what to do before they start.  Set aside a space at home where your child can work without interruption.  It might work best if this is somewhere near you for times when they need your help.  Keep school supplies and technology, such as laptops, nearby.</w:t>
      </w:r>
    </w:p>
    <w:p w14:paraId="35A9AA77" w14:textId="77777777" w:rsidR="006A084A" w:rsidRPr="00CD3642" w:rsidRDefault="006A084A" w:rsidP="006A084A">
      <w:pPr>
        <w:rPr>
          <w:rFonts w:ascii="Arial" w:eastAsia="Times New Roman" w:hAnsi="Arial" w:cs="Arial"/>
          <w:color w:val="002060"/>
          <w:kern w:val="28"/>
          <w:sz w:val="24"/>
          <w:szCs w:val="24"/>
          <w:lang w:eastAsia="en-GB"/>
        </w:rPr>
      </w:pPr>
    </w:p>
    <w:p w14:paraId="256AEC48" w14:textId="77777777" w:rsidR="00C964CB" w:rsidRPr="00CD3642" w:rsidRDefault="00C964CB" w:rsidP="00C964CB">
      <w:pPr>
        <w:pStyle w:val="NormalWeb"/>
        <w:spacing w:before="0" w:beforeAutospacing="0" w:after="0" w:afterAutospacing="0"/>
        <w:rPr>
          <w:rFonts w:ascii="Arial" w:eastAsiaTheme="minorEastAsia" w:hAnsi="Arial" w:cs="Arial"/>
          <w:color w:val="002060"/>
          <w:kern w:val="24"/>
        </w:rPr>
      </w:pPr>
      <w:r w:rsidRPr="00CD3642">
        <w:rPr>
          <w:rFonts w:ascii="Arial" w:eastAsiaTheme="minorEastAsia" w:hAnsi="Arial" w:cs="Arial"/>
          <w:color w:val="002060"/>
          <w:kern w:val="24"/>
        </w:rPr>
        <w:t>Children and young people with dyslexia often lack temporal awareness (a sense of themselves in space and time).  Although many may master the skill of telling the time using a digital watch, they may not have the same ability to ‘feel and manage time’.</w:t>
      </w:r>
    </w:p>
    <w:p w14:paraId="11F747CC" w14:textId="77777777" w:rsidR="00C964CB" w:rsidRDefault="00C964CB" w:rsidP="00C964CB"/>
    <w:p w14:paraId="2C31B87C" w14:textId="77777777" w:rsidR="0048688B" w:rsidRDefault="0048688B" w:rsidP="00C964CB">
      <w:pPr>
        <w:pStyle w:val="NormalWeb"/>
        <w:spacing w:before="0" w:beforeAutospacing="0" w:after="0" w:afterAutospacing="0"/>
        <w:rPr>
          <w:rFonts w:ascii="Arial" w:eastAsiaTheme="minorEastAsia" w:hAnsi="Arial" w:cs="Arial"/>
          <w:b/>
          <w:bCs/>
          <w:color w:val="002060"/>
          <w:kern w:val="24"/>
        </w:rPr>
      </w:pPr>
      <w:r w:rsidRPr="00CD3642">
        <w:rPr>
          <w:noProof/>
          <w:color w:val="002060"/>
        </w:rPr>
        <w:drawing>
          <wp:inline distT="0" distB="0" distL="0" distR="0" wp14:anchorId="326055C5" wp14:editId="19194744">
            <wp:extent cx="942975" cy="1200150"/>
            <wp:effectExtent l="0" t="0" r="9525" b="0"/>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942975" cy="1200150"/>
                    </a:xfrm>
                    <a:prstGeom prst="rect">
                      <a:avLst/>
                    </a:prstGeom>
                  </pic:spPr>
                </pic:pic>
              </a:graphicData>
            </a:graphic>
          </wp:inline>
        </w:drawing>
      </w:r>
    </w:p>
    <w:p w14:paraId="4D28E2A8" w14:textId="77777777" w:rsidR="0048688B" w:rsidRDefault="0048688B" w:rsidP="00C964CB">
      <w:pPr>
        <w:pStyle w:val="NormalWeb"/>
        <w:spacing w:before="0" w:beforeAutospacing="0" w:after="0" w:afterAutospacing="0"/>
        <w:rPr>
          <w:rFonts w:ascii="Arial" w:eastAsiaTheme="minorEastAsia" w:hAnsi="Arial" w:cs="Arial"/>
          <w:b/>
          <w:bCs/>
          <w:color w:val="002060"/>
          <w:kern w:val="24"/>
        </w:rPr>
      </w:pPr>
    </w:p>
    <w:p w14:paraId="7CC99EA0" w14:textId="0A7F3535" w:rsidR="00C964CB" w:rsidRPr="00CD3642" w:rsidRDefault="00C964CB" w:rsidP="00C964CB">
      <w:pPr>
        <w:pStyle w:val="NormalWeb"/>
        <w:spacing w:before="0" w:beforeAutospacing="0" w:after="0" w:afterAutospacing="0"/>
        <w:rPr>
          <w:rFonts w:ascii="Arial" w:hAnsi="Arial" w:cs="Arial"/>
          <w:color w:val="002060"/>
        </w:rPr>
      </w:pPr>
      <w:r w:rsidRPr="00CD3642">
        <w:rPr>
          <w:rFonts w:ascii="Arial" w:eastAsiaTheme="minorEastAsia" w:hAnsi="Arial" w:cs="Arial"/>
          <w:b/>
          <w:bCs/>
          <w:color w:val="002060"/>
          <w:kern w:val="24"/>
        </w:rPr>
        <w:t>Help your child gain a sense of time by:</w:t>
      </w:r>
    </w:p>
    <w:p w14:paraId="5DD76A84" w14:textId="77777777" w:rsidR="00C964CB" w:rsidRPr="00CD3642" w:rsidRDefault="00C964CB" w:rsidP="00C964CB">
      <w:pPr>
        <w:pStyle w:val="NormalWeb"/>
        <w:numPr>
          <w:ilvl w:val="0"/>
          <w:numId w:val="3"/>
        </w:numPr>
        <w:spacing w:before="0" w:beforeAutospacing="0" w:after="0" w:afterAutospacing="0"/>
        <w:rPr>
          <w:rFonts w:ascii="Arial" w:hAnsi="Arial" w:cs="Arial"/>
          <w:color w:val="002060"/>
        </w:rPr>
      </w:pPr>
      <w:r w:rsidRPr="00CD3642">
        <w:rPr>
          <w:rFonts w:ascii="Arial" w:eastAsiaTheme="minorEastAsia" w:hAnsi="Arial" w:cs="Arial"/>
          <w:color w:val="002060"/>
          <w:kern w:val="24"/>
        </w:rPr>
        <w:t>giving them a feel for blocks of time, e.g.by linking 10 minutes to an activity that they enjoy which takes that amount of time;</w:t>
      </w:r>
    </w:p>
    <w:p w14:paraId="2C1E36AD" w14:textId="6D6282BB" w:rsidR="00C964CB" w:rsidRPr="00CD3642" w:rsidRDefault="00C964CB" w:rsidP="00C964CB">
      <w:pPr>
        <w:pStyle w:val="NormalWeb"/>
        <w:numPr>
          <w:ilvl w:val="0"/>
          <w:numId w:val="3"/>
        </w:numPr>
        <w:spacing w:before="0" w:beforeAutospacing="0" w:after="0" w:afterAutospacing="0"/>
        <w:rPr>
          <w:rFonts w:ascii="Arial" w:hAnsi="Arial" w:cs="Arial"/>
          <w:color w:val="002060"/>
        </w:rPr>
      </w:pPr>
      <w:r w:rsidRPr="00CD3642">
        <w:rPr>
          <w:rFonts w:ascii="Arial" w:eastAsiaTheme="minorEastAsia" w:hAnsi="Arial" w:cs="Arial"/>
          <w:color w:val="002060"/>
          <w:kern w:val="24"/>
        </w:rPr>
        <w:t>using a popular or invigorating piece of music that lasts about 2 minutes.  Play this at the beginning, or end of a lesson whilst they get out or clear away equipment within the time deadline;</w:t>
      </w:r>
    </w:p>
    <w:p w14:paraId="1E2453D5" w14:textId="77777777" w:rsidR="00C964CB" w:rsidRPr="00CD3642" w:rsidRDefault="00C964CB" w:rsidP="00C964CB">
      <w:pPr>
        <w:pStyle w:val="NormalWeb"/>
        <w:numPr>
          <w:ilvl w:val="0"/>
          <w:numId w:val="3"/>
        </w:numPr>
        <w:spacing w:before="0" w:beforeAutospacing="0" w:after="0" w:afterAutospacing="0"/>
        <w:rPr>
          <w:rFonts w:ascii="Arial" w:hAnsi="Arial" w:cs="Arial"/>
          <w:color w:val="002060"/>
        </w:rPr>
      </w:pPr>
      <w:r w:rsidRPr="00CD3642">
        <w:rPr>
          <w:rFonts w:ascii="Arial" w:eastAsiaTheme="minorEastAsia" w:hAnsi="Arial" w:cs="Arial"/>
          <w:color w:val="002060"/>
          <w:kern w:val="24"/>
        </w:rPr>
        <w:t xml:space="preserve">using a timer to show them the amount of time passing when setting timed tasks.  A sand timer is a </w:t>
      </w:r>
      <w:r>
        <w:rPr>
          <w:rFonts w:ascii="Arial" w:eastAsiaTheme="minorEastAsia" w:hAnsi="Arial" w:cs="Arial"/>
          <w:color w:val="002060"/>
          <w:kern w:val="24"/>
        </w:rPr>
        <w:t>great way to see time passing</w:t>
      </w:r>
      <w:r w:rsidRPr="00CD3642">
        <w:rPr>
          <w:rFonts w:ascii="Arial" w:eastAsiaTheme="minorEastAsia" w:hAnsi="Arial" w:cs="Arial"/>
          <w:color w:val="002060"/>
          <w:kern w:val="24"/>
        </w:rPr>
        <w:t>;</w:t>
      </w:r>
    </w:p>
    <w:p w14:paraId="2FC5471D" w14:textId="2F5357F4" w:rsidR="00A90098" w:rsidRPr="00755456" w:rsidRDefault="00C964CB" w:rsidP="00A90098">
      <w:pPr>
        <w:pStyle w:val="NormalWeb"/>
        <w:numPr>
          <w:ilvl w:val="0"/>
          <w:numId w:val="3"/>
        </w:numPr>
        <w:spacing w:before="0" w:beforeAutospacing="0" w:after="0" w:afterAutospacing="0"/>
        <w:rPr>
          <w:rFonts w:ascii="Arial" w:hAnsi="Arial" w:cs="Arial"/>
          <w:color w:val="002060"/>
        </w:rPr>
      </w:pPr>
      <w:r w:rsidRPr="00755456">
        <w:rPr>
          <w:rFonts w:ascii="Arial" w:eastAsiaTheme="minorEastAsia" w:hAnsi="Arial" w:cs="Arial"/>
          <w:color w:val="002060"/>
          <w:kern w:val="24"/>
        </w:rPr>
        <w:t xml:space="preserve">using timers to encourage them to spend longer periods of time on one task and not get distracted or jump from one job to another. </w:t>
      </w:r>
    </w:p>
    <w:p w14:paraId="6E26D2C4" w14:textId="19FC505D" w:rsidR="00A90098" w:rsidRPr="00A90098" w:rsidRDefault="00A90098" w:rsidP="00A90098"/>
    <w:sectPr w:rsidR="00A90098" w:rsidRPr="00A9009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46FC" w14:textId="77777777" w:rsidR="00A90098" w:rsidRDefault="00A90098" w:rsidP="00A90098">
      <w:pPr>
        <w:spacing w:after="0" w:line="240" w:lineRule="auto"/>
      </w:pPr>
      <w:r>
        <w:separator/>
      </w:r>
    </w:p>
  </w:endnote>
  <w:endnote w:type="continuationSeparator" w:id="0">
    <w:p w14:paraId="5E4F1D7E" w14:textId="77777777" w:rsidR="00A90098" w:rsidRDefault="00A90098" w:rsidP="00A9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573532"/>
      <w:docPartObj>
        <w:docPartGallery w:val="Page Numbers (Bottom of Page)"/>
        <w:docPartUnique/>
      </w:docPartObj>
    </w:sdtPr>
    <w:sdtEndPr>
      <w:rPr>
        <w:noProof/>
      </w:rPr>
    </w:sdtEndPr>
    <w:sdtContent>
      <w:p w14:paraId="48737228" w14:textId="6A087A37" w:rsidR="001713EE" w:rsidRDefault="001713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53C45" w14:textId="77777777" w:rsidR="001713EE" w:rsidRDefault="0017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0312" w14:textId="77777777" w:rsidR="00A90098" w:rsidRDefault="00A90098" w:rsidP="00A90098">
      <w:pPr>
        <w:spacing w:after="0" w:line="240" w:lineRule="auto"/>
      </w:pPr>
      <w:r>
        <w:separator/>
      </w:r>
    </w:p>
  </w:footnote>
  <w:footnote w:type="continuationSeparator" w:id="0">
    <w:p w14:paraId="50241DC9" w14:textId="77777777" w:rsidR="00A90098" w:rsidRDefault="00A90098" w:rsidP="00A9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F35E" w14:textId="7E3BA968" w:rsidR="00A90098" w:rsidRDefault="006D1D31">
    <w:pPr>
      <w:pStyle w:val="Header"/>
    </w:pPr>
    <w:r>
      <w:rPr>
        <w:noProof/>
      </w:rPr>
      <w:drawing>
        <wp:inline distT="0" distB="0" distL="0" distR="0" wp14:anchorId="6CD8C14C" wp14:editId="093981F7">
          <wp:extent cx="1219200" cy="457234"/>
          <wp:effectExtent l="0" t="0" r="0" b="0"/>
          <wp:docPr id="9" name="Picture 9"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869" cy="474736"/>
                  </a:xfrm>
                  <a:prstGeom prst="rect">
                    <a:avLst/>
                  </a:prstGeom>
                  <a:noFill/>
                  <a:ln>
                    <a:noFill/>
                  </a:ln>
                </pic:spPr>
              </pic:pic>
            </a:graphicData>
          </a:graphic>
        </wp:inline>
      </w:drawing>
    </w:r>
    <w:r w:rsidR="00961DF2">
      <w:rPr>
        <w:noProof/>
      </w:rPr>
      <w:drawing>
        <wp:inline distT="0" distB="0" distL="0" distR="0" wp14:anchorId="51DF0253" wp14:editId="2248208B">
          <wp:extent cx="600075" cy="600075"/>
          <wp:effectExtent l="0" t="0" r="9525" b="9525"/>
          <wp:docPr id="6" name="Picture 6" descr="SE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S logo&#1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1713EE">
      <w:tab/>
    </w:r>
    <w:r w:rsidR="001713EE">
      <w:tab/>
    </w:r>
    <w:r w:rsidR="001713EE" w:rsidRPr="001713EE">
      <w:rPr>
        <w:rFonts w:ascii="Arial" w:hAnsi="Arial" w:cs="Arial"/>
        <w:b/>
        <w:bCs/>
        <w:color w:val="002060"/>
        <w:sz w:val="24"/>
        <w:szCs w:val="24"/>
      </w:rPr>
      <w:t>Issue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CF7"/>
    <w:multiLevelType w:val="hybridMultilevel"/>
    <w:tmpl w:val="BDEEE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F0439"/>
    <w:multiLevelType w:val="hybridMultilevel"/>
    <w:tmpl w:val="63D66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2B17C7"/>
    <w:multiLevelType w:val="hybridMultilevel"/>
    <w:tmpl w:val="D0F61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98"/>
    <w:rsid w:val="001713EE"/>
    <w:rsid w:val="004171EC"/>
    <w:rsid w:val="0048688B"/>
    <w:rsid w:val="006272EE"/>
    <w:rsid w:val="006A084A"/>
    <w:rsid w:val="006D1D31"/>
    <w:rsid w:val="00755456"/>
    <w:rsid w:val="008F7725"/>
    <w:rsid w:val="00961DF2"/>
    <w:rsid w:val="00A90098"/>
    <w:rsid w:val="00C9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ffc"/>
    </o:shapedefaults>
    <o:shapelayout v:ext="edit">
      <o:idmap v:ext="edit" data="1"/>
    </o:shapelayout>
  </w:shapeDefaults>
  <w:decimalSymbol w:val="."/>
  <w:listSeparator w:val=","/>
  <w14:docId w14:val="0CB61D7D"/>
  <w15:chartTrackingRefBased/>
  <w15:docId w15:val="{64A8E965-0B66-430B-9B8C-B37BC466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098"/>
  </w:style>
  <w:style w:type="paragraph" w:styleId="Footer">
    <w:name w:val="footer"/>
    <w:basedOn w:val="Normal"/>
    <w:link w:val="FooterChar"/>
    <w:uiPriority w:val="99"/>
    <w:unhideWhenUsed/>
    <w:rsid w:val="00A90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098"/>
  </w:style>
  <w:style w:type="paragraph" w:styleId="Title">
    <w:name w:val="Title"/>
    <w:basedOn w:val="Normal"/>
    <w:next w:val="Normal"/>
    <w:link w:val="TitleChar"/>
    <w:uiPriority w:val="10"/>
    <w:qFormat/>
    <w:rsid w:val="00A90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0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009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084A"/>
    <w:pPr>
      <w:ind w:left="720"/>
      <w:contextualSpacing/>
    </w:pPr>
  </w:style>
  <w:style w:type="paragraph" w:styleId="NormalWeb">
    <w:name w:val="Normal (Web)"/>
    <w:basedOn w:val="Normal"/>
    <w:uiPriority w:val="99"/>
    <w:unhideWhenUsed/>
    <w:rsid w:val="00C964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urreycc.gov.uk/schools-and-learning/schools/at-school/extra-support-for-your-child/helping-your-child-at-school/organising-skills"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gadgetsin.com/nixon-newton-digital-watch-in-gunship.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8</cp:revision>
  <dcterms:created xsi:type="dcterms:W3CDTF">2021-07-09T09:56:00Z</dcterms:created>
  <dcterms:modified xsi:type="dcterms:W3CDTF">2021-07-27T14:01:00Z</dcterms:modified>
</cp:coreProperties>
</file>