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82" w:rsidRDefault="00A51BFD" w:rsidP="00D64413">
      <w:pPr>
        <w:pStyle w:val="BodyText"/>
        <w:ind w:left="6480"/>
        <w:rPr>
          <w:sz w:val="22"/>
        </w:rPr>
      </w:pPr>
      <w:r>
        <w:rPr>
          <w:noProof/>
          <w:sz w:val="22"/>
          <w:lang w:eastAsia="en-GB"/>
        </w:rPr>
        <w:drawing>
          <wp:anchor distT="0" distB="0" distL="114300" distR="114300" simplePos="0" relativeHeight="251657216" behindDoc="0" locked="0" layoutInCell="1" allowOverlap="1">
            <wp:simplePos x="0" y="0"/>
            <wp:positionH relativeFrom="column">
              <wp:posOffset>4721225</wp:posOffset>
            </wp:positionH>
            <wp:positionV relativeFrom="paragraph">
              <wp:posOffset>152400</wp:posOffset>
            </wp:positionV>
            <wp:extent cx="1619885" cy="494665"/>
            <wp:effectExtent l="0" t="0" r="0" b="635"/>
            <wp:wrapTight wrapText="bothSides">
              <wp:wrapPolygon edited="0">
                <wp:start x="0" y="0"/>
                <wp:lineTo x="0" y="20796"/>
                <wp:lineTo x="21338" y="20796"/>
                <wp:lineTo x="21338" y="0"/>
                <wp:lineTo x="0" y="0"/>
              </wp:wrapPolygon>
            </wp:wrapTight>
            <wp:docPr id="8" name="Picture 8"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BFD" w:rsidRPr="00984ED2" w:rsidRDefault="00A51BFD" w:rsidP="00D64413">
      <w:pPr>
        <w:pStyle w:val="BodyText"/>
        <w:ind w:left="6480"/>
        <w:rPr>
          <w:sz w:val="28"/>
          <w:szCs w:val="28"/>
        </w:rPr>
      </w:pPr>
    </w:p>
    <w:p w:rsidR="00E91152" w:rsidRDefault="00E91152" w:rsidP="008E52DD">
      <w:pPr>
        <w:jc w:val="center"/>
        <w:rPr>
          <w:rFonts w:cs="Arial"/>
          <w:b/>
          <w:sz w:val="28"/>
          <w:szCs w:val="28"/>
        </w:rPr>
      </w:pPr>
    </w:p>
    <w:p w:rsidR="00E91152" w:rsidRDefault="00E91152" w:rsidP="008E52DD">
      <w:pPr>
        <w:jc w:val="center"/>
        <w:rPr>
          <w:rFonts w:cs="Arial"/>
          <w:b/>
          <w:sz w:val="28"/>
          <w:szCs w:val="28"/>
        </w:rPr>
      </w:pPr>
    </w:p>
    <w:p w:rsidR="008E52DD" w:rsidRPr="00984ED2" w:rsidRDefault="008E52DD" w:rsidP="008E52DD">
      <w:pPr>
        <w:jc w:val="center"/>
        <w:rPr>
          <w:rFonts w:cs="Arial"/>
          <w:b/>
          <w:sz w:val="28"/>
          <w:szCs w:val="28"/>
        </w:rPr>
      </w:pPr>
      <w:r w:rsidRPr="00984ED2">
        <w:rPr>
          <w:rFonts w:cs="Arial"/>
          <w:b/>
          <w:sz w:val="28"/>
          <w:szCs w:val="28"/>
        </w:rPr>
        <w:t>How to update your settings details online</w:t>
      </w:r>
      <w:r w:rsidR="00984ED2">
        <w:rPr>
          <w:rFonts w:cs="Arial"/>
          <w:b/>
          <w:noProof/>
          <w:sz w:val="28"/>
          <w:szCs w:val="28"/>
          <w:lang w:eastAsia="en-GB"/>
        </w:rPr>
        <w:drawing>
          <wp:inline distT="0" distB="0" distL="0" distR="0" wp14:anchorId="4CD77355" wp14:editId="00707374">
            <wp:extent cx="787400" cy="77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jpg"/>
                    <pic:cNvPicPr/>
                  </pic:nvPicPr>
                  <pic:blipFill>
                    <a:blip r:embed="rId9">
                      <a:extLst>
                        <a:ext uri="{28A0092B-C50C-407E-A947-70E740481C1C}">
                          <a14:useLocalDpi xmlns:a14="http://schemas.microsoft.com/office/drawing/2010/main" val="0"/>
                        </a:ext>
                      </a:extLst>
                    </a:blip>
                    <a:stretch>
                      <a:fillRect/>
                    </a:stretch>
                  </pic:blipFill>
                  <pic:spPr>
                    <a:xfrm>
                      <a:off x="0" y="0"/>
                      <a:ext cx="787400" cy="774700"/>
                    </a:xfrm>
                    <a:prstGeom prst="rect">
                      <a:avLst/>
                    </a:prstGeom>
                  </pic:spPr>
                </pic:pic>
              </a:graphicData>
            </a:graphic>
          </wp:inline>
        </w:drawing>
      </w:r>
      <w:bookmarkStart w:id="0" w:name="_GoBack"/>
      <w:bookmarkEnd w:id="0"/>
    </w:p>
    <w:p w:rsidR="008E52DD" w:rsidRPr="00984ED2" w:rsidRDefault="008E52DD" w:rsidP="008E52DD">
      <w:pPr>
        <w:jc w:val="center"/>
        <w:rPr>
          <w:rFonts w:asciiTheme="minorHAnsi" w:hAnsiTheme="minorHAnsi"/>
          <w:b/>
          <w:sz w:val="22"/>
          <w:szCs w:val="22"/>
        </w:rPr>
      </w:pPr>
    </w:p>
    <w:p w:rsidR="008E52DD" w:rsidRPr="00984ED2" w:rsidRDefault="008E52DD" w:rsidP="008E52DD">
      <w:pPr>
        <w:shd w:val="clear" w:color="auto" w:fill="FFFFFF"/>
        <w:spacing w:before="100" w:beforeAutospacing="1" w:after="100" w:afterAutospacing="1"/>
        <w:rPr>
          <w:rFonts w:cs="Arial"/>
          <w:color w:val="212121"/>
          <w:sz w:val="22"/>
          <w:szCs w:val="22"/>
          <w:lang w:eastAsia="en-GB"/>
        </w:rPr>
      </w:pPr>
      <w:r w:rsidRPr="00984ED2">
        <w:rPr>
          <w:rFonts w:cs="Arial"/>
          <w:color w:val="212121"/>
          <w:sz w:val="22"/>
          <w:szCs w:val="22"/>
          <w:lang w:eastAsia="en-GB"/>
        </w:rPr>
        <w:t>Please follow the registration instructions below using your settings email address to update your details on the Family Services Directory (FSD) (also known as Infolink):</w:t>
      </w:r>
    </w:p>
    <w:p w:rsidR="008E52DD" w:rsidRPr="00984ED2" w:rsidRDefault="008E52DD" w:rsidP="008E52DD">
      <w:pPr>
        <w:shd w:val="clear" w:color="auto" w:fill="FFFFFF"/>
        <w:spacing w:before="100" w:beforeAutospacing="1" w:after="100" w:afterAutospacing="1"/>
        <w:rPr>
          <w:rFonts w:cs="Arial"/>
          <w:color w:val="212121"/>
          <w:sz w:val="22"/>
          <w:szCs w:val="22"/>
          <w:lang w:eastAsia="en-GB"/>
        </w:rPr>
      </w:pPr>
      <w:r w:rsidRPr="00984ED2">
        <w:rPr>
          <w:rFonts w:cs="Arial"/>
          <w:b/>
          <w:bCs/>
          <w:color w:val="212121"/>
          <w:sz w:val="22"/>
          <w:szCs w:val="22"/>
          <w:lang w:eastAsia="en-GB"/>
        </w:rPr>
        <w:t>How to register</w:t>
      </w:r>
    </w:p>
    <w:p w:rsidR="008E52DD" w:rsidRPr="00984ED2" w:rsidRDefault="008E52DD" w:rsidP="008E52DD">
      <w:pPr>
        <w:numPr>
          <w:ilvl w:val="0"/>
          <w:numId w:val="11"/>
        </w:numPr>
        <w:shd w:val="clear" w:color="auto" w:fill="FFFFFF"/>
        <w:spacing w:before="100" w:beforeAutospacing="1" w:after="100" w:afterAutospacing="1"/>
        <w:rPr>
          <w:rFonts w:cs="Arial"/>
          <w:color w:val="212121"/>
          <w:sz w:val="22"/>
          <w:szCs w:val="22"/>
          <w:lang w:eastAsia="en-GB"/>
        </w:rPr>
      </w:pPr>
      <w:r w:rsidRPr="00984ED2">
        <w:rPr>
          <w:rFonts w:cs="Arial"/>
          <w:color w:val="212121"/>
          <w:sz w:val="22"/>
          <w:szCs w:val="22"/>
          <w:lang w:eastAsia="en-GB"/>
        </w:rPr>
        <w:t xml:space="preserve">Go to </w:t>
      </w:r>
      <w:hyperlink r:id="rId10" w:history="1">
        <w:r w:rsidRPr="00984ED2">
          <w:rPr>
            <w:rStyle w:val="Hyperlink"/>
            <w:rFonts w:cs="Arial"/>
            <w:sz w:val="22"/>
            <w:szCs w:val="22"/>
            <w:lang w:eastAsia="en-GB"/>
          </w:rPr>
          <w:t>www.suffolk.gov.uk/fsd</w:t>
        </w:r>
      </w:hyperlink>
      <w:r w:rsidRPr="00984ED2">
        <w:rPr>
          <w:rFonts w:cs="Arial"/>
          <w:color w:val="0000FF"/>
          <w:sz w:val="22"/>
          <w:szCs w:val="22"/>
          <w:lang w:eastAsia="en-GB"/>
        </w:rPr>
        <w:t xml:space="preserve"> </w:t>
      </w:r>
      <w:proofErr w:type="gramStart"/>
      <w:r w:rsidRPr="00984ED2">
        <w:rPr>
          <w:rFonts w:cs="Arial"/>
          <w:sz w:val="22"/>
          <w:szCs w:val="22"/>
          <w:lang w:eastAsia="en-GB"/>
        </w:rPr>
        <w:t>If</w:t>
      </w:r>
      <w:proofErr w:type="gramEnd"/>
      <w:r w:rsidRPr="00984ED2">
        <w:rPr>
          <w:rFonts w:cs="Arial"/>
          <w:sz w:val="22"/>
          <w:szCs w:val="22"/>
          <w:lang w:eastAsia="en-GB"/>
        </w:rPr>
        <w:t xml:space="preserve"> your setting have not already </w:t>
      </w:r>
      <w:r w:rsidRPr="00984ED2">
        <w:rPr>
          <w:rFonts w:cs="Arial"/>
          <w:color w:val="212121"/>
          <w:sz w:val="22"/>
          <w:szCs w:val="22"/>
          <w:lang w:eastAsia="en-GB"/>
        </w:rPr>
        <w:t xml:space="preserve">registered on the website than click on </w:t>
      </w:r>
      <w:r w:rsidRPr="00984ED2">
        <w:rPr>
          <w:rFonts w:cs="Arial"/>
          <w:b/>
          <w:color w:val="212121"/>
          <w:sz w:val="22"/>
          <w:szCs w:val="22"/>
          <w:lang w:eastAsia="en-GB"/>
        </w:rPr>
        <w:t>‘Register’</w:t>
      </w:r>
      <w:r w:rsidRPr="00984ED2">
        <w:rPr>
          <w:rFonts w:cs="Arial"/>
          <w:color w:val="212121"/>
          <w:sz w:val="22"/>
          <w:szCs w:val="22"/>
          <w:lang w:eastAsia="en-GB"/>
        </w:rPr>
        <w:t xml:space="preserve"> in the top right-hand corner.</w:t>
      </w:r>
    </w:p>
    <w:p w:rsidR="008E52DD" w:rsidRPr="00984ED2" w:rsidRDefault="008E52DD" w:rsidP="008E52DD">
      <w:pPr>
        <w:numPr>
          <w:ilvl w:val="0"/>
          <w:numId w:val="11"/>
        </w:numPr>
        <w:shd w:val="clear" w:color="auto" w:fill="FFFFFF"/>
        <w:spacing w:before="100" w:beforeAutospacing="1" w:after="100" w:afterAutospacing="1"/>
        <w:rPr>
          <w:rFonts w:cs="Arial"/>
          <w:color w:val="212121"/>
          <w:sz w:val="22"/>
          <w:szCs w:val="22"/>
          <w:lang w:eastAsia="en-GB"/>
        </w:rPr>
      </w:pPr>
      <w:r w:rsidRPr="00984ED2">
        <w:rPr>
          <w:rFonts w:cs="Arial"/>
          <w:b/>
          <w:color w:val="212121"/>
          <w:sz w:val="22"/>
          <w:szCs w:val="22"/>
          <w:lang w:eastAsia="en-GB"/>
        </w:rPr>
        <w:t>Add your details</w:t>
      </w:r>
      <w:r w:rsidRPr="00984ED2">
        <w:rPr>
          <w:rFonts w:cs="Arial"/>
          <w:color w:val="212121"/>
          <w:sz w:val="22"/>
          <w:szCs w:val="22"/>
          <w:lang w:eastAsia="en-GB"/>
        </w:rPr>
        <w:t xml:space="preserve"> - use the main email address that we have for your setting, then choose your password and click on the blue </w:t>
      </w:r>
      <w:r w:rsidRPr="00984ED2">
        <w:rPr>
          <w:rFonts w:cs="Arial"/>
          <w:b/>
          <w:color w:val="212121"/>
          <w:sz w:val="22"/>
          <w:szCs w:val="22"/>
          <w:lang w:eastAsia="en-GB"/>
        </w:rPr>
        <w:t>‘Register’</w:t>
      </w:r>
      <w:r w:rsidRPr="00984ED2">
        <w:rPr>
          <w:rFonts w:cs="Arial"/>
          <w:color w:val="212121"/>
          <w:sz w:val="22"/>
          <w:szCs w:val="22"/>
          <w:lang w:eastAsia="en-GB"/>
        </w:rPr>
        <w:t xml:space="preserve"> button.</w:t>
      </w:r>
    </w:p>
    <w:p w:rsidR="008E52DD" w:rsidRPr="00984ED2" w:rsidRDefault="008E52DD" w:rsidP="008E52DD">
      <w:pPr>
        <w:numPr>
          <w:ilvl w:val="0"/>
          <w:numId w:val="11"/>
        </w:numPr>
        <w:shd w:val="clear" w:color="auto" w:fill="FFFFFF"/>
        <w:spacing w:before="100" w:beforeAutospacing="1" w:after="100" w:afterAutospacing="1"/>
        <w:rPr>
          <w:rFonts w:cs="Arial"/>
          <w:color w:val="212121"/>
          <w:sz w:val="22"/>
          <w:szCs w:val="22"/>
          <w:lang w:eastAsia="en-GB"/>
        </w:rPr>
      </w:pPr>
      <w:r w:rsidRPr="00984ED2">
        <w:rPr>
          <w:rFonts w:cs="Arial"/>
          <w:color w:val="212121"/>
          <w:sz w:val="22"/>
          <w:szCs w:val="22"/>
          <w:lang w:eastAsia="en-GB"/>
        </w:rPr>
        <w:t>An email will be sent to your mailbox, open it and verify your email address by clicking on the link provided in the email. This will take you back to the Family Services Directory to complete the registration process.</w:t>
      </w:r>
    </w:p>
    <w:p w:rsidR="008E52DD" w:rsidRPr="00984ED2" w:rsidRDefault="008E52DD" w:rsidP="008E52DD">
      <w:pPr>
        <w:shd w:val="clear" w:color="auto" w:fill="FFFFFF"/>
        <w:spacing w:before="100" w:beforeAutospacing="1" w:after="100" w:afterAutospacing="1"/>
        <w:rPr>
          <w:rFonts w:eastAsiaTheme="minorHAnsi" w:cs="Arial"/>
          <w:color w:val="212121"/>
          <w:sz w:val="22"/>
          <w:szCs w:val="22"/>
          <w:lang w:eastAsia="en-GB"/>
        </w:rPr>
      </w:pPr>
      <w:r w:rsidRPr="00984ED2">
        <w:rPr>
          <w:rFonts w:cs="Arial"/>
          <w:b/>
          <w:bCs/>
          <w:color w:val="212121"/>
          <w:sz w:val="22"/>
          <w:szCs w:val="22"/>
          <w:lang w:eastAsia="en-GB"/>
        </w:rPr>
        <w:t>How to update your record</w:t>
      </w:r>
    </w:p>
    <w:p w:rsidR="008E52DD" w:rsidRPr="00984ED2" w:rsidRDefault="008E52DD" w:rsidP="008E52DD">
      <w:pPr>
        <w:numPr>
          <w:ilvl w:val="0"/>
          <w:numId w:val="12"/>
        </w:numPr>
        <w:shd w:val="clear" w:color="auto" w:fill="FFFFFF"/>
        <w:spacing w:before="100" w:beforeAutospacing="1" w:after="100" w:afterAutospacing="1"/>
        <w:rPr>
          <w:rFonts w:cs="Arial"/>
          <w:color w:val="212121"/>
          <w:sz w:val="22"/>
          <w:szCs w:val="22"/>
          <w:lang w:eastAsia="en-GB"/>
        </w:rPr>
      </w:pPr>
      <w:r w:rsidRPr="00984ED2">
        <w:rPr>
          <w:rFonts w:cs="Arial"/>
          <w:color w:val="212121"/>
          <w:sz w:val="22"/>
          <w:szCs w:val="22"/>
          <w:lang w:eastAsia="en-GB"/>
        </w:rPr>
        <w:t xml:space="preserve">Go to </w:t>
      </w:r>
      <w:r w:rsidRPr="00984ED2">
        <w:rPr>
          <w:rFonts w:cs="Arial"/>
          <w:b/>
          <w:color w:val="212121"/>
          <w:sz w:val="22"/>
          <w:szCs w:val="22"/>
          <w:lang w:eastAsia="en-GB"/>
        </w:rPr>
        <w:t>‘Sign in’</w:t>
      </w:r>
      <w:r w:rsidRPr="00984ED2">
        <w:rPr>
          <w:rFonts w:cs="Arial"/>
          <w:color w:val="212121"/>
          <w:sz w:val="22"/>
          <w:szCs w:val="22"/>
          <w:lang w:eastAsia="en-GB"/>
        </w:rPr>
        <w:t xml:space="preserve"> and use the email address that you registered with. Click on </w:t>
      </w:r>
      <w:r w:rsidRPr="00984ED2">
        <w:rPr>
          <w:rFonts w:cs="Arial"/>
          <w:b/>
          <w:color w:val="212121"/>
          <w:sz w:val="22"/>
          <w:szCs w:val="22"/>
          <w:lang w:eastAsia="en-GB"/>
        </w:rPr>
        <w:t>‘Provider updates’</w:t>
      </w:r>
      <w:r w:rsidRPr="00984ED2">
        <w:rPr>
          <w:rFonts w:cs="Arial"/>
          <w:color w:val="212121"/>
          <w:sz w:val="22"/>
          <w:szCs w:val="22"/>
          <w:lang w:eastAsia="en-GB"/>
        </w:rPr>
        <w:t xml:space="preserve">. Your record(s) will be listed here. </w:t>
      </w:r>
      <w:r w:rsidRPr="00984ED2">
        <w:rPr>
          <w:rFonts w:cs="Arial"/>
          <w:b/>
          <w:color w:val="212121"/>
          <w:sz w:val="22"/>
          <w:szCs w:val="22"/>
          <w:lang w:eastAsia="en-GB"/>
        </w:rPr>
        <w:t>Note:</w:t>
      </w:r>
      <w:r w:rsidRPr="00984ED2">
        <w:rPr>
          <w:rFonts w:cs="Arial"/>
          <w:color w:val="212121"/>
          <w:sz w:val="22"/>
          <w:szCs w:val="22"/>
          <w:lang w:eastAsia="en-GB"/>
        </w:rPr>
        <w:t xml:space="preserve"> If you cannot see your record in here than please contact us as it may mean the email you registered with is different to the one we currently have assigned to your record.</w:t>
      </w:r>
    </w:p>
    <w:p w:rsidR="008E52DD" w:rsidRPr="00984ED2" w:rsidRDefault="008E52DD" w:rsidP="008E52DD">
      <w:pPr>
        <w:numPr>
          <w:ilvl w:val="0"/>
          <w:numId w:val="12"/>
        </w:numPr>
        <w:shd w:val="clear" w:color="auto" w:fill="FFFFFF"/>
        <w:spacing w:before="100" w:beforeAutospacing="1" w:after="100" w:afterAutospacing="1"/>
        <w:rPr>
          <w:rFonts w:cs="Arial"/>
          <w:color w:val="212121"/>
          <w:sz w:val="22"/>
          <w:szCs w:val="22"/>
          <w:lang w:eastAsia="en-GB"/>
        </w:rPr>
      </w:pPr>
      <w:r w:rsidRPr="00984ED2">
        <w:rPr>
          <w:rFonts w:cs="Arial"/>
          <w:color w:val="212121"/>
          <w:sz w:val="22"/>
          <w:szCs w:val="22"/>
          <w:lang w:eastAsia="en-GB"/>
        </w:rPr>
        <w:t xml:space="preserve">Go to the </w:t>
      </w:r>
      <w:r w:rsidRPr="00984ED2">
        <w:rPr>
          <w:rFonts w:cs="Arial"/>
          <w:b/>
          <w:color w:val="212121"/>
          <w:sz w:val="22"/>
          <w:szCs w:val="22"/>
          <w:lang w:eastAsia="en-GB"/>
        </w:rPr>
        <w:t>‘Actions’</w:t>
      </w:r>
      <w:r w:rsidRPr="00984ED2">
        <w:rPr>
          <w:rFonts w:cs="Arial"/>
          <w:color w:val="212121"/>
          <w:sz w:val="22"/>
          <w:szCs w:val="22"/>
          <w:lang w:eastAsia="en-GB"/>
        </w:rPr>
        <w:t xml:space="preserve"> drop down box and select </w:t>
      </w:r>
      <w:r w:rsidRPr="00984ED2">
        <w:rPr>
          <w:rFonts w:cs="Arial"/>
          <w:b/>
          <w:color w:val="212121"/>
          <w:sz w:val="22"/>
          <w:szCs w:val="22"/>
          <w:lang w:eastAsia="en-GB"/>
        </w:rPr>
        <w:t>‘Update record’</w:t>
      </w:r>
      <w:r w:rsidRPr="00984ED2">
        <w:rPr>
          <w:rFonts w:cs="Arial"/>
          <w:color w:val="212121"/>
          <w:sz w:val="22"/>
          <w:szCs w:val="22"/>
          <w:lang w:eastAsia="en-GB"/>
        </w:rPr>
        <w:t xml:space="preserve">. A form appears with blue edit boxes, click the </w:t>
      </w:r>
      <w:r w:rsidRPr="00984ED2">
        <w:rPr>
          <w:rFonts w:cs="Arial"/>
          <w:b/>
          <w:color w:val="212121"/>
          <w:sz w:val="22"/>
          <w:szCs w:val="22"/>
          <w:lang w:eastAsia="en-GB"/>
        </w:rPr>
        <w:t>&gt;</w:t>
      </w:r>
      <w:r w:rsidRPr="00984ED2">
        <w:rPr>
          <w:rFonts w:cs="Arial"/>
          <w:color w:val="212121"/>
          <w:sz w:val="22"/>
          <w:szCs w:val="22"/>
          <w:lang w:eastAsia="en-GB"/>
        </w:rPr>
        <w:t xml:space="preserve"> to reveal your current details which you can edit.</w:t>
      </w:r>
    </w:p>
    <w:p w:rsidR="008E52DD" w:rsidRPr="00984ED2" w:rsidRDefault="008E52DD" w:rsidP="008E52DD">
      <w:pPr>
        <w:numPr>
          <w:ilvl w:val="0"/>
          <w:numId w:val="12"/>
        </w:numPr>
        <w:shd w:val="clear" w:color="auto" w:fill="FFFFFF"/>
        <w:spacing w:before="100" w:beforeAutospacing="1" w:after="100" w:afterAutospacing="1"/>
        <w:rPr>
          <w:rFonts w:cs="Arial"/>
          <w:color w:val="212121"/>
          <w:sz w:val="22"/>
          <w:szCs w:val="22"/>
          <w:lang w:eastAsia="en-GB"/>
        </w:rPr>
      </w:pPr>
      <w:r w:rsidRPr="00984ED2">
        <w:rPr>
          <w:rFonts w:cs="Arial"/>
          <w:color w:val="212121"/>
          <w:sz w:val="22"/>
          <w:szCs w:val="22"/>
          <w:lang w:eastAsia="en-GB"/>
        </w:rPr>
        <w:t xml:space="preserve">Once you have finished making changes to your record, click on </w:t>
      </w:r>
      <w:r w:rsidRPr="00984ED2">
        <w:rPr>
          <w:rFonts w:cs="Arial"/>
          <w:b/>
          <w:color w:val="212121"/>
          <w:sz w:val="22"/>
          <w:szCs w:val="22"/>
          <w:lang w:eastAsia="en-GB"/>
        </w:rPr>
        <w:t>‘Save Record’</w:t>
      </w:r>
      <w:r w:rsidRPr="00984ED2">
        <w:rPr>
          <w:rFonts w:cs="Arial"/>
          <w:color w:val="212121"/>
          <w:sz w:val="22"/>
          <w:szCs w:val="22"/>
          <w:lang w:eastAsia="en-GB"/>
        </w:rPr>
        <w:t xml:space="preserve"> at the bottom of the page. Your changes will go live within a few minutes.</w:t>
      </w:r>
    </w:p>
    <w:p w:rsidR="008E52DD" w:rsidRPr="00984ED2" w:rsidRDefault="008E52DD" w:rsidP="008E52DD">
      <w:pPr>
        <w:shd w:val="clear" w:color="auto" w:fill="FFFFFF"/>
        <w:spacing w:before="100" w:beforeAutospacing="1" w:after="100" w:afterAutospacing="1"/>
        <w:ind w:left="360"/>
        <w:rPr>
          <w:rFonts w:cs="Arial"/>
          <w:color w:val="212121"/>
          <w:sz w:val="22"/>
          <w:szCs w:val="22"/>
          <w:lang w:eastAsia="en-GB"/>
        </w:rPr>
      </w:pPr>
      <w:r w:rsidRPr="00984ED2">
        <w:rPr>
          <w:rFonts w:cs="Arial"/>
          <w:color w:val="212121"/>
          <w:sz w:val="22"/>
          <w:szCs w:val="22"/>
          <w:lang w:eastAsia="en-GB"/>
        </w:rPr>
        <w:t xml:space="preserve">You can use FSD to update all of your information which includes </w:t>
      </w:r>
      <w:proofErr w:type="gramStart"/>
      <w:r w:rsidRPr="00984ED2">
        <w:rPr>
          <w:rFonts w:cs="Arial"/>
          <w:color w:val="212121"/>
          <w:sz w:val="22"/>
          <w:szCs w:val="22"/>
          <w:lang w:eastAsia="en-GB"/>
        </w:rPr>
        <w:t>updating  your</w:t>
      </w:r>
      <w:proofErr w:type="gramEnd"/>
      <w:r w:rsidRPr="00984ED2">
        <w:rPr>
          <w:rFonts w:cs="Arial"/>
          <w:color w:val="212121"/>
          <w:sz w:val="22"/>
          <w:szCs w:val="22"/>
          <w:lang w:eastAsia="en-GB"/>
        </w:rPr>
        <w:t xml:space="preserve"> vacancies.</w:t>
      </w:r>
    </w:p>
    <w:p w:rsidR="008E52DD" w:rsidRPr="00984ED2" w:rsidRDefault="008E52DD" w:rsidP="008E52DD">
      <w:pPr>
        <w:shd w:val="clear" w:color="auto" w:fill="FFFFFF"/>
        <w:spacing w:before="100" w:beforeAutospacing="1" w:after="100" w:afterAutospacing="1"/>
        <w:ind w:left="360"/>
        <w:rPr>
          <w:rFonts w:cs="Arial"/>
          <w:b/>
          <w:color w:val="212121"/>
          <w:sz w:val="22"/>
          <w:szCs w:val="22"/>
          <w:lang w:eastAsia="en-GB"/>
        </w:rPr>
      </w:pPr>
      <w:r w:rsidRPr="00984ED2">
        <w:rPr>
          <w:rFonts w:cs="Arial"/>
          <w:b/>
          <w:color w:val="212121"/>
          <w:sz w:val="22"/>
          <w:szCs w:val="22"/>
          <w:lang w:eastAsia="en-GB"/>
        </w:rPr>
        <w:t>Please contact the Suffolk Families Information Service on 0345 60 800 33 if you have any problems registering or if you cannot see your settings record.</w:t>
      </w:r>
    </w:p>
    <w:p w:rsidR="008E52DD" w:rsidRPr="00984ED2" w:rsidRDefault="008E52DD" w:rsidP="008E52DD">
      <w:pPr>
        <w:shd w:val="clear" w:color="auto" w:fill="FFFFFF"/>
        <w:spacing w:before="100" w:beforeAutospacing="1" w:after="100" w:afterAutospacing="1"/>
        <w:ind w:left="360"/>
        <w:rPr>
          <w:rFonts w:eastAsiaTheme="minorHAnsi" w:cs="Arial"/>
          <w:color w:val="212121"/>
          <w:sz w:val="22"/>
          <w:szCs w:val="22"/>
          <w:lang w:eastAsia="en-GB"/>
        </w:rPr>
      </w:pPr>
    </w:p>
    <w:p w:rsidR="00A51BFD" w:rsidRDefault="00A51BFD" w:rsidP="00D64413">
      <w:pPr>
        <w:pStyle w:val="BodyText"/>
        <w:ind w:left="6480"/>
        <w:rPr>
          <w:sz w:val="22"/>
        </w:rPr>
      </w:pPr>
    </w:p>
    <w:sectPr w:rsidR="00A51BFD" w:rsidSect="00EB1970">
      <w:pgSz w:w="11906" w:h="16838" w:code="9"/>
      <w:pgMar w:top="1440" w:right="1134" w:bottom="1440" w:left="1134" w:header="720" w:footer="41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02" w:rsidRDefault="00B97902">
      <w:r>
        <w:separator/>
      </w:r>
    </w:p>
  </w:endnote>
  <w:endnote w:type="continuationSeparator" w:id="0">
    <w:p w:rsidR="00B97902" w:rsidRDefault="00B9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02" w:rsidRDefault="00B97902">
      <w:r>
        <w:separator/>
      </w:r>
    </w:p>
  </w:footnote>
  <w:footnote w:type="continuationSeparator" w:id="0">
    <w:p w:rsidR="00B97902" w:rsidRDefault="00B97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6">
    <w:nsid w:val="36CE44F4"/>
    <w:multiLevelType w:val="multilevel"/>
    <w:tmpl w:val="33BC3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8">
    <w:nsid w:val="603E0209"/>
    <w:multiLevelType w:val="hybridMultilevel"/>
    <w:tmpl w:val="6486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1B2111"/>
    <w:multiLevelType w:val="multilevel"/>
    <w:tmpl w:val="A4A86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3"/>
  </w:num>
  <w:num w:numId="5">
    <w:abstractNumId w:val="3"/>
  </w:num>
  <w:num w:numId="6">
    <w:abstractNumId w:val="1"/>
  </w:num>
  <w:num w:numId="7">
    <w:abstractNumId w:val="5"/>
  </w:num>
  <w:num w:numId="8">
    <w:abstractNumId w:val="7"/>
  </w:num>
  <w:num w:numId="9">
    <w:abstractNumId w:val="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3D"/>
    <w:rsid w:val="000032AF"/>
    <w:rsid w:val="00006668"/>
    <w:rsid w:val="000137ED"/>
    <w:rsid w:val="00015108"/>
    <w:rsid w:val="00063915"/>
    <w:rsid w:val="00090A62"/>
    <w:rsid w:val="0009464D"/>
    <w:rsid w:val="001153A9"/>
    <w:rsid w:val="00121E20"/>
    <w:rsid w:val="00127BE7"/>
    <w:rsid w:val="001470B9"/>
    <w:rsid w:val="00151836"/>
    <w:rsid w:val="0016313C"/>
    <w:rsid w:val="00171D68"/>
    <w:rsid w:val="001E2D2C"/>
    <w:rsid w:val="001F6C9B"/>
    <w:rsid w:val="00247BEB"/>
    <w:rsid w:val="00263982"/>
    <w:rsid w:val="00264326"/>
    <w:rsid w:val="00275C71"/>
    <w:rsid w:val="002C435E"/>
    <w:rsid w:val="00393203"/>
    <w:rsid w:val="003C2B48"/>
    <w:rsid w:val="003C61AB"/>
    <w:rsid w:val="003F1177"/>
    <w:rsid w:val="00414D5C"/>
    <w:rsid w:val="00434C56"/>
    <w:rsid w:val="00494145"/>
    <w:rsid w:val="004A6E3D"/>
    <w:rsid w:val="00521C18"/>
    <w:rsid w:val="005451AC"/>
    <w:rsid w:val="005C628A"/>
    <w:rsid w:val="005D1D3D"/>
    <w:rsid w:val="005E031B"/>
    <w:rsid w:val="005F16FF"/>
    <w:rsid w:val="00620DE8"/>
    <w:rsid w:val="006733FE"/>
    <w:rsid w:val="006766E9"/>
    <w:rsid w:val="006A79E9"/>
    <w:rsid w:val="006D6EC7"/>
    <w:rsid w:val="007255A9"/>
    <w:rsid w:val="007337E0"/>
    <w:rsid w:val="00797F5D"/>
    <w:rsid w:val="007C74D2"/>
    <w:rsid w:val="007F63F3"/>
    <w:rsid w:val="008215DA"/>
    <w:rsid w:val="00855EF4"/>
    <w:rsid w:val="00856C54"/>
    <w:rsid w:val="0089682D"/>
    <w:rsid w:val="008A19C9"/>
    <w:rsid w:val="008E52DD"/>
    <w:rsid w:val="00920AC7"/>
    <w:rsid w:val="00933D50"/>
    <w:rsid w:val="00941687"/>
    <w:rsid w:val="00943FA5"/>
    <w:rsid w:val="00951BD4"/>
    <w:rsid w:val="00984ED2"/>
    <w:rsid w:val="009A3FFB"/>
    <w:rsid w:val="009C47B3"/>
    <w:rsid w:val="00A07B96"/>
    <w:rsid w:val="00A13A08"/>
    <w:rsid w:val="00A51BFD"/>
    <w:rsid w:val="00A8636F"/>
    <w:rsid w:val="00AA79DB"/>
    <w:rsid w:val="00AC3BE1"/>
    <w:rsid w:val="00AE642B"/>
    <w:rsid w:val="00B13413"/>
    <w:rsid w:val="00B21A69"/>
    <w:rsid w:val="00B27EE7"/>
    <w:rsid w:val="00B31828"/>
    <w:rsid w:val="00B920BE"/>
    <w:rsid w:val="00B97902"/>
    <w:rsid w:val="00C1221D"/>
    <w:rsid w:val="00C45ADA"/>
    <w:rsid w:val="00C5215E"/>
    <w:rsid w:val="00C708AB"/>
    <w:rsid w:val="00C82BB0"/>
    <w:rsid w:val="00C92EA4"/>
    <w:rsid w:val="00CC3A1B"/>
    <w:rsid w:val="00CE6E02"/>
    <w:rsid w:val="00D02853"/>
    <w:rsid w:val="00D22050"/>
    <w:rsid w:val="00D64413"/>
    <w:rsid w:val="00D81B4A"/>
    <w:rsid w:val="00DA2103"/>
    <w:rsid w:val="00DD34E6"/>
    <w:rsid w:val="00E13279"/>
    <w:rsid w:val="00E30DC3"/>
    <w:rsid w:val="00E74D42"/>
    <w:rsid w:val="00E91152"/>
    <w:rsid w:val="00EB1970"/>
    <w:rsid w:val="00EC1B17"/>
    <w:rsid w:val="00F00E24"/>
    <w:rsid w:val="00F061D4"/>
    <w:rsid w:val="00F1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link w:val="Footer"/>
    <w:rsid w:val="0099437E"/>
    <w:rPr>
      <w:rFonts w:ascii="Arial" w:hAnsi="Arial"/>
    </w:rPr>
  </w:style>
  <w:style w:type="paragraph" w:styleId="BalloonText">
    <w:name w:val="Balloon Text"/>
    <w:basedOn w:val="Normal"/>
    <w:link w:val="BalloonTextChar"/>
    <w:rsid w:val="00263982"/>
    <w:rPr>
      <w:rFonts w:ascii="Tahoma" w:hAnsi="Tahoma" w:cs="Tahoma"/>
      <w:sz w:val="16"/>
      <w:szCs w:val="16"/>
    </w:rPr>
  </w:style>
  <w:style w:type="character" w:customStyle="1" w:styleId="BalloonTextChar">
    <w:name w:val="Balloon Text Char"/>
    <w:link w:val="BalloonText"/>
    <w:rsid w:val="00263982"/>
    <w:rPr>
      <w:rFonts w:ascii="Tahoma" w:hAnsi="Tahoma" w:cs="Tahoma"/>
      <w:sz w:val="16"/>
      <w:szCs w:val="16"/>
      <w:lang w:eastAsia="en-US"/>
    </w:rPr>
  </w:style>
  <w:style w:type="character" w:styleId="Hyperlink">
    <w:name w:val="Hyperlink"/>
    <w:rsid w:val="00263982"/>
    <w:rPr>
      <w:color w:val="0000FF"/>
      <w:u w:val="single"/>
    </w:rPr>
  </w:style>
  <w:style w:type="character" w:styleId="FollowedHyperlink">
    <w:name w:val="FollowedHyperlink"/>
    <w:rsid w:val="00C92EA4"/>
    <w:rPr>
      <w:color w:val="800080"/>
      <w:u w:val="single"/>
    </w:rPr>
  </w:style>
  <w:style w:type="paragraph" w:styleId="NormalWeb">
    <w:name w:val="Normal (Web)"/>
    <w:basedOn w:val="Normal"/>
    <w:uiPriority w:val="99"/>
    <w:unhideWhenUsed/>
    <w:rsid w:val="00A51BFD"/>
    <w:pPr>
      <w:spacing w:after="165"/>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link w:val="Footer"/>
    <w:rsid w:val="0099437E"/>
    <w:rPr>
      <w:rFonts w:ascii="Arial" w:hAnsi="Arial"/>
    </w:rPr>
  </w:style>
  <w:style w:type="paragraph" w:styleId="BalloonText">
    <w:name w:val="Balloon Text"/>
    <w:basedOn w:val="Normal"/>
    <w:link w:val="BalloonTextChar"/>
    <w:rsid w:val="00263982"/>
    <w:rPr>
      <w:rFonts w:ascii="Tahoma" w:hAnsi="Tahoma" w:cs="Tahoma"/>
      <w:sz w:val="16"/>
      <w:szCs w:val="16"/>
    </w:rPr>
  </w:style>
  <w:style w:type="character" w:customStyle="1" w:styleId="BalloonTextChar">
    <w:name w:val="Balloon Text Char"/>
    <w:link w:val="BalloonText"/>
    <w:rsid w:val="00263982"/>
    <w:rPr>
      <w:rFonts w:ascii="Tahoma" w:hAnsi="Tahoma" w:cs="Tahoma"/>
      <w:sz w:val="16"/>
      <w:szCs w:val="16"/>
      <w:lang w:eastAsia="en-US"/>
    </w:rPr>
  </w:style>
  <w:style w:type="character" w:styleId="Hyperlink">
    <w:name w:val="Hyperlink"/>
    <w:rsid w:val="00263982"/>
    <w:rPr>
      <w:color w:val="0000FF"/>
      <w:u w:val="single"/>
    </w:rPr>
  </w:style>
  <w:style w:type="character" w:styleId="FollowedHyperlink">
    <w:name w:val="FollowedHyperlink"/>
    <w:rsid w:val="00C92EA4"/>
    <w:rPr>
      <w:color w:val="800080"/>
      <w:u w:val="single"/>
    </w:rPr>
  </w:style>
  <w:style w:type="paragraph" w:styleId="NormalWeb">
    <w:name w:val="Normal (Web)"/>
    <w:basedOn w:val="Normal"/>
    <w:uiPriority w:val="99"/>
    <w:unhideWhenUsed/>
    <w:rsid w:val="00A51BFD"/>
    <w:pPr>
      <w:spacing w:after="165"/>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ffolk.gov.uk/fsd" TargetMode="Externa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enr\Desktop\eh_template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eh_template_v2.dot</Template>
  <TotalTime>1</TotalTime>
  <Pages>1</Pages>
  <Words>289</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1686</CharactersWithSpaces>
  <SharedDoc>false</SharedDoc>
  <HLinks>
    <vt:vector size="12" baseType="variant">
      <vt:variant>
        <vt:i4>2228232</vt:i4>
      </vt:variant>
      <vt:variant>
        <vt:i4>3</vt:i4>
      </vt:variant>
      <vt:variant>
        <vt:i4>0</vt:i4>
      </vt:variant>
      <vt:variant>
        <vt:i4>5</vt:i4>
      </vt:variant>
      <vt:variant>
        <vt:lpwstr>mailto:childcare.planning@suffolk.gov.uk</vt:lpwstr>
      </vt:variant>
      <vt:variant>
        <vt:lpwstr/>
      </vt:variant>
      <vt:variant>
        <vt:i4>3735605</vt:i4>
      </vt:variant>
      <vt:variant>
        <vt:i4>0</vt:i4>
      </vt:variant>
      <vt:variant>
        <vt:i4>0</vt:i4>
      </vt:variant>
      <vt:variant>
        <vt:i4>5</vt:i4>
      </vt:variant>
      <vt:variant>
        <vt:lpwstr>http://www.suffolk.gov.uk/education-and-careers/early-years-and-childcare/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glenr</dc:creator>
  <cp:lastModifiedBy>russf</cp:lastModifiedBy>
  <cp:revision>3</cp:revision>
  <cp:lastPrinted>2015-03-16T13:14:00Z</cp:lastPrinted>
  <dcterms:created xsi:type="dcterms:W3CDTF">2015-08-27T14:57:00Z</dcterms:created>
  <dcterms:modified xsi:type="dcterms:W3CDTF">2015-08-27T14:58:00Z</dcterms:modified>
</cp:coreProperties>
</file>