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6800"/>
        <w:gridCol w:w="1962"/>
        <w:gridCol w:w="2025"/>
        <w:gridCol w:w="1944"/>
      </w:tblGrid>
      <w:tr w:rsidR="00014028" w14:paraId="231B7699" w14:textId="127D71DD" w:rsidTr="006D12E6">
        <w:tc>
          <w:tcPr>
            <w:tcW w:w="1217" w:type="dxa"/>
          </w:tcPr>
          <w:p w14:paraId="3361FFD8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 w:rsidRPr="003F20BE">
              <w:rPr>
                <w:rFonts w:ascii="Arial" w:hAnsi="Arial" w:cs="Arial"/>
                <w:sz w:val="24"/>
                <w:szCs w:val="24"/>
              </w:rPr>
              <w:t xml:space="preserve">Goal </w:t>
            </w:r>
          </w:p>
        </w:tc>
        <w:tc>
          <w:tcPr>
            <w:tcW w:w="6800" w:type="dxa"/>
          </w:tcPr>
          <w:p w14:paraId="28C157C6" w14:textId="77777777" w:rsidR="00014028" w:rsidRDefault="00125224" w:rsidP="00475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breakeven by July 2022 </w:t>
            </w:r>
            <w:r w:rsidR="00014028" w:rsidRPr="00125224">
              <w:rPr>
                <w:rFonts w:ascii="Arial" w:hAnsi="Arial" w:cs="Arial"/>
                <w:sz w:val="16"/>
                <w:szCs w:val="16"/>
              </w:rPr>
              <w:t>Aim for the future (long term goal)</w:t>
            </w:r>
          </w:p>
          <w:p w14:paraId="51A0DBC2" w14:textId="2034E852" w:rsidR="00A43161" w:rsidRPr="003F20BE" w:rsidRDefault="00A43161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00"/>
          </w:tcPr>
          <w:p w14:paraId="56F90F4F" w14:textId="0FB79A34" w:rsidR="00014028" w:rsidRPr="006D12E6" w:rsidRDefault="00014028" w:rsidP="00E234E0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</w:t>
            </w:r>
          </w:p>
        </w:tc>
        <w:tc>
          <w:tcPr>
            <w:tcW w:w="2025" w:type="dxa"/>
            <w:shd w:val="clear" w:color="auto" w:fill="FFC000"/>
          </w:tcPr>
          <w:p w14:paraId="32ED3A62" w14:textId="3924E1D9" w:rsidR="00014028" w:rsidRPr="003F20BE" w:rsidRDefault="00014028" w:rsidP="00E234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</w:p>
        </w:tc>
        <w:tc>
          <w:tcPr>
            <w:tcW w:w="1944" w:type="dxa"/>
            <w:shd w:val="clear" w:color="auto" w:fill="92D050"/>
          </w:tcPr>
          <w:p w14:paraId="7185D6BE" w14:textId="5B9B1687" w:rsidR="00014028" w:rsidRPr="003F20BE" w:rsidRDefault="00C31EFA" w:rsidP="00E234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  <w:tr w:rsidR="00014028" w14:paraId="1E092F8F" w14:textId="71FABCBE" w:rsidTr="00014028">
        <w:tc>
          <w:tcPr>
            <w:tcW w:w="1217" w:type="dxa"/>
          </w:tcPr>
          <w:p w14:paraId="6FA18C3E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 w:rsidRPr="003F20BE">
              <w:rPr>
                <w:rFonts w:ascii="Arial" w:hAnsi="Arial" w:cs="Arial"/>
                <w:sz w:val="24"/>
                <w:szCs w:val="24"/>
              </w:rPr>
              <w:t xml:space="preserve">Objective </w:t>
            </w:r>
          </w:p>
        </w:tc>
        <w:tc>
          <w:tcPr>
            <w:tcW w:w="6800" w:type="dxa"/>
          </w:tcPr>
          <w:p w14:paraId="36BBC3BF" w14:textId="1F19A46C" w:rsidR="00125224" w:rsidRDefault="00125224" w:rsidP="00125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 review expenditure against income</w:t>
            </w:r>
            <w:r w:rsidR="00484359">
              <w:rPr>
                <w:rFonts w:ascii="Arial" w:hAnsi="Arial" w:cs="Arial"/>
                <w:sz w:val="24"/>
                <w:szCs w:val="24"/>
              </w:rPr>
              <w:t xml:space="preserve"> to analyze where savings can be made (</w:t>
            </w:r>
            <w:r w:rsidR="007D3385" w:rsidRPr="00125224">
              <w:rPr>
                <w:rFonts w:ascii="Arial" w:hAnsi="Arial" w:cs="Arial"/>
                <w:sz w:val="16"/>
                <w:szCs w:val="16"/>
              </w:rPr>
              <w:t>Smaller targets to achieve Goal</w:t>
            </w:r>
            <w:r w:rsidR="0048435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38E1D5D" w14:textId="0FFA7B6E" w:rsidR="00014028" w:rsidRPr="00125224" w:rsidRDefault="00125224" w:rsidP="00475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1962" w:type="dxa"/>
          </w:tcPr>
          <w:p w14:paraId="76CB02F5" w14:textId="77777777" w:rsidR="00014028" w:rsidRPr="003F20BE" w:rsidRDefault="00014028" w:rsidP="00E234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E5793E3" w14:textId="2BCD1C7F" w:rsidR="00014028" w:rsidRPr="003F20BE" w:rsidRDefault="00014028" w:rsidP="00E234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B27CB98" w14:textId="77777777" w:rsidR="00014028" w:rsidRPr="003F20BE" w:rsidRDefault="00014028" w:rsidP="00E234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28" w14:paraId="6C256AA1" w14:textId="291D96EF" w:rsidTr="00014028">
        <w:tc>
          <w:tcPr>
            <w:tcW w:w="1217" w:type="dxa"/>
          </w:tcPr>
          <w:p w14:paraId="61725252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 w:rsidRPr="003F20BE">
              <w:rPr>
                <w:rFonts w:ascii="Arial" w:hAnsi="Arial" w:cs="Arial"/>
                <w:sz w:val="24"/>
                <w:szCs w:val="24"/>
              </w:rPr>
              <w:t>Actions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6800" w:type="dxa"/>
          </w:tcPr>
          <w:p w14:paraId="474639D5" w14:textId="46F426BE" w:rsidR="00014028" w:rsidRPr="003F20BE" w:rsidRDefault="00B97958" w:rsidP="00125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complete Financial Planning Tool </w:t>
            </w:r>
            <w:r w:rsidR="00484359">
              <w:rPr>
                <w:rFonts w:ascii="Arial" w:hAnsi="Arial" w:cs="Arial"/>
                <w:sz w:val="24"/>
                <w:szCs w:val="24"/>
              </w:rPr>
              <w:t>to analyze where savings can be made, or income increased</w:t>
            </w:r>
          </w:p>
        </w:tc>
        <w:tc>
          <w:tcPr>
            <w:tcW w:w="1962" w:type="dxa"/>
          </w:tcPr>
          <w:p w14:paraId="01AB4A51" w14:textId="77777777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B105E3A" w14:textId="653D7480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4544CA44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EA9F7B3" w14:textId="77777777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F342630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28" w14:paraId="1BFA5552" w14:textId="2A3B331F" w:rsidTr="00014028">
        <w:tc>
          <w:tcPr>
            <w:tcW w:w="1217" w:type="dxa"/>
          </w:tcPr>
          <w:p w14:paraId="7278A2EA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2          </w:t>
            </w:r>
          </w:p>
        </w:tc>
        <w:tc>
          <w:tcPr>
            <w:tcW w:w="6800" w:type="dxa"/>
          </w:tcPr>
          <w:p w14:paraId="190ED1BD" w14:textId="661F78CB" w:rsidR="00014028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AE1F7" w14:textId="77777777" w:rsidR="00484359" w:rsidRDefault="00484359" w:rsidP="0048435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staff structure and deployment to identify if staff could be deployed more effectively or if staffing costs could be reduced</w:t>
            </w:r>
          </w:p>
          <w:p w14:paraId="1ADBA091" w14:textId="77777777" w:rsidR="00484359" w:rsidRDefault="00484359" w:rsidP="004843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0F455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AE50C74" w14:textId="77777777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26D34FD" w14:textId="234EA38D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66D83FC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05CE829" w14:textId="77777777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3C24F1CC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28" w14:paraId="4948EEE9" w14:textId="3F88F755" w:rsidTr="00014028">
        <w:tc>
          <w:tcPr>
            <w:tcW w:w="1217" w:type="dxa"/>
          </w:tcPr>
          <w:p w14:paraId="6DA7E89A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3</w:t>
            </w:r>
          </w:p>
        </w:tc>
        <w:tc>
          <w:tcPr>
            <w:tcW w:w="6800" w:type="dxa"/>
          </w:tcPr>
          <w:p w14:paraId="5D935687" w14:textId="27707FA4" w:rsidR="00014028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AD441" w14:textId="77777777" w:rsidR="00484359" w:rsidRDefault="00484359" w:rsidP="0048435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a range of suppliers to see is materials and resources could be purchased more cost effectively. </w:t>
            </w:r>
          </w:p>
          <w:p w14:paraId="786B592C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90D7EA0" w14:textId="77777777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14:paraId="461E6FF1" w14:textId="601B7968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5995352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9F8CD61" w14:textId="77777777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485541F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2B6" w14:paraId="6EF7524E" w14:textId="77777777" w:rsidTr="00014028">
        <w:tc>
          <w:tcPr>
            <w:tcW w:w="1217" w:type="dxa"/>
          </w:tcPr>
          <w:p w14:paraId="1D18D7A7" w14:textId="67CF195B" w:rsidR="00EF32B6" w:rsidRDefault="00EF32B6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4</w:t>
            </w:r>
          </w:p>
        </w:tc>
        <w:tc>
          <w:tcPr>
            <w:tcW w:w="6800" w:type="dxa"/>
          </w:tcPr>
          <w:p w14:paraId="5D15E780" w14:textId="77777777" w:rsidR="00EF32B6" w:rsidRDefault="00EF32B6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C5EFE6E" w14:textId="77777777" w:rsidR="00EF32B6" w:rsidRDefault="00EF32B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3538F23" w14:textId="77777777" w:rsidR="00EF32B6" w:rsidRDefault="00EF32B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47A70F00" w14:textId="77777777" w:rsidR="00EF32B6" w:rsidRDefault="00EF32B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28" w14:paraId="24DF65FC" w14:textId="66706807" w:rsidTr="00014028">
        <w:tc>
          <w:tcPr>
            <w:tcW w:w="1217" w:type="dxa"/>
          </w:tcPr>
          <w:p w14:paraId="0E02394A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 w:rsidRPr="003F20BE">
              <w:rPr>
                <w:rFonts w:ascii="Arial" w:hAnsi="Arial" w:cs="Arial"/>
                <w:sz w:val="24"/>
                <w:szCs w:val="24"/>
              </w:rPr>
              <w:t xml:space="preserve">Objective </w:t>
            </w:r>
          </w:p>
        </w:tc>
        <w:tc>
          <w:tcPr>
            <w:tcW w:w="6800" w:type="dxa"/>
          </w:tcPr>
          <w:p w14:paraId="065C7ACB" w14:textId="4BB8214C" w:rsidR="00014028" w:rsidRPr="003F20BE" w:rsidRDefault="000B0A99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Childcare Offer and l</w:t>
            </w:r>
            <w:r w:rsidRPr="00125224">
              <w:rPr>
                <w:rFonts w:ascii="Arial" w:hAnsi="Arial" w:cs="Arial"/>
                <w:sz w:val="24"/>
                <w:szCs w:val="24"/>
              </w:rPr>
              <w:t>ook at alternative models of delivery</w:t>
            </w:r>
          </w:p>
        </w:tc>
        <w:tc>
          <w:tcPr>
            <w:tcW w:w="1962" w:type="dxa"/>
          </w:tcPr>
          <w:p w14:paraId="0BB478C7" w14:textId="77777777" w:rsidR="00014028" w:rsidRPr="003F20BE" w:rsidRDefault="00014028" w:rsidP="00E234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14:paraId="216DEEE4" w14:textId="35BF6C8F" w:rsidR="00014028" w:rsidRPr="003F20BE" w:rsidRDefault="00014028" w:rsidP="00E234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153B0EF" w14:textId="77777777" w:rsidR="00014028" w:rsidRPr="003F20BE" w:rsidRDefault="00014028" w:rsidP="00E234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28" w14:paraId="5AAF7BE2" w14:textId="2DDCB68F" w:rsidTr="00014028">
        <w:tc>
          <w:tcPr>
            <w:tcW w:w="1217" w:type="dxa"/>
          </w:tcPr>
          <w:p w14:paraId="29583CC8" w14:textId="77777777" w:rsidR="00014028" w:rsidRPr="00015FD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 w:rsidRPr="00015FDE">
              <w:rPr>
                <w:rFonts w:ascii="Arial" w:hAnsi="Arial" w:cs="Arial"/>
                <w:sz w:val="24"/>
                <w:szCs w:val="24"/>
              </w:rPr>
              <w:t>Actions 1</w:t>
            </w:r>
          </w:p>
        </w:tc>
        <w:tc>
          <w:tcPr>
            <w:tcW w:w="6800" w:type="dxa"/>
          </w:tcPr>
          <w:p w14:paraId="2E42FB4D" w14:textId="3595F321" w:rsidR="00014028" w:rsidRPr="00015FD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F235A8C" w14:textId="77777777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44E0AEC" w14:textId="258A2111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E866142" w14:textId="77777777" w:rsidR="00014028" w:rsidRPr="00015FD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46D5817A" w14:textId="77777777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7544486" w14:textId="77777777" w:rsidR="00014028" w:rsidRPr="00015FD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28" w14:paraId="237B6BC0" w14:textId="57B9D464" w:rsidTr="00014028">
        <w:tc>
          <w:tcPr>
            <w:tcW w:w="1217" w:type="dxa"/>
          </w:tcPr>
          <w:p w14:paraId="19306ED0" w14:textId="77777777" w:rsidR="00014028" w:rsidRPr="00015FD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 w:rsidRPr="00015FD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15F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0" w:type="dxa"/>
          </w:tcPr>
          <w:p w14:paraId="7217CFA4" w14:textId="77777777" w:rsidR="00014028" w:rsidRDefault="00014028" w:rsidP="00475F26">
            <w:pPr>
              <w:rPr>
                <w:sz w:val="24"/>
                <w:szCs w:val="24"/>
              </w:rPr>
            </w:pPr>
          </w:p>
          <w:p w14:paraId="1685BB9E" w14:textId="77777777" w:rsidR="00014028" w:rsidRPr="00015FDE" w:rsidRDefault="00014028" w:rsidP="00475F2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4F9E815E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17254285" w14:textId="4A5590BD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  <w:p w14:paraId="7A8338C1" w14:textId="77777777" w:rsidR="00014028" w:rsidRPr="00015FDE" w:rsidRDefault="00014028" w:rsidP="00475F26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581CAA3A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  <w:p w14:paraId="0F15F31F" w14:textId="77777777" w:rsidR="00014028" w:rsidRPr="00015FDE" w:rsidRDefault="00014028" w:rsidP="00475F26">
            <w:pPr>
              <w:rPr>
                <w:sz w:val="24"/>
                <w:szCs w:val="24"/>
              </w:rPr>
            </w:pPr>
          </w:p>
        </w:tc>
      </w:tr>
      <w:tr w:rsidR="00014028" w14:paraId="42DC99D7" w14:textId="1C8D39E2" w:rsidTr="00014028">
        <w:tc>
          <w:tcPr>
            <w:tcW w:w="1217" w:type="dxa"/>
          </w:tcPr>
          <w:p w14:paraId="50E165F0" w14:textId="77777777" w:rsidR="00014028" w:rsidRPr="00015FD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 w:rsidRPr="00015FDE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5F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0" w:type="dxa"/>
          </w:tcPr>
          <w:p w14:paraId="72108313" w14:textId="77777777" w:rsidR="00014028" w:rsidRDefault="00014028" w:rsidP="00475F26">
            <w:pPr>
              <w:rPr>
                <w:sz w:val="24"/>
                <w:szCs w:val="24"/>
              </w:rPr>
            </w:pPr>
          </w:p>
          <w:p w14:paraId="7E815667" w14:textId="77777777" w:rsidR="00014028" w:rsidRPr="00015FDE" w:rsidRDefault="00014028" w:rsidP="00475F2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3E8FB044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330510D" w14:textId="0ED5E3C5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  <w:p w14:paraId="7E81C35A" w14:textId="77777777" w:rsidR="00014028" w:rsidRPr="00015FDE" w:rsidRDefault="00014028" w:rsidP="00475F26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19A72C26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  <w:p w14:paraId="70F24753" w14:textId="77777777" w:rsidR="00014028" w:rsidRPr="00015FDE" w:rsidRDefault="00014028" w:rsidP="00475F26">
            <w:pPr>
              <w:rPr>
                <w:sz w:val="24"/>
                <w:szCs w:val="24"/>
              </w:rPr>
            </w:pPr>
          </w:p>
        </w:tc>
      </w:tr>
      <w:tr w:rsidR="00014028" w14:paraId="7BFE7A21" w14:textId="77777777" w:rsidTr="00014028">
        <w:tc>
          <w:tcPr>
            <w:tcW w:w="1217" w:type="dxa"/>
          </w:tcPr>
          <w:p w14:paraId="4B9F5242" w14:textId="6FC04FDA" w:rsidR="00014028" w:rsidRPr="00015FD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</w:t>
            </w:r>
          </w:p>
        </w:tc>
        <w:tc>
          <w:tcPr>
            <w:tcW w:w="6800" w:type="dxa"/>
          </w:tcPr>
          <w:p w14:paraId="3A239959" w14:textId="262405C3" w:rsidR="00014028" w:rsidRPr="00125224" w:rsidRDefault="000B0A99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develop a marketing plan</w:t>
            </w:r>
            <w:r w:rsidR="00484359">
              <w:rPr>
                <w:rFonts w:ascii="Arial" w:hAnsi="Arial" w:cs="Arial"/>
                <w:sz w:val="24"/>
                <w:szCs w:val="24"/>
              </w:rPr>
              <w:t xml:space="preserve"> to promote and grow the business</w:t>
            </w:r>
          </w:p>
        </w:tc>
        <w:tc>
          <w:tcPr>
            <w:tcW w:w="1962" w:type="dxa"/>
          </w:tcPr>
          <w:p w14:paraId="63A6222E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02BED057" w14:textId="296A0748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6D4B4762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14028" w14:paraId="1866A964" w14:textId="77777777" w:rsidTr="00014028">
        <w:tc>
          <w:tcPr>
            <w:tcW w:w="1217" w:type="dxa"/>
          </w:tcPr>
          <w:p w14:paraId="2F0B95DA" w14:textId="419B1620" w:rsidR="00014028" w:rsidRPr="00015FD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Actions 1</w:t>
            </w:r>
          </w:p>
        </w:tc>
        <w:tc>
          <w:tcPr>
            <w:tcW w:w="6800" w:type="dxa"/>
          </w:tcPr>
          <w:p w14:paraId="263C687B" w14:textId="2DC432E7" w:rsidR="00014028" w:rsidRDefault="00014028" w:rsidP="00475F26">
            <w:pPr>
              <w:rPr>
                <w:sz w:val="24"/>
                <w:szCs w:val="24"/>
              </w:rPr>
            </w:pPr>
          </w:p>
          <w:p w14:paraId="5AE184D5" w14:textId="77777777" w:rsidR="00014028" w:rsidRDefault="00014028" w:rsidP="00475F26">
            <w:pPr>
              <w:rPr>
                <w:sz w:val="24"/>
                <w:szCs w:val="24"/>
              </w:rPr>
            </w:pPr>
          </w:p>
          <w:p w14:paraId="6A808B48" w14:textId="14D764A2" w:rsidR="00014028" w:rsidRDefault="00014028" w:rsidP="00475F2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2639FACA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06C471C" w14:textId="777A346C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34F0E3F9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14028" w14:paraId="32BF01D3" w14:textId="77777777" w:rsidTr="00014028">
        <w:tc>
          <w:tcPr>
            <w:tcW w:w="1217" w:type="dxa"/>
          </w:tcPr>
          <w:p w14:paraId="2D6957AC" w14:textId="59A436CD" w:rsidR="00014028" w:rsidRPr="00015FD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2</w:t>
            </w:r>
          </w:p>
        </w:tc>
        <w:tc>
          <w:tcPr>
            <w:tcW w:w="6800" w:type="dxa"/>
          </w:tcPr>
          <w:p w14:paraId="4BAC6CAB" w14:textId="18B1D312" w:rsidR="00014028" w:rsidRDefault="00014028" w:rsidP="00475F26">
            <w:pPr>
              <w:rPr>
                <w:sz w:val="24"/>
                <w:szCs w:val="24"/>
              </w:rPr>
            </w:pPr>
          </w:p>
          <w:p w14:paraId="78FB1E65" w14:textId="77777777" w:rsidR="00014028" w:rsidRDefault="00014028" w:rsidP="00475F26">
            <w:pPr>
              <w:rPr>
                <w:sz w:val="24"/>
                <w:szCs w:val="24"/>
              </w:rPr>
            </w:pPr>
          </w:p>
          <w:p w14:paraId="3D5525BF" w14:textId="7680F10D" w:rsidR="00014028" w:rsidRDefault="00014028" w:rsidP="00475F2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31DF2987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0695D613" w14:textId="1956CC0F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3D424788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14028" w14:paraId="796AE65C" w14:textId="77777777" w:rsidTr="00014028">
        <w:tc>
          <w:tcPr>
            <w:tcW w:w="1217" w:type="dxa"/>
          </w:tcPr>
          <w:p w14:paraId="611F5C91" w14:textId="0EE3E16A" w:rsidR="00014028" w:rsidRPr="00015FD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3</w:t>
            </w:r>
          </w:p>
        </w:tc>
        <w:tc>
          <w:tcPr>
            <w:tcW w:w="6800" w:type="dxa"/>
          </w:tcPr>
          <w:p w14:paraId="6559AFCC" w14:textId="77777777" w:rsidR="00014028" w:rsidRDefault="00014028" w:rsidP="00475F26">
            <w:pPr>
              <w:rPr>
                <w:sz w:val="24"/>
                <w:szCs w:val="24"/>
              </w:rPr>
            </w:pPr>
          </w:p>
          <w:p w14:paraId="0B2F1B31" w14:textId="30D1BA28" w:rsidR="00014028" w:rsidRDefault="00014028" w:rsidP="00475F2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5B741524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932EB96" w14:textId="5948DDDC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2184A998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1FF7665F" w14:textId="5BD66700" w:rsidR="00873F68" w:rsidRDefault="006813D5" w:rsidP="006813D5">
      <w:r>
        <w:t xml:space="preserve"> </w:t>
      </w:r>
    </w:p>
    <w:p w14:paraId="4B3A40DE" w14:textId="77777777" w:rsidR="00A03335" w:rsidRDefault="00A03335" w:rsidP="00681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6858"/>
        <w:gridCol w:w="1985"/>
        <w:gridCol w:w="1984"/>
        <w:gridCol w:w="1904"/>
      </w:tblGrid>
      <w:tr w:rsidR="00C31EFA" w14:paraId="02813629" w14:textId="587AF3A8" w:rsidTr="00C31EFA">
        <w:tc>
          <w:tcPr>
            <w:tcW w:w="1217" w:type="dxa"/>
          </w:tcPr>
          <w:p w14:paraId="09F6AEFD" w14:textId="77777777" w:rsidR="00C31EFA" w:rsidRPr="00015FDE" w:rsidRDefault="00C31EFA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Goal </w:t>
            </w:r>
          </w:p>
        </w:tc>
        <w:tc>
          <w:tcPr>
            <w:tcW w:w="6858" w:type="dxa"/>
          </w:tcPr>
          <w:p w14:paraId="57A3D3FC" w14:textId="441A57EA" w:rsidR="00C31EFA" w:rsidRDefault="00C31EFA" w:rsidP="00475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14:paraId="43084D9A" w14:textId="77777777" w:rsidR="00C31EFA" w:rsidRDefault="00C31EFA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095EBBB" w14:textId="77777777" w:rsidR="00C31EFA" w:rsidRDefault="00C31EFA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7FE26432" w14:textId="77777777" w:rsidR="00C31EFA" w:rsidRDefault="00C31EFA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31EFA" w14:paraId="42316881" w14:textId="2B2ACF25" w:rsidTr="00C31EFA">
        <w:tc>
          <w:tcPr>
            <w:tcW w:w="1217" w:type="dxa"/>
          </w:tcPr>
          <w:p w14:paraId="3207727A" w14:textId="77777777" w:rsidR="00C31EFA" w:rsidRPr="00015FDE" w:rsidRDefault="00C31EFA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</w:t>
            </w:r>
          </w:p>
        </w:tc>
        <w:tc>
          <w:tcPr>
            <w:tcW w:w="6858" w:type="dxa"/>
          </w:tcPr>
          <w:p w14:paraId="62BF72E9" w14:textId="77777777" w:rsidR="00C31EFA" w:rsidRDefault="00C31EFA" w:rsidP="00475F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5A83526" w14:textId="77777777" w:rsidR="00C31EFA" w:rsidRDefault="00C31EFA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10BF136" w14:textId="77777777" w:rsidR="00C31EFA" w:rsidRDefault="00C31EFA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24599762" w14:textId="77777777" w:rsidR="00C31EFA" w:rsidRDefault="00C31EFA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31EFA" w14:paraId="3069B8A6" w14:textId="1C115562" w:rsidTr="00C31EFA">
        <w:tc>
          <w:tcPr>
            <w:tcW w:w="1217" w:type="dxa"/>
          </w:tcPr>
          <w:p w14:paraId="7C82E611" w14:textId="77777777" w:rsidR="00C31EFA" w:rsidRPr="00015FDE" w:rsidRDefault="00C31EFA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Actions 1</w:t>
            </w:r>
          </w:p>
        </w:tc>
        <w:tc>
          <w:tcPr>
            <w:tcW w:w="6858" w:type="dxa"/>
          </w:tcPr>
          <w:p w14:paraId="44C1113D" w14:textId="77777777" w:rsidR="00C31EFA" w:rsidRDefault="00C31EFA" w:rsidP="00475F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DBF1CC3" w14:textId="77777777" w:rsidR="00C31EFA" w:rsidRDefault="00C31EFA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F493E" w14:textId="77777777" w:rsidR="00C31EFA" w:rsidRDefault="00C31EFA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60054EB7" w14:textId="77777777" w:rsidR="00C31EFA" w:rsidRDefault="00C31EFA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31EFA" w14:paraId="33415D04" w14:textId="46A9B293" w:rsidTr="00C31EFA">
        <w:tc>
          <w:tcPr>
            <w:tcW w:w="1217" w:type="dxa"/>
          </w:tcPr>
          <w:p w14:paraId="62DD8C13" w14:textId="77777777" w:rsidR="00C31EFA" w:rsidRPr="00015FDE" w:rsidRDefault="00C31EFA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2</w:t>
            </w:r>
          </w:p>
        </w:tc>
        <w:tc>
          <w:tcPr>
            <w:tcW w:w="6858" w:type="dxa"/>
          </w:tcPr>
          <w:p w14:paraId="68539196" w14:textId="77777777" w:rsidR="00C31EFA" w:rsidRDefault="00C31EFA" w:rsidP="00475F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9051BC7" w14:textId="77777777" w:rsidR="00C31EFA" w:rsidRDefault="00C31EFA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4079DE7" w14:textId="77777777" w:rsidR="00C31EFA" w:rsidRDefault="00C31EFA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7734810C" w14:textId="77777777" w:rsidR="00C31EFA" w:rsidRDefault="00C31EFA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31EFA" w14:paraId="4ADFF63C" w14:textId="3447ACC9" w:rsidTr="00C31EFA">
        <w:tc>
          <w:tcPr>
            <w:tcW w:w="1217" w:type="dxa"/>
          </w:tcPr>
          <w:p w14:paraId="6D9A41D6" w14:textId="77777777" w:rsidR="00C31EFA" w:rsidRPr="00015FDE" w:rsidRDefault="00C31EFA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3</w:t>
            </w:r>
          </w:p>
        </w:tc>
        <w:tc>
          <w:tcPr>
            <w:tcW w:w="6858" w:type="dxa"/>
          </w:tcPr>
          <w:p w14:paraId="51DC9159" w14:textId="77777777" w:rsidR="00C31EFA" w:rsidRDefault="00C31EFA" w:rsidP="00475F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5C0DEAC" w14:textId="77777777" w:rsidR="00C31EFA" w:rsidRDefault="00C31EFA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32B3012" w14:textId="77777777" w:rsidR="00C31EFA" w:rsidRDefault="00C31EFA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3CBC6593" w14:textId="77777777" w:rsidR="00C31EFA" w:rsidRDefault="00C31EFA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0CF63185" w14:textId="77777777" w:rsidR="00A03335" w:rsidRDefault="00A03335" w:rsidP="00A03335">
      <w:r>
        <w:t xml:space="preserve"> </w:t>
      </w:r>
    </w:p>
    <w:p w14:paraId="518ED034" w14:textId="77777777" w:rsidR="00873F68" w:rsidRDefault="00873F68" w:rsidP="006813D5"/>
    <w:p w14:paraId="2D7A9B89" w14:textId="77777777" w:rsidR="00873F68" w:rsidRDefault="00873F68" w:rsidP="006813D5"/>
    <w:p w14:paraId="45A2CD48" w14:textId="77777777" w:rsidR="00873F68" w:rsidRDefault="00873F68" w:rsidP="006813D5"/>
    <w:p w14:paraId="44278B54" w14:textId="77777777" w:rsidR="00873F68" w:rsidRDefault="00873F68" w:rsidP="006813D5"/>
    <w:p w14:paraId="2444407D" w14:textId="77777777" w:rsidR="00873F68" w:rsidRDefault="00873F68" w:rsidP="006813D5"/>
    <w:p w14:paraId="425B8BBC" w14:textId="77777777" w:rsidR="00873F68" w:rsidRDefault="00873F68" w:rsidP="006813D5"/>
    <w:p w14:paraId="71710302" w14:textId="77777777" w:rsidR="00873F68" w:rsidRDefault="00873F68" w:rsidP="006813D5"/>
    <w:p w14:paraId="25C6B8A4" w14:textId="77777777" w:rsidR="00873F68" w:rsidRDefault="00873F68" w:rsidP="006813D5"/>
    <w:p w14:paraId="2AED60A0" w14:textId="77777777" w:rsidR="00873F68" w:rsidRDefault="00873F68" w:rsidP="006813D5"/>
    <w:p w14:paraId="00421DA5" w14:textId="77777777" w:rsidR="00873F68" w:rsidRDefault="00873F68" w:rsidP="006813D5"/>
    <w:sectPr w:rsidR="00873F68" w:rsidSect="006813D5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2FD2" w14:textId="77777777" w:rsidR="006813D5" w:rsidRDefault="006813D5" w:rsidP="006813D5">
      <w:r>
        <w:separator/>
      </w:r>
    </w:p>
  </w:endnote>
  <w:endnote w:type="continuationSeparator" w:id="0">
    <w:p w14:paraId="4E343F20" w14:textId="77777777" w:rsidR="006813D5" w:rsidRDefault="006813D5" w:rsidP="0068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CE91" w14:textId="77777777" w:rsidR="00873F68" w:rsidRPr="00873F68" w:rsidRDefault="00873F68" w:rsidP="00873F68">
    <w:pPr>
      <w:rPr>
        <w:i/>
        <w:iCs/>
      </w:rPr>
    </w:pPr>
    <w:r w:rsidRPr="00873F68">
      <w:rPr>
        <w:i/>
        <w:iCs/>
      </w:rPr>
      <w:t>Adapted from Teams for Success: Skills for running and sustaining your childcare business</w:t>
    </w:r>
  </w:p>
  <w:p w14:paraId="763E5AC3" w14:textId="77777777" w:rsidR="00873F68" w:rsidRDefault="00873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E9DA" w14:textId="77777777" w:rsidR="006813D5" w:rsidRDefault="006813D5" w:rsidP="006813D5">
      <w:r>
        <w:separator/>
      </w:r>
    </w:p>
  </w:footnote>
  <w:footnote w:type="continuationSeparator" w:id="0">
    <w:p w14:paraId="24968572" w14:textId="77777777" w:rsidR="006813D5" w:rsidRDefault="006813D5" w:rsidP="0068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6AB0" w14:textId="4F22EE60" w:rsidR="006813D5" w:rsidRDefault="00313D1C" w:rsidP="00B4776B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48"/>
        <w:szCs w:val="48"/>
      </w:rPr>
      <w:t>Action</w:t>
    </w:r>
    <w:r w:rsidR="006813D5">
      <w:rPr>
        <w:rFonts w:ascii="Arial" w:hAnsi="Arial" w:cs="Arial"/>
        <w:sz w:val="48"/>
        <w:szCs w:val="48"/>
      </w:rPr>
      <w:t xml:space="preserve"> Plan </w:t>
    </w:r>
    <w:r w:rsidR="005E5874">
      <w:rPr>
        <w:rFonts w:ascii="Arial" w:hAnsi="Arial" w:cs="Arial"/>
        <w:sz w:val="48"/>
        <w:szCs w:val="48"/>
      </w:rPr>
      <w:t xml:space="preserve">Template </w:t>
    </w:r>
    <w:r w:rsidR="00B4776B">
      <w:rPr>
        <w:rFonts w:ascii="Arial" w:hAnsi="Arial" w:cs="Arial"/>
        <w:sz w:val="48"/>
        <w:szCs w:val="48"/>
      </w:rPr>
      <w:t xml:space="preserve">- </w:t>
    </w:r>
    <w:r w:rsidR="00B4776B" w:rsidRPr="00390F54">
      <w:rPr>
        <w:rFonts w:ascii="Arial" w:hAnsi="Arial" w:cs="Arial"/>
        <w:b/>
        <w:bCs/>
        <w:sz w:val="48"/>
        <w:szCs w:val="48"/>
      </w:rPr>
      <w:t>Example</w:t>
    </w:r>
    <w:r w:rsidR="00B4776B">
      <w:rPr>
        <w:rFonts w:ascii="Arial" w:hAnsi="Arial" w:cs="Arial"/>
        <w:sz w:val="48"/>
        <w:szCs w:val="48"/>
      </w:rPr>
      <w:t xml:space="preserve">                                                         </w:t>
    </w:r>
    <w:r w:rsidR="005E5874" w:rsidRPr="005E5874">
      <w:rPr>
        <w:rFonts w:ascii="Arial" w:hAnsi="Arial" w:cs="Arial"/>
        <w:sz w:val="24"/>
        <w:szCs w:val="24"/>
      </w:rPr>
      <w:t xml:space="preserve">Specific, Measurable, Achievable, Realistic and Time </w:t>
    </w:r>
    <w:r w:rsidR="00A43161">
      <w:rPr>
        <w:rFonts w:ascii="Arial" w:hAnsi="Arial" w:cs="Arial"/>
        <w:sz w:val="24"/>
        <w:szCs w:val="24"/>
      </w:rPr>
      <w:t>B</w:t>
    </w:r>
    <w:r w:rsidR="005E5874" w:rsidRPr="005E5874">
      <w:rPr>
        <w:rFonts w:ascii="Arial" w:hAnsi="Arial" w:cs="Arial"/>
        <w:sz w:val="24"/>
        <w:szCs w:val="24"/>
      </w:rPr>
      <w:t xml:space="preserve">ound </w:t>
    </w:r>
    <w:r w:rsidR="00014028" w:rsidRPr="005E5874">
      <w:rPr>
        <w:rFonts w:ascii="Arial" w:hAnsi="Arial" w:cs="Arial"/>
        <w:sz w:val="24"/>
        <w:szCs w:val="24"/>
      </w:rPr>
      <w:t>(SMART)</w:t>
    </w:r>
  </w:p>
  <w:p w14:paraId="0A1FB650" w14:textId="77777777" w:rsidR="00B4776B" w:rsidRPr="00B4776B" w:rsidRDefault="00B4776B">
    <w:pPr>
      <w:pStyle w:val="Header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D5"/>
    <w:rsid w:val="00014028"/>
    <w:rsid w:val="000B0A99"/>
    <w:rsid w:val="00125224"/>
    <w:rsid w:val="00136B51"/>
    <w:rsid w:val="00224279"/>
    <w:rsid w:val="002F78F6"/>
    <w:rsid w:val="00313D1C"/>
    <w:rsid w:val="00390F54"/>
    <w:rsid w:val="00484359"/>
    <w:rsid w:val="005D53F7"/>
    <w:rsid w:val="005E5874"/>
    <w:rsid w:val="006813D5"/>
    <w:rsid w:val="006D12E6"/>
    <w:rsid w:val="0071080B"/>
    <w:rsid w:val="007D3385"/>
    <w:rsid w:val="00802390"/>
    <w:rsid w:val="00873F68"/>
    <w:rsid w:val="00A03335"/>
    <w:rsid w:val="00A43161"/>
    <w:rsid w:val="00AF2AA3"/>
    <w:rsid w:val="00B4776B"/>
    <w:rsid w:val="00B97958"/>
    <w:rsid w:val="00C31EFA"/>
    <w:rsid w:val="00E234E0"/>
    <w:rsid w:val="00E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DDB79"/>
  <w15:chartTrackingRefBased/>
  <w15:docId w15:val="{DACAAA2B-F3E6-4756-ADA7-652D4D4F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3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1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3D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Evenden</dc:creator>
  <cp:keywords/>
  <dc:description/>
  <cp:lastModifiedBy>Allison Rippon</cp:lastModifiedBy>
  <cp:revision>2</cp:revision>
  <dcterms:created xsi:type="dcterms:W3CDTF">2021-05-06T13:09:00Z</dcterms:created>
  <dcterms:modified xsi:type="dcterms:W3CDTF">2021-05-06T13:09:00Z</dcterms:modified>
</cp:coreProperties>
</file>