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6AB6" w14:textId="77777777" w:rsidR="005D48CB" w:rsidRDefault="005D48CB" w:rsidP="005D48CB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43B97B9" w14:textId="5DB0DB21" w:rsidR="00B9487D" w:rsidRPr="002F0BD2" w:rsidRDefault="00B9487D" w:rsidP="005D48CB">
      <w:pPr>
        <w:spacing w:after="0"/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  <w:color w:val="000000"/>
          <w:shd w:val="clear" w:color="auto" w:fill="FFFFFF"/>
        </w:rPr>
        <w:t xml:space="preserve">Long-term studies show that the right approach during economic uncertainty is to increase </w:t>
      </w:r>
      <w:r w:rsidRPr="002F0BD2">
        <w:rPr>
          <w:rFonts w:ascii="Arial" w:hAnsi="Arial" w:cs="Arial"/>
          <w:shd w:val="clear" w:color="auto" w:fill="FFFFFF"/>
        </w:rPr>
        <w:t>marketing activity, not to decrease it. COVID-19’s impact on your customers behaviours and attitudes cannot be understated.</w:t>
      </w:r>
    </w:p>
    <w:p w14:paraId="57A752E3" w14:textId="2BE7BD8A" w:rsidR="00706E78" w:rsidRPr="002F0BD2" w:rsidRDefault="00706E78">
      <w:pPr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  <w:shd w:val="clear" w:color="auto" w:fill="FFFFFF"/>
        </w:rPr>
        <w:t xml:space="preserve">While you </w:t>
      </w:r>
      <w:proofErr w:type="gramStart"/>
      <w:r w:rsidRPr="002F0BD2">
        <w:rPr>
          <w:rFonts w:ascii="Arial" w:hAnsi="Arial" w:cs="Arial"/>
          <w:shd w:val="clear" w:color="auto" w:fill="FFFFFF"/>
        </w:rPr>
        <w:t>don't</w:t>
      </w:r>
      <w:proofErr w:type="gramEnd"/>
      <w:r w:rsidRPr="002F0BD2">
        <w:rPr>
          <w:rFonts w:ascii="Arial" w:hAnsi="Arial" w:cs="Arial"/>
          <w:shd w:val="clear" w:color="auto" w:fill="FFFFFF"/>
        </w:rPr>
        <w:t xml:space="preserve"> want to continue with the same old marketing campaigns as though nothing has changed, you also don't want to inundate customers with repetitive messages and political material.</w:t>
      </w:r>
    </w:p>
    <w:p w14:paraId="64B4E90D" w14:textId="4D7C61BA" w:rsidR="005140A8" w:rsidRPr="002F0BD2" w:rsidRDefault="005140A8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shd w:val="clear" w:color="auto" w:fill="FFFFFF"/>
        </w:rPr>
        <w:t>As</w:t>
      </w:r>
      <w:r w:rsidR="00706E78" w:rsidRPr="002F0BD2">
        <w:rPr>
          <w:rFonts w:ascii="Arial" w:hAnsi="Arial" w:cs="Arial"/>
          <w:shd w:val="clear" w:color="auto" w:fill="FFFFFF"/>
        </w:rPr>
        <w:t xml:space="preserve"> your</w:t>
      </w:r>
      <w:r w:rsidRPr="002F0BD2">
        <w:rPr>
          <w:rFonts w:ascii="Arial" w:hAnsi="Arial" w:cs="Arial"/>
          <w:shd w:val="clear" w:color="auto" w:fill="FFFFFF"/>
        </w:rPr>
        <w:t xml:space="preserve"> market</w:t>
      </w:r>
      <w:r w:rsidR="00706E78" w:rsidRPr="002F0BD2">
        <w:rPr>
          <w:rFonts w:ascii="Arial" w:hAnsi="Arial" w:cs="Arial"/>
          <w:shd w:val="clear" w:color="auto" w:fill="FFFFFF"/>
        </w:rPr>
        <w:t xml:space="preserve">ing and the </w:t>
      </w:r>
      <w:r w:rsidR="00ED3651" w:rsidRPr="002F0BD2">
        <w:rPr>
          <w:rFonts w:ascii="Arial" w:hAnsi="Arial" w:cs="Arial"/>
          <w:shd w:val="clear" w:color="auto" w:fill="FFFFFF"/>
        </w:rPr>
        <w:t>market,</w:t>
      </w:r>
      <w:r w:rsidR="00706E78" w:rsidRPr="002F0BD2">
        <w:rPr>
          <w:rFonts w:ascii="Arial" w:hAnsi="Arial" w:cs="Arial"/>
          <w:shd w:val="clear" w:color="auto" w:fill="FFFFFF"/>
        </w:rPr>
        <w:t xml:space="preserve"> itself</w:t>
      </w:r>
      <w:r w:rsidRPr="002F0BD2">
        <w:rPr>
          <w:rFonts w:ascii="Arial" w:hAnsi="Arial" w:cs="Arial"/>
          <w:shd w:val="clear" w:color="auto" w:fill="FFFFFF"/>
        </w:rPr>
        <w:t xml:space="preserve"> </w:t>
      </w:r>
      <w:r w:rsidR="005F0BD6" w:rsidRPr="002F0BD2">
        <w:rPr>
          <w:rFonts w:ascii="Arial" w:hAnsi="Arial" w:cs="Arial"/>
          <w:shd w:val="clear" w:color="auto" w:fill="FFFFFF"/>
        </w:rPr>
        <w:t>has</w:t>
      </w:r>
      <w:r w:rsidR="00307894" w:rsidRPr="002F0BD2">
        <w:rPr>
          <w:rFonts w:ascii="Arial" w:hAnsi="Arial" w:cs="Arial"/>
          <w:shd w:val="clear" w:color="auto" w:fill="FFFFFF"/>
        </w:rPr>
        <w:t xml:space="preserve"> </w:t>
      </w:r>
      <w:r w:rsidRPr="002F0BD2">
        <w:rPr>
          <w:rFonts w:ascii="Arial" w:hAnsi="Arial" w:cs="Arial"/>
          <w:shd w:val="clear" w:color="auto" w:fill="FFFFFF"/>
        </w:rPr>
        <w:t>change</w:t>
      </w:r>
      <w:r w:rsidR="00307894" w:rsidRPr="002F0BD2">
        <w:rPr>
          <w:rFonts w:ascii="Arial" w:hAnsi="Arial" w:cs="Arial"/>
          <w:shd w:val="clear" w:color="auto" w:fill="FFFFFF"/>
        </w:rPr>
        <w:t>d</w:t>
      </w:r>
      <w:r w:rsidR="005F0BD6" w:rsidRPr="002F0BD2">
        <w:rPr>
          <w:rFonts w:ascii="Arial" w:hAnsi="Arial" w:cs="Arial"/>
          <w:shd w:val="clear" w:color="auto" w:fill="FFFFFF"/>
        </w:rPr>
        <w:t>;</w:t>
      </w:r>
      <w:r w:rsidRPr="002F0BD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F0BD2">
        <w:rPr>
          <w:rFonts w:ascii="Arial" w:hAnsi="Arial" w:cs="Arial"/>
          <w:shd w:val="clear" w:color="auto" w:fill="FFFFFF"/>
        </w:rPr>
        <w:t>it</w:t>
      </w:r>
      <w:r w:rsidR="00706E78" w:rsidRPr="002F0BD2">
        <w:rPr>
          <w:rFonts w:ascii="Arial" w:hAnsi="Arial" w:cs="Arial"/>
          <w:shd w:val="clear" w:color="auto" w:fill="FFFFFF"/>
        </w:rPr>
        <w:t>’</w:t>
      </w:r>
      <w:r w:rsidRPr="002F0BD2">
        <w:rPr>
          <w:rFonts w:ascii="Arial" w:hAnsi="Arial" w:cs="Arial"/>
          <w:shd w:val="clear" w:color="auto" w:fill="FFFFFF"/>
        </w:rPr>
        <w:t>s</w:t>
      </w:r>
      <w:proofErr w:type="gramEnd"/>
      <w:r w:rsidRPr="002F0BD2">
        <w:rPr>
          <w:rFonts w:ascii="Arial" w:hAnsi="Arial" w:cs="Arial"/>
          <w:shd w:val="clear" w:color="auto" w:fill="FFFFFF"/>
        </w:rPr>
        <w:t xml:space="preserve"> important to </w:t>
      </w:r>
      <w:r w:rsidR="00706E78" w:rsidRPr="002F0BD2">
        <w:rPr>
          <w:rFonts w:ascii="Arial" w:hAnsi="Arial" w:cs="Arial"/>
          <w:shd w:val="clear" w:color="auto" w:fill="FFFFFF"/>
        </w:rPr>
        <w:t>analyse the success of your approach for existing customers</w:t>
      </w:r>
      <w:r w:rsidR="005F0BD6" w:rsidRPr="002F0BD2">
        <w:rPr>
          <w:rFonts w:ascii="Arial" w:hAnsi="Arial" w:cs="Arial"/>
          <w:shd w:val="clear" w:color="auto" w:fill="FFFFFF"/>
        </w:rPr>
        <w:t xml:space="preserve">. You should also follow up with your </w:t>
      </w:r>
      <w:r w:rsidR="00706E78" w:rsidRPr="002F0BD2">
        <w:rPr>
          <w:rFonts w:ascii="Arial" w:hAnsi="Arial" w:cs="Arial"/>
          <w:shd w:val="clear" w:color="auto" w:fill="FFFFFF"/>
        </w:rPr>
        <w:t xml:space="preserve">new customers </w:t>
      </w:r>
      <w:r w:rsidR="005F0BD6" w:rsidRPr="002F0BD2">
        <w:rPr>
          <w:rFonts w:ascii="Arial" w:hAnsi="Arial" w:cs="Arial"/>
          <w:shd w:val="clear" w:color="auto" w:fill="FFFFFF"/>
        </w:rPr>
        <w:t xml:space="preserve">to find out how they </w:t>
      </w:r>
      <w:r w:rsidR="00706E78" w:rsidRPr="002F0BD2">
        <w:rPr>
          <w:rFonts w:ascii="Arial" w:hAnsi="Arial" w:cs="Arial"/>
          <w:shd w:val="clear" w:color="auto" w:fill="FFFFFF"/>
        </w:rPr>
        <w:t>heard about you and why they choose you.</w:t>
      </w:r>
    </w:p>
    <w:p w14:paraId="06971FBF" w14:textId="3A4034F5" w:rsidR="00AD2726" w:rsidRPr="002F0BD2" w:rsidRDefault="004C28B2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b/>
          <w:bCs/>
        </w:rPr>
        <w:t>1</w:t>
      </w:r>
      <w:r w:rsidR="005F0BD6" w:rsidRPr="002F0BD2">
        <w:rPr>
          <w:rFonts w:ascii="Arial" w:hAnsi="Arial" w:cs="Arial"/>
          <w:b/>
          <w:bCs/>
        </w:rPr>
        <w:t>)</w:t>
      </w:r>
      <w:r w:rsidRPr="002F0BD2">
        <w:rPr>
          <w:rFonts w:ascii="Arial" w:hAnsi="Arial" w:cs="Arial"/>
          <w:b/>
          <w:bCs/>
        </w:rPr>
        <w:t xml:space="preserve"> </w:t>
      </w:r>
      <w:r w:rsidR="00840234" w:rsidRPr="002F0BD2">
        <w:rPr>
          <w:rFonts w:ascii="Arial" w:hAnsi="Arial" w:cs="Arial"/>
          <w:b/>
          <w:bCs/>
        </w:rPr>
        <w:t xml:space="preserve">Preparing </w:t>
      </w:r>
    </w:p>
    <w:p w14:paraId="2673D419" w14:textId="41A02699" w:rsidR="005F0BD6" w:rsidRPr="002F0BD2" w:rsidRDefault="005F0BD6" w:rsidP="005F0BD6">
      <w:pPr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</w:rPr>
        <w:t xml:space="preserve">Before communicating with parents and potential customers make sure all your staff are consulted and supported with the changes in the workplace that have taken place </w:t>
      </w:r>
      <w:proofErr w:type="gramStart"/>
      <w:r w:rsidRPr="002F0BD2">
        <w:rPr>
          <w:rFonts w:ascii="Arial" w:hAnsi="Arial" w:cs="Arial"/>
        </w:rPr>
        <w:t>as a result of</w:t>
      </w:r>
      <w:proofErr w:type="gramEnd"/>
      <w:r w:rsidRPr="002F0BD2">
        <w:rPr>
          <w:rFonts w:ascii="Arial" w:hAnsi="Arial" w:cs="Arial"/>
        </w:rPr>
        <w:t xml:space="preserve"> </w:t>
      </w:r>
      <w:proofErr w:type="spellStart"/>
      <w:r w:rsidRPr="002F0BD2">
        <w:rPr>
          <w:rFonts w:ascii="Arial" w:hAnsi="Arial" w:cs="Arial"/>
        </w:rPr>
        <w:t>Covid</w:t>
      </w:r>
      <w:proofErr w:type="spellEnd"/>
      <w:r w:rsidR="002F0BD2">
        <w:rPr>
          <w:rFonts w:ascii="Arial" w:hAnsi="Arial" w:cs="Arial"/>
        </w:rPr>
        <w:t xml:space="preserve"> </w:t>
      </w:r>
      <w:r w:rsidRPr="002F0BD2">
        <w:rPr>
          <w:rFonts w:ascii="Arial" w:hAnsi="Arial" w:cs="Arial"/>
        </w:rPr>
        <w:t>19.</w:t>
      </w:r>
      <w:r w:rsidRPr="002F0BD2">
        <w:rPr>
          <w:rFonts w:ascii="Arial" w:hAnsi="Arial" w:cs="Arial"/>
          <w:shd w:val="clear" w:color="auto" w:fill="FFFFFF"/>
        </w:rPr>
        <w:t xml:space="preserve"> </w:t>
      </w:r>
    </w:p>
    <w:p w14:paraId="2F80D23B" w14:textId="4989EC63" w:rsidR="00706E78" w:rsidRPr="002F0BD2" w:rsidRDefault="00706E78">
      <w:pPr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  <w:shd w:val="clear" w:color="auto" w:fill="FFFFFF"/>
        </w:rPr>
        <w:t xml:space="preserve">Visual communication is as powerful as the words we use. </w:t>
      </w:r>
      <w:proofErr w:type="gramStart"/>
      <w:r w:rsidRPr="002F0BD2">
        <w:rPr>
          <w:rFonts w:ascii="Arial" w:hAnsi="Arial" w:cs="Arial"/>
          <w:shd w:val="clear" w:color="auto" w:fill="FFFFFF"/>
        </w:rPr>
        <w:t>It’s</w:t>
      </w:r>
      <w:proofErr w:type="gramEnd"/>
      <w:r w:rsidRPr="002F0BD2">
        <w:rPr>
          <w:rFonts w:ascii="Arial" w:hAnsi="Arial" w:cs="Arial"/>
          <w:shd w:val="clear" w:color="auto" w:fill="FFFFFF"/>
        </w:rPr>
        <w:t xml:space="preserve"> important to think about the messages and images you at th</w:t>
      </w:r>
      <w:r w:rsidR="005F0BD6" w:rsidRPr="002F0BD2">
        <w:rPr>
          <w:rFonts w:ascii="Arial" w:hAnsi="Arial" w:cs="Arial"/>
          <w:shd w:val="clear" w:color="auto" w:fill="FFFFFF"/>
        </w:rPr>
        <w:t>is</w:t>
      </w:r>
      <w:r w:rsidRPr="002F0BD2">
        <w:rPr>
          <w:rFonts w:ascii="Arial" w:hAnsi="Arial" w:cs="Arial"/>
          <w:shd w:val="clear" w:color="auto" w:fill="FFFFFF"/>
        </w:rPr>
        <w:t xml:space="preserve"> present time</w:t>
      </w:r>
      <w:r w:rsidR="005F0BD6" w:rsidRPr="002F0BD2">
        <w:rPr>
          <w:rFonts w:ascii="Arial" w:hAnsi="Arial" w:cs="Arial"/>
          <w:shd w:val="clear" w:color="auto" w:fill="FFFFFF"/>
        </w:rPr>
        <w:t xml:space="preserve"> so e</w:t>
      </w:r>
      <w:r w:rsidRPr="002F0BD2">
        <w:rPr>
          <w:rFonts w:ascii="Arial" w:hAnsi="Arial" w:cs="Arial"/>
          <w:shd w:val="clear" w:color="auto" w:fill="FFFFFF"/>
        </w:rPr>
        <w:t>valuate the images and language you use.</w:t>
      </w:r>
    </w:p>
    <w:p w14:paraId="33AE9CFB" w14:textId="449C92F5" w:rsidR="00706E78" w:rsidRPr="002F0BD2" w:rsidRDefault="00307894">
      <w:pPr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  <w:shd w:val="clear" w:color="auto" w:fill="FFFFFF"/>
        </w:rPr>
        <w:t>K</w:t>
      </w:r>
      <w:r w:rsidR="00706E78" w:rsidRPr="002F0BD2">
        <w:rPr>
          <w:rFonts w:ascii="Arial" w:hAnsi="Arial" w:cs="Arial"/>
          <w:shd w:val="clear" w:color="auto" w:fill="FFFFFF"/>
        </w:rPr>
        <w:t xml:space="preserve">eep people informed, but </w:t>
      </w:r>
      <w:proofErr w:type="gramStart"/>
      <w:r w:rsidR="00706E78" w:rsidRPr="002F0BD2">
        <w:rPr>
          <w:rFonts w:ascii="Arial" w:hAnsi="Arial" w:cs="Arial"/>
          <w:shd w:val="clear" w:color="auto" w:fill="FFFFFF"/>
        </w:rPr>
        <w:t>don’t</w:t>
      </w:r>
      <w:proofErr w:type="gramEnd"/>
      <w:r w:rsidR="00706E78" w:rsidRPr="002F0BD2">
        <w:rPr>
          <w:rFonts w:ascii="Arial" w:hAnsi="Arial" w:cs="Arial"/>
          <w:shd w:val="clear" w:color="auto" w:fill="FFFFFF"/>
        </w:rPr>
        <w:t xml:space="preserve"> add to the panic. Be mindful of overly dramatic language, as well as any additional information </w:t>
      </w:r>
      <w:proofErr w:type="gramStart"/>
      <w:r w:rsidR="00706E78" w:rsidRPr="002F0BD2">
        <w:rPr>
          <w:rFonts w:ascii="Arial" w:hAnsi="Arial" w:cs="Arial"/>
          <w:shd w:val="clear" w:color="auto" w:fill="FFFFFF"/>
        </w:rPr>
        <w:t>you’re</w:t>
      </w:r>
      <w:proofErr w:type="gramEnd"/>
      <w:r w:rsidR="00706E78" w:rsidRPr="002F0BD2">
        <w:rPr>
          <w:rFonts w:ascii="Arial" w:hAnsi="Arial" w:cs="Arial"/>
          <w:shd w:val="clear" w:color="auto" w:fill="FFFFFF"/>
        </w:rPr>
        <w:t xml:space="preserve"> sharing</w:t>
      </w:r>
      <w:r w:rsidRPr="002F0BD2">
        <w:rPr>
          <w:rFonts w:ascii="Arial" w:hAnsi="Arial" w:cs="Arial"/>
          <w:shd w:val="clear" w:color="auto" w:fill="FFFFFF"/>
        </w:rPr>
        <w:t xml:space="preserve"> (</w:t>
      </w:r>
      <w:r w:rsidR="00706E78" w:rsidRPr="002F0BD2">
        <w:rPr>
          <w:rFonts w:ascii="Arial" w:hAnsi="Arial" w:cs="Arial"/>
          <w:shd w:val="clear" w:color="auto" w:fill="FFFFFF"/>
        </w:rPr>
        <w:t>credibly sourced news articles or tips).</w:t>
      </w:r>
    </w:p>
    <w:p w14:paraId="0F521332" w14:textId="68B0A364" w:rsidR="00840234" w:rsidRPr="002F0BD2" w:rsidRDefault="00F52C3D">
      <w:pPr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K</w:t>
      </w:r>
      <w:r w:rsidR="00840234" w:rsidRPr="002F0BD2">
        <w:rPr>
          <w:rFonts w:ascii="Arial" w:hAnsi="Arial" w:cs="Arial"/>
          <w:b/>
          <w:bCs/>
          <w:i/>
          <w:iCs/>
        </w:rPr>
        <w:t xml:space="preserve">ey </w:t>
      </w:r>
      <w:r w:rsidRPr="002F0BD2">
        <w:rPr>
          <w:rFonts w:ascii="Arial" w:hAnsi="Arial" w:cs="Arial"/>
          <w:b/>
          <w:bCs/>
          <w:i/>
          <w:iCs/>
        </w:rPr>
        <w:t>topics</w:t>
      </w:r>
      <w:r w:rsidR="00840234" w:rsidRPr="002F0BD2">
        <w:rPr>
          <w:rFonts w:ascii="Arial" w:hAnsi="Arial" w:cs="Arial"/>
          <w:b/>
          <w:bCs/>
          <w:i/>
          <w:iCs/>
        </w:rPr>
        <w:t xml:space="preserve"> </w:t>
      </w:r>
      <w:r w:rsidRPr="002F0BD2">
        <w:rPr>
          <w:rFonts w:ascii="Arial" w:hAnsi="Arial" w:cs="Arial"/>
          <w:b/>
          <w:bCs/>
          <w:i/>
          <w:iCs/>
        </w:rPr>
        <w:t>at</w:t>
      </w:r>
      <w:r w:rsidR="00840234" w:rsidRPr="002F0BD2">
        <w:rPr>
          <w:rFonts w:ascii="Arial" w:hAnsi="Arial" w:cs="Arial"/>
          <w:b/>
          <w:bCs/>
          <w:i/>
          <w:iCs/>
        </w:rPr>
        <w:t xml:space="preserve"> staff</w:t>
      </w:r>
      <w:r w:rsidRPr="002F0BD2">
        <w:rPr>
          <w:rFonts w:ascii="Arial" w:hAnsi="Arial" w:cs="Arial"/>
          <w:b/>
          <w:bCs/>
          <w:i/>
          <w:iCs/>
        </w:rPr>
        <w:t xml:space="preserve"> meetings are likely include:</w:t>
      </w:r>
    </w:p>
    <w:p w14:paraId="69EDA127" w14:textId="37F58589" w:rsidR="00AA3179" w:rsidRDefault="00AA3179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Planning</w:t>
      </w:r>
      <w:r w:rsidR="00F52C3D" w:rsidRPr="002F0BD2">
        <w:rPr>
          <w:rFonts w:ascii="Arial" w:hAnsi="Arial" w:cs="Arial"/>
        </w:rPr>
        <w:t xml:space="preserve"> and preparing</w:t>
      </w:r>
    </w:p>
    <w:p w14:paraId="0CB7DC8C" w14:textId="202B1496" w:rsidR="00AA3179" w:rsidRPr="002F0BD2" w:rsidRDefault="00AA3179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Cleaning </w:t>
      </w:r>
      <w:r w:rsidR="00F52C3D" w:rsidRPr="002F0BD2">
        <w:rPr>
          <w:rFonts w:ascii="Arial" w:hAnsi="Arial" w:cs="Arial"/>
        </w:rPr>
        <w:t xml:space="preserve">duties </w:t>
      </w:r>
    </w:p>
    <w:p w14:paraId="22C847CF" w14:textId="01C5F4F9" w:rsidR="00AA3179" w:rsidRDefault="00AA3179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Reassurances</w:t>
      </w:r>
    </w:p>
    <w:p w14:paraId="2253A6F6" w14:textId="259CD92C" w:rsidR="002F0BD2" w:rsidRPr="002F0BD2" w:rsidRDefault="002F0BD2" w:rsidP="002F0B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 recruitment (there may be more suitable people available on the jobs market)</w:t>
      </w:r>
    </w:p>
    <w:p w14:paraId="3D0CAD25" w14:textId="473DE812" w:rsidR="00BA0373" w:rsidRPr="002F0BD2" w:rsidRDefault="00F52C3D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Explaining the Track and Trace system – i.e.</w:t>
      </w:r>
      <w:r w:rsidR="00BA0373" w:rsidRPr="002F0BD2">
        <w:rPr>
          <w:rFonts w:ascii="Arial" w:hAnsi="Arial" w:cs="Arial"/>
        </w:rPr>
        <w:t xml:space="preserve"> only time </w:t>
      </w:r>
      <w:r w:rsidRPr="002F0BD2">
        <w:rPr>
          <w:rFonts w:ascii="Arial" w:hAnsi="Arial" w:cs="Arial"/>
        </w:rPr>
        <w:t xml:space="preserve">the </w:t>
      </w:r>
      <w:r w:rsidR="00BA0373" w:rsidRPr="002F0BD2">
        <w:rPr>
          <w:rFonts w:ascii="Arial" w:hAnsi="Arial" w:cs="Arial"/>
        </w:rPr>
        <w:t>setting should close due to C</w:t>
      </w:r>
      <w:r w:rsidR="00ED3651">
        <w:rPr>
          <w:rFonts w:ascii="Arial" w:hAnsi="Arial" w:cs="Arial"/>
        </w:rPr>
        <w:t>OVID</w:t>
      </w:r>
      <w:r w:rsidR="00BA0373" w:rsidRPr="002F0BD2">
        <w:rPr>
          <w:rFonts w:ascii="Arial" w:hAnsi="Arial" w:cs="Arial"/>
        </w:rPr>
        <w:t>19 is when Public Health England has confirmed</w:t>
      </w:r>
      <w:r w:rsidRPr="002F0BD2">
        <w:rPr>
          <w:rFonts w:ascii="Arial" w:hAnsi="Arial" w:cs="Arial"/>
        </w:rPr>
        <w:t>.</w:t>
      </w:r>
      <w:r w:rsidR="00BA0373" w:rsidRPr="002F0BD2">
        <w:rPr>
          <w:rFonts w:ascii="Arial" w:hAnsi="Arial" w:cs="Arial"/>
        </w:rPr>
        <w:t xml:space="preserve"> </w:t>
      </w:r>
    </w:p>
    <w:p w14:paraId="76735A9D" w14:textId="77777777" w:rsidR="00F52C3D" w:rsidRPr="002F0BD2" w:rsidRDefault="00F52C3D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SEND system</w:t>
      </w:r>
    </w:p>
    <w:p w14:paraId="42682F1F" w14:textId="77777777" w:rsidR="00F52C3D" w:rsidRPr="002F0BD2" w:rsidRDefault="00F52C3D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EYFS – assessments from September</w:t>
      </w:r>
    </w:p>
    <w:p w14:paraId="31E49C4B" w14:textId="77777777" w:rsidR="00F52C3D" w:rsidRPr="002F0BD2" w:rsidRDefault="00F52C3D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Ofsted inspections – not starting until January 2021 (regulatory bodies)</w:t>
      </w:r>
    </w:p>
    <w:p w14:paraId="17E9912E" w14:textId="22656C7B" w:rsidR="00F52C3D" w:rsidRPr="002F0BD2" w:rsidRDefault="00F52C3D" w:rsidP="00F52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Thinking what other pressures are put on vulnerable families (food and clothing) - (Food vouchers / EYPP / finances)</w:t>
      </w:r>
    </w:p>
    <w:p w14:paraId="27FF75EA" w14:textId="4FD9561E" w:rsidR="00B9487D" w:rsidRPr="002F0BD2" w:rsidRDefault="00B9487D" w:rsidP="00B948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Supporting all staff to understand and be able to communicate effectively and provide the necessary reassurances to customers.</w:t>
      </w:r>
    </w:p>
    <w:p w14:paraId="5B79682B" w14:textId="719E8DCF" w:rsidR="00AD2726" w:rsidRPr="002F0BD2" w:rsidRDefault="00AD2726" w:rsidP="00AD2726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b/>
          <w:bCs/>
        </w:rPr>
        <w:t>2</w:t>
      </w:r>
      <w:r w:rsidR="00C307EE" w:rsidRPr="002F0BD2">
        <w:rPr>
          <w:rFonts w:ascii="Arial" w:hAnsi="Arial" w:cs="Arial"/>
          <w:b/>
          <w:bCs/>
        </w:rPr>
        <w:t>)</w:t>
      </w:r>
      <w:r w:rsidRPr="002F0BD2">
        <w:rPr>
          <w:rFonts w:ascii="Arial" w:hAnsi="Arial" w:cs="Arial"/>
          <w:b/>
          <w:bCs/>
        </w:rPr>
        <w:t xml:space="preserve"> Reassure your customers</w:t>
      </w:r>
    </w:p>
    <w:p w14:paraId="3C9DD8C7" w14:textId="0B1C5F6A" w:rsidR="005140A8" w:rsidRPr="002F0BD2" w:rsidRDefault="005140A8" w:rsidP="005140A8">
      <w:pPr>
        <w:rPr>
          <w:rFonts w:ascii="Arial" w:hAnsi="Arial" w:cs="Arial"/>
        </w:rPr>
      </w:pPr>
      <w:r w:rsidRPr="002F0BD2">
        <w:rPr>
          <w:rFonts w:ascii="Arial" w:hAnsi="Arial" w:cs="Arial"/>
          <w:shd w:val="clear" w:color="auto" w:fill="FFFFFF"/>
        </w:rPr>
        <w:t xml:space="preserve">Show your customers compassion during this tumultuous time. As your customers deal with financial, </w:t>
      </w:r>
      <w:proofErr w:type="gramStart"/>
      <w:r w:rsidRPr="002F0BD2">
        <w:rPr>
          <w:rFonts w:ascii="Arial" w:hAnsi="Arial" w:cs="Arial"/>
          <w:shd w:val="clear" w:color="auto" w:fill="FFFFFF"/>
        </w:rPr>
        <w:t>emotional</w:t>
      </w:r>
      <w:proofErr w:type="gramEnd"/>
      <w:r w:rsidRPr="002F0BD2">
        <w:rPr>
          <w:rFonts w:ascii="Arial" w:hAnsi="Arial" w:cs="Arial"/>
          <w:shd w:val="clear" w:color="auto" w:fill="FFFFFF"/>
        </w:rPr>
        <w:t xml:space="preserve"> and mental stressors, offer empathy and communicate messages in a way that shows you truly care. </w:t>
      </w:r>
    </w:p>
    <w:p w14:paraId="2355D208" w14:textId="3E3A5ED3" w:rsidR="00F23296" w:rsidRPr="002F0BD2" w:rsidRDefault="00F23296" w:rsidP="00AD2726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</w:rPr>
        <w:t xml:space="preserve">The </w:t>
      </w:r>
      <w:proofErr w:type="gramStart"/>
      <w:r w:rsidRPr="002F0BD2">
        <w:rPr>
          <w:rFonts w:ascii="Arial" w:hAnsi="Arial" w:cs="Arial"/>
        </w:rPr>
        <w:t>first priority</w:t>
      </w:r>
      <w:proofErr w:type="gramEnd"/>
      <w:r w:rsidRPr="002F0BD2">
        <w:rPr>
          <w:rFonts w:ascii="Arial" w:hAnsi="Arial" w:cs="Arial"/>
        </w:rPr>
        <w:t xml:space="preserve"> should be to retain your existing customers via a variety of communication channels. Remember to:</w:t>
      </w:r>
    </w:p>
    <w:p w14:paraId="1DD4953E" w14:textId="61B493BC" w:rsidR="00AD2726" w:rsidRPr="002F0BD2" w:rsidRDefault="00AD2726" w:rsidP="00AD2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Send ou</w:t>
      </w:r>
      <w:r w:rsidR="005F0BD6" w:rsidRPr="002F0BD2">
        <w:rPr>
          <w:rFonts w:ascii="Arial" w:hAnsi="Arial" w:cs="Arial"/>
        </w:rPr>
        <w:t xml:space="preserve">t </w:t>
      </w:r>
      <w:r w:rsidRPr="002F0BD2">
        <w:rPr>
          <w:rFonts w:ascii="Arial" w:hAnsi="Arial" w:cs="Arial"/>
        </w:rPr>
        <w:t>regular email updates</w:t>
      </w:r>
    </w:p>
    <w:p w14:paraId="52BDEF14" w14:textId="53D6B262" w:rsidR="005F0BD6" w:rsidRDefault="00AD2726" w:rsidP="002F0B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Post regularly on social media</w:t>
      </w:r>
    </w:p>
    <w:p w14:paraId="6E86383C" w14:textId="2E283F72" w:rsidR="006506E2" w:rsidRDefault="006506E2" w:rsidP="006506E2">
      <w:pPr>
        <w:pStyle w:val="ListParagraph"/>
        <w:rPr>
          <w:rFonts w:ascii="Arial" w:hAnsi="Arial" w:cs="Arial"/>
        </w:rPr>
      </w:pPr>
    </w:p>
    <w:p w14:paraId="5916D6BF" w14:textId="12DA9660" w:rsidR="006506E2" w:rsidRDefault="006506E2" w:rsidP="006506E2">
      <w:pPr>
        <w:pStyle w:val="ListParagraph"/>
        <w:rPr>
          <w:rFonts w:ascii="Arial" w:hAnsi="Arial" w:cs="Arial"/>
        </w:rPr>
      </w:pPr>
    </w:p>
    <w:p w14:paraId="66C7A8F4" w14:textId="14A98ECE" w:rsidR="00E44DB6" w:rsidRDefault="00E44DB6" w:rsidP="006506E2">
      <w:pPr>
        <w:pStyle w:val="ListParagraph"/>
        <w:rPr>
          <w:rFonts w:ascii="Arial" w:hAnsi="Arial" w:cs="Arial"/>
        </w:rPr>
      </w:pPr>
    </w:p>
    <w:p w14:paraId="47D83978" w14:textId="4D21991E" w:rsidR="00E44DB6" w:rsidRDefault="00E44DB6" w:rsidP="006506E2">
      <w:pPr>
        <w:pStyle w:val="ListParagraph"/>
        <w:rPr>
          <w:rFonts w:ascii="Arial" w:hAnsi="Arial" w:cs="Arial"/>
        </w:rPr>
      </w:pPr>
    </w:p>
    <w:p w14:paraId="1CFBFCA7" w14:textId="0A18439A" w:rsidR="00E44DB6" w:rsidRDefault="00E44DB6" w:rsidP="006506E2">
      <w:pPr>
        <w:pStyle w:val="ListParagraph"/>
        <w:rPr>
          <w:rFonts w:ascii="Arial" w:hAnsi="Arial" w:cs="Arial"/>
        </w:rPr>
      </w:pPr>
    </w:p>
    <w:p w14:paraId="5FE60F82" w14:textId="70822382" w:rsidR="00E44DB6" w:rsidRDefault="00E44DB6" w:rsidP="006506E2">
      <w:pPr>
        <w:pStyle w:val="ListParagraph"/>
        <w:rPr>
          <w:rFonts w:ascii="Arial" w:hAnsi="Arial" w:cs="Arial"/>
        </w:rPr>
      </w:pPr>
    </w:p>
    <w:p w14:paraId="4B992790" w14:textId="4D8FAA89" w:rsidR="005D48CB" w:rsidRDefault="005D48CB" w:rsidP="006506E2">
      <w:pPr>
        <w:pStyle w:val="ListParagraph"/>
        <w:rPr>
          <w:rFonts w:ascii="Arial" w:hAnsi="Arial" w:cs="Arial"/>
        </w:rPr>
      </w:pPr>
    </w:p>
    <w:p w14:paraId="1B8E20D7" w14:textId="368E8E21" w:rsidR="005D48CB" w:rsidRDefault="005D48CB" w:rsidP="006506E2">
      <w:pPr>
        <w:pStyle w:val="ListParagraph"/>
        <w:rPr>
          <w:rFonts w:ascii="Arial" w:hAnsi="Arial" w:cs="Arial"/>
        </w:rPr>
      </w:pPr>
    </w:p>
    <w:p w14:paraId="15EF6068" w14:textId="77777777" w:rsidR="005D48CB" w:rsidRPr="005D48CB" w:rsidRDefault="005D48CB" w:rsidP="005D48CB">
      <w:pPr>
        <w:pStyle w:val="ListParagraph"/>
        <w:spacing w:after="0"/>
        <w:rPr>
          <w:rFonts w:ascii="Arial" w:hAnsi="Arial" w:cs="Arial"/>
          <w:sz w:val="10"/>
          <w:szCs w:val="10"/>
        </w:rPr>
      </w:pPr>
    </w:p>
    <w:p w14:paraId="3E2B5A24" w14:textId="59B36EAB" w:rsidR="00F52C3D" w:rsidRPr="002F0BD2" w:rsidRDefault="00F52C3D" w:rsidP="005D48CB">
      <w:pPr>
        <w:spacing w:after="0"/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You might consider the following topics</w:t>
      </w:r>
    </w:p>
    <w:p w14:paraId="22603432" w14:textId="2E720679" w:rsidR="00840234" w:rsidRPr="002F0BD2" w:rsidRDefault="00840234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Questionnaire</w:t>
      </w:r>
      <w:r w:rsidR="00131498" w:rsidRPr="002F0BD2">
        <w:rPr>
          <w:rFonts w:ascii="Arial" w:hAnsi="Arial" w:cs="Arial"/>
        </w:rPr>
        <w:t xml:space="preserve"> for parents</w:t>
      </w:r>
      <w:r w:rsidR="002F0BD2">
        <w:rPr>
          <w:rFonts w:ascii="Arial" w:hAnsi="Arial" w:cs="Arial"/>
        </w:rPr>
        <w:t xml:space="preserve"> (finding out about childcare needs)</w:t>
      </w:r>
    </w:p>
    <w:p w14:paraId="02A03538" w14:textId="6CB20259" w:rsidR="00840234" w:rsidRPr="002F0BD2" w:rsidRDefault="00131498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Follow</w:t>
      </w:r>
      <w:r w:rsidR="00F52C3D" w:rsidRPr="002F0BD2">
        <w:rPr>
          <w:rFonts w:ascii="Arial" w:hAnsi="Arial" w:cs="Arial"/>
        </w:rPr>
        <w:t xml:space="preserve"> up</w:t>
      </w:r>
      <w:r w:rsidRPr="002F0BD2">
        <w:rPr>
          <w:rFonts w:ascii="Arial" w:hAnsi="Arial" w:cs="Arial"/>
        </w:rPr>
        <w:t xml:space="preserve"> c</w:t>
      </w:r>
      <w:r w:rsidR="00840234" w:rsidRPr="002F0BD2">
        <w:rPr>
          <w:rFonts w:ascii="Arial" w:hAnsi="Arial" w:cs="Arial"/>
        </w:rPr>
        <w:t>onversations with families</w:t>
      </w:r>
      <w:r w:rsidR="00D30084" w:rsidRPr="002F0BD2">
        <w:rPr>
          <w:rFonts w:ascii="Arial" w:hAnsi="Arial" w:cs="Arial"/>
        </w:rPr>
        <w:t xml:space="preserve"> (you</w:t>
      </w:r>
      <w:r w:rsidR="00F52C3D" w:rsidRPr="002F0BD2">
        <w:rPr>
          <w:rFonts w:ascii="Arial" w:hAnsi="Arial" w:cs="Arial"/>
        </w:rPr>
        <w:t xml:space="preserve"> might use</w:t>
      </w:r>
      <w:r w:rsidR="00D30084" w:rsidRPr="002F0BD2">
        <w:rPr>
          <w:rFonts w:ascii="Arial" w:hAnsi="Arial" w:cs="Arial"/>
        </w:rPr>
        <w:t xml:space="preserve"> a secure video platform so the parents can see you)</w:t>
      </w:r>
    </w:p>
    <w:p w14:paraId="70DE1FAC" w14:textId="772E586B" w:rsidR="00840234" w:rsidRPr="002F0BD2" w:rsidRDefault="00840234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Sharing risk assessments</w:t>
      </w:r>
      <w:r w:rsidR="00131498" w:rsidRPr="002F0BD2">
        <w:rPr>
          <w:rFonts w:ascii="Arial" w:hAnsi="Arial" w:cs="Arial"/>
        </w:rPr>
        <w:t xml:space="preserve"> with families</w:t>
      </w:r>
    </w:p>
    <w:p w14:paraId="1EAFB705" w14:textId="7F88EC8D" w:rsidR="00840234" w:rsidRPr="002F0BD2" w:rsidRDefault="00840234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Information online </w:t>
      </w:r>
      <w:r w:rsidR="00131498" w:rsidRPr="002F0BD2">
        <w:rPr>
          <w:rFonts w:ascii="Arial" w:hAnsi="Arial" w:cs="Arial"/>
        </w:rPr>
        <w:t>(guidance documents for parents for children returning DfE)</w:t>
      </w:r>
    </w:p>
    <w:p w14:paraId="3619E8AA" w14:textId="0788F194" w:rsidR="00AD2726" w:rsidRPr="002F0BD2" w:rsidRDefault="00AD2726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Promoting outside space and outside play (how this is developed – </w:t>
      </w:r>
      <w:r w:rsidR="00F52C3D" w:rsidRPr="002F0BD2">
        <w:rPr>
          <w:rFonts w:ascii="Arial" w:hAnsi="Arial" w:cs="Arial"/>
        </w:rPr>
        <w:t>B</w:t>
      </w:r>
      <w:r w:rsidRPr="002F0BD2">
        <w:rPr>
          <w:rFonts w:ascii="Arial" w:hAnsi="Arial" w:cs="Arial"/>
        </w:rPr>
        <w:t xml:space="preserve">each </w:t>
      </w:r>
      <w:r w:rsidR="00F52C3D" w:rsidRPr="002F0BD2">
        <w:rPr>
          <w:rFonts w:ascii="Arial" w:hAnsi="Arial" w:cs="Arial"/>
        </w:rPr>
        <w:t>S</w:t>
      </w:r>
      <w:r w:rsidRPr="002F0BD2">
        <w:rPr>
          <w:rFonts w:ascii="Arial" w:hAnsi="Arial" w:cs="Arial"/>
        </w:rPr>
        <w:t>chools and Forest Schools)</w:t>
      </w:r>
    </w:p>
    <w:p w14:paraId="6460F88A" w14:textId="7D416B09" w:rsidR="00840234" w:rsidRPr="002F0BD2" w:rsidRDefault="00840234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Children’s routines (washing song / visual timetable)</w:t>
      </w:r>
    </w:p>
    <w:p w14:paraId="0DDF033E" w14:textId="77777777" w:rsidR="00F52C3D" w:rsidRPr="002F0BD2" w:rsidRDefault="00840234" w:rsidP="00F52C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Visual guidance in the settings (</w:t>
      </w:r>
      <w:proofErr w:type="spellStart"/>
      <w:r w:rsidRPr="002F0BD2">
        <w:rPr>
          <w:rFonts w:ascii="Arial" w:hAnsi="Arial" w:cs="Arial"/>
        </w:rPr>
        <w:t>Covid</w:t>
      </w:r>
      <w:proofErr w:type="spellEnd"/>
      <w:r w:rsidRPr="002F0BD2">
        <w:rPr>
          <w:rFonts w:ascii="Arial" w:hAnsi="Arial" w:cs="Arial"/>
        </w:rPr>
        <w:t xml:space="preserve"> Secure)</w:t>
      </w:r>
    </w:p>
    <w:p w14:paraId="78BC4250" w14:textId="43B7E09A" w:rsidR="00307894" w:rsidRPr="002F0BD2" w:rsidRDefault="00131498" w:rsidP="00307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Home learning </w:t>
      </w:r>
      <w:r w:rsidR="00307894" w:rsidRPr="002F0BD2">
        <w:rPr>
          <w:rFonts w:ascii="Arial" w:hAnsi="Arial" w:cs="Arial"/>
        </w:rPr>
        <w:t>tips</w:t>
      </w:r>
    </w:p>
    <w:p w14:paraId="00305A3A" w14:textId="61503D17" w:rsidR="00307894" w:rsidRPr="002F0BD2" w:rsidRDefault="00307894" w:rsidP="00307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Consider sharing employee generated content (for example, what staff are doing to keep fit, hobbies, gardening tips, pets)</w:t>
      </w:r>
    </w:p>
    <w:p w14:paraId="244A0C68" w14:textId="48BC3EA6" w:rsidR="00840234" w:rsidRPr="002F0BD2" w:rsidRDefault="00840234" w:rsidP="00307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Promoting help with the cost of childcare</w:t>
      </w:r>
    </w:p>
    <w:p w14:paraId="380747F8" w14:textId="034CA44D" w:rsidR="00840234" w:rsidRPr="002F0BD2" w:rsidRDefault="00840234" w:rsidP="00840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Tax Free Childcare / 30 hours childcare / childcare vouchers</w:t>
      </w:r>
    </w:p>
    <w:p w14:paraId="12387831" w14:textId="1137C313" w:rsidR="00840234" w:rsidRPr="002F0BD2" w:rsidRDefault="00840234" w:rsidP="00840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2-year funding / 3 and 4 early old funding</w:t>
      </w:r>
    </w:p>
    <w:p w14:paraId="74340944" w14:textId="40BF12D2" w:rsidR="005736B7" w:rsidRPr="002F0BD2" w:rsidRDefault="00C307EE" w:rsidP="00840234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b/>
          <w:bCs/>
        </w:rPr>
        <w:t>3)</w:t>
      </w:r>
      <w:r w:rsidR="005736B7" w:rsidRPr="002F0BD2">
        <w:rPr>
          <w:rFonts w:ascii="Arial" w:hAnsi="Arial" w:cs="Arial"/>
          <w:b/>
          <w:bCs/>
        </w:rPr>
        <w:t xml:space="preserve"> Get Creative</w:t>
      </w:r>
    </w:p>
    <w:p w14:paraId="007357AA" w14:textId="79FF3D68" w:rsidR="00F23296" w:rsidRPr="002F0BD2" w:rsidRDefault="00FE459E" w:rsidP="00840234">
      <w:pPr>
        <w:rPr>
          <w:rFonts w:ascii="Arial" w:hAnsi="Arial" w:cs="Arial"/>
        </w:rPr>
      </w:pPr>
      <w:r w:rsidRPr="002F0BD2">
        <w:rPr>
          <w:rFonts w:ascii="Arial" w:hAnsi="Arial" w:cs="Arial"/>
        </w:rPr>
        <w:t>When considering attracting new customers, i</w:t>
      </w:r>
      <w:r w:rsidR="005736B7" w:rsidRPr="002F0BD2">
        <w:rPr>
          <w:rFonts w:ascii="Arial" w:hAnsi="Arial" w:cs="Arial"/>
        </w:rPr>
        <w:t>t is not the time to fall back on your old marketing techniques.</w:t>
      </w:r>
      <w:r w:rsidR="00F23296" w:rsidRPr="002F0BD2">
        <w:rPr>
          <w:rFonts w:ascii="Arial" w:hAnsi="Arial" w:cs="Arial"/>
        </w:rPr>
        <w:t xml:space="preserve"> </w:t>
      </w:r>
    </w:p>
    <w:p w14:paraId="7C32503C" w14:textId="7865301F" w:rsidR="005140A8" w:rsidRPr="002F0BD2" w:rsidRDefault="005736B7" w:rsidP="005140A8">
      <w:pPr>
        <w:rPr>
          <w:rFonts w:ascii="Arial" w:hAnsi="Arial" w:cs="Arial"/>
          <w:shd w:val="clear" w:color="auto" w:fill="FFFFFF"/>
        </w:rPr>
      </w:pPr>
      <w:r w:rsidRPr="002F0BD2">
        <w:rPr>
          <w:rFonts w:ascii="Arial" w:hAnsi="Arial" w:cs="Arial"/>
        </w:rPr>
        <w:t xml:space="preserve">Now is a time to focus on your web presence, making sure your </w:t>
      </w:r>
      <w:r w:rsidR="005F0BD6" w:rsidRPr="002F0BD2">
        <w:rPr>
          <w:rFonts w:ascii="Arial" w:hAnsi="Arial" w:cs="Arial"/>
        </w:rPr>
        <w:t xml:space="preserve">Suffolk </w:t>
      </w:r>
      <w:proofErr w:type="spellStart"/>
      <w:r w:rsidRPr="002F0BD2">
        <w:rPr>
          <w:rFonts w:ascii="Arial" w:hAnsi="Arial" w:cs="Arial"/>
        </w:rPr>
        <w:t>InfoLink</w:t>
      </w:r>
      <w:proofErr w:type="spellEnd"/>
      <w:r w:rsidRPr="002F0BD2">
        <w:rPr>
          <w:rFonts w:ascii="Arial" w:hAnsi="Arial" w:cs="Arial"/>
        </w:rPr>
        <w:t xml:space="preserve"> record is up to date</w:t>
      </w:r>
      <w:r w:rsidR="00FE459E" w:rsidRPr="002F0BD2">
        <w:rPr>
          <w:rFonts w:ascii="Arial" w:hAnsi="Arial" w:cs="Arial"/>
        </w:rPr>
        <w:t xml:space="preserve"> and that you are engaging positively on social media channels.</w:t>
      </w:r>
    </w:p>
    <w:p w14:paraId="1FFA383D" w14:textId="2A4DBAB4" w:rsidR="005736B7" w:rsidRPr="002F0BD2" w:rsidRDefault="005140A8" w:rsidP="00840234">
      <w:pPr>
        <w:rPr>
          <w:rFonts w:ascii="Arial" w:hAnsi="Arial" w:cs="Arial"/>
        </w:rPr>
      </w:pPr>
      <w:proofErr w:type="gramStart"/>
      <w:r w:rsidRPr="002F0BD2">
        <w:rPr>
          <w:rFonts w:ascii="Arial" w:hAnsi="Arial" w:cs="Arial"/>
          <w:shd w:val="clear" w:color="auto" w:fill="FFFFFF"/>
        </w:rPr>
        <w:t>Don't</w:t>
      </w:r>
      <w:proofErr w:type="gramEnd"/>
      <w:r w:rsidRPr="002F0BD2">
        <w:rPr>
          <w:rFonts w:ascii="Arial" w:hAnsi="Arial" w:cs="Arial"/>
          <w:shd w:val="clear" w:color="auto" w:fill="FFFFFF"/>
        </w:rPr>
        <w:t xml:space="preserve"> waste an email sharing your updated hours for the third time</w:t>
      </w:r>
      <w:r w:rsidR="002F0BD2">
        <w:rPr>
          <w:rFonts w:ascii="Arial" w:hAnsi="Arial" w:cs="Arial"/>
          <w:shd w:val="clear" w:color="auto" w:fill="FFFFFF"/>
        </w:rPr>
        <w:t>;</w:t>
      </w:r>
      <w:r w:rsidRPr="002F0BD2">
        <w:rPr>
          <w:rFonts w:ascii="Arial" w:hAnsi="Arial" w:cs="Arial"/>
          <w:shd w:val="clear" w:color="auto" w:fill="FFFFFF"/>
        </w:rPr>
        <w:t xml:space="preserve"> provide tips on fun ways to practice the alphabet while preparing dinner or other information that will be of direct interest to your customer base.</w:t>
      </w:r>
    </w:p>
    <w:p w14:paraId="6619521B" w14:textId="5D1A49EC" w:rsidR="00F52C3D" w:rsidRPr="002F0BD2" w:rsidRDefault="00F52C3D" w:rsidP="00F52C3D">
      <w:pPr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You might consider the following:</w:t>
      </w:r>
    </w:p>
    <w:p w14:paraId="37411CCF" w14:textId="74EAEBAA" w:rsidR="00B9487D" w:rsidRPr="002F0BD2" w:rsidRDefault="00B9487D" w:rsidP="00B948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Improve your online presence (update websites, and use social media daily to communicate)</w:t>
      </w:r>
    </w:p>
    <w:p w14:paraId="3135F736" w14:textId="0F1CA6C3" w:rsidR="00B9487D" w:rsidRPr="002F0BD2" w:rsidRDefault="00B9487D" w:rsidP="00F52C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Build relationships virtually (especially with prospective and new customers)</w:t>
      </w:r>
    </w:p>
    <w:p w14:paraId="69F7D1F8" w14:textId="4ECC0864" w:rsidR="00B9487D" w:rsidRPr="002F0BD2" w:rsidRDefault="00F52C3D" w:rsidP="00B948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Engage in online communities and forums</w:t>
      </w:r>
      <w:r w:rsidR="005140A8" w:rsidRPr="002F0BD2">
        <w:rPr>
          <w:rFonts w:ascii="Arial" w:hAnsi="Arial" w:cs="Arial"/>
        </w:rPr>
        <w:t xml:space="preserve"> </w:t>
      </w:r>
    </w:p>
    <w:p w14:paraId="046AC417" w14:textId="5BE0B8C6" w:rsidR="005140A8" w:rsidRPr="002F0BD2" w:rsidRDefault="005140A8" w:rsidP="00B948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Comment on audience posts and </w:t>
      </w:r>
      <w:r w:rsidRPr="002F0BD2">
        <w:rPr>
          <w:rFonts w:ascii="Arial" w:hAnsi="Arial" w:cs="Arial"/>
          <w:shd w:val="clear" w:color="auto" w:fill="FFFFFF"/>
        </w:rPr>
        <w:t>adjust upcoming posts based on the current sentiment and feedback</w:t>
      </w:r>
    </w:p>
    <w:p w14:paraId="0E7D4B46" w14:textId="2BAE94CA" w:rsidR="005140A8" w:rsidRPr="002F0BD2" w:rsidRDefault="002F0BD2" w:rsidP="00B948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40A8" w:rsidRPr="002F0BD2">
        <w:rPr>
          <w:rFonts w:ascii="Arial" w:hAnsi="Arial" w:cs="Arial"/>
        </w:rPr>
        <w:t>ignposting to quality sources of information that can help your customers (home learning ideas, financial and community-based support)</w:t>
      </w:r>
    </w:p>
    <w:p w14:paraId="07D570B7" w14:textId="59773253" w:rsidR="005140A8" w:rsidRDefault="005140A8" w:rsidP="00B948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Adapting your email campaigns</w:t>
      </w:r>
      <w:r w:rsidRPr="002F0BD2">
        <w:rPr>
          <w:rFonts w:ascii="Arial" w:hAnsi="Arial" w:cs="Arial"/>
          <w:shd w:val="clear" w:color="auto" w:fill="FFFFFF"/>
        </w:rPr>
        <w:t xml:space="preserve"> and adding value to them that will add value and pull your customers in towards you</w:t>
      </w:r>
      <w:r w:rsidRPr="002F0BD2">
        <w:rPr>
          <w:rFonts w:ascii="Arial" w:hAnsi="Arial" w:cs="Arial"/>
        </w:rPr>
        <w:t xml:space="preserve"> </w:t>
      </w:r>
    </w:p>
    <w:p w14:paraId="43CF2561" w14:textId="77777777" w:rsidR="006506E2" w:rsidRPr="002F0BD2" w:rsidRDefault="006506E2" w:rsidP="006506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Digital marketing your webpage as this is a good opportunity to reach your families visually ‘google analytics’ track how your customers are using the website.</w:t>
      </w:r>
    </w:p>
    <w:p w14:paraId="7CD9E53C" w14:textId="77777777" w:rsidR="006506E2" w:rsidRPr="002F0BD2" w:rsidRDefault="006506E2" w:rsidP="006506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Ensure that your website works on differing devices as this makes it accessible.</w:t>
      </w:r>
    </w:p>
    <w:p w14:paraId="4E3C1752" w14:textId="77777777" w:rsidR="006506E2" w:rsidRPr="002F0BD2" w:rsidRDefault="006506E2" w:rsidP="006506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Review webpage content and share across social media channels </w:t>
      </w:r>
    </w:p>
    <w:p w14:paraId="23E09E4C" w14:textId="5FB898F9" w:rsidR="006506E2" w:rsidRDefault="006506E2" w:rsidP="006506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Search engine optimi</w:t>
      </w:r>
      <w:r>
        <w:rPr>
          <w:rFonts w:ascii="Arial" w:hAnsi="Arial" w:cs="Arial"/>
        </w:rPr>
        <w:t>s</w:t>
      </w:r>
      <w:r w:rsidRPr="002F0BD2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– for example u</w:t>
      </w:r>
      <w:r w:rsidRPr="006506E2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G</w:t>
      </w:r>
      <w:r w:rsidRPr="006506E2">
        <w:rPr>
          <w:rFonts w:ascii="Arial" w:hAnsi="Arial" w:cs="Arial"/>
        </w:rPr>
        <w:t xml:space="preserve">oogle to </w:t>
      </w:r>
      <w:r>
        <w:rPr>
          <w:rFonts w:ascii="Arial" w:hAnsi="Arial" w:cs="Arial"/>
        </w:rPr>
        <w:t>search for your setting to see where your website appears on a list of search results if at all.</w:t>
      </w:r>
    </w:p>
    <w:p w14:paraId="55B1BD4D" w14:textId="77777777" w:rsidR="006506E2" w:rsidRPr="006506E2" w:rsidRDefault="006506E2" w:rsidP="006506E2">
      <w:pPr>
        <w:spacing w:after="0"/>
        <w:rPr>
          <w:rFonts w:ascii="Arial" w:hAnsi="Arial" w:cs="Arial"/>
          <w:b/>
          <w:bCs/>
        </w:rPr>
      </w:pPr>
      <w:r w:rsidRPr="006506E2">
        <w:rPr>
          <w:rFonts w:ascii="Arial" w:hAnsi="Arial" w:cs="Arial"/>
          <w:b/>
          <w:bCs/>
        </w:rPr>
        <w:t xml:space="preserve">How to improve search engine optimisation: </w:t>
      </w:r>
    </w:p>
    <w:p w14:paraId="47D17853" w14:textId="5FBB17B6" w:rsidR="006506E2" w:rsidRPr="006506E2" w:rsidRDefault="006A4BF1" w:rsidP="006506E2">
      <w:pPr>
        <w:spacing w:after="0"/>
        <w:rPr>
          <w:rFonts w:ascii="Arial" w:hAnsi="Arial" w:cs="Arial"/>
        </w:rPr>
      </w:pPr>
      <w:hyperlink r:id="rId7" w:history="1">
        <w:r w:rsidR="006506E2" w:rsidRPr="009410CB">
          <w:rPr>
            <w:rStyle w:val="Hyperlink"/>
            <w:rFonts w:ascii="Arial" w:hAnsi="Arial" w:cs="Arial"/>
          </w:rPr>
          <w:t>https://www.wikihow.com/Improve-Search-Engine-Optimization</w:t>
        </w:r>
      </w:hyperlink>
      <w:r w:rsidR="006506E2">
        <w:rPr>
          <w:rFonts w:ascii="Arial" w:hAnsi="Arial" w:cs="Arial"/>
        </w:rPr>
        <w:t xml:space="preserve"> </w:t>
      </w:r>
    </w:p>
    <w:p w14:paraId="794B2BA8" w14:textId="77777777" w:rsidR="006506E2" w:rsidRDefault="006506E2" w:rsidP="006506E2">
      <w:pPr>
        <w:spacing w:after="0"/>
        <w:rPr>
          <w:rFonts w:ascii="Arial" w:hAnsi="Arial" w:cs="Arial"/>
          <w:b/>
          <w:bCs/>
        </w:rPr>
      </w:pPr>
    </w:p>
    <w:p w14:paraId="7B259090" w14:textId="132E7BAC" w:rsidR="006506E2" w:rsidRPr="002F0BD2" w:rsidRDefault="006506E2" w:rsidP="006506E2">
      <w:pPr>
        <w:spacing w:after="0"/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b/>
          <w:bCs/>
        </w:rPr>
        <w:t>How to set up a Facebook page</w:t>
      </w:r>
    </w:p>
    <w:p w14:paraId="4CD28899" w14:textId="27898D2A" w:rsidR="006506E2" w:rsidRDefault="006A4BF1" w:rsidP="006506E2">
      <w:pPr>
        <w:spacing w:after="0"/>
        <w:rPr>
          <w:rFonts w:ascii="Arial" w:hAnsi="Arial" w:cs="Arial"/>
        </w:rPr>
      </w:pPr>
      <w:hyperlink r:id="rId8" w:history="1">
        <w:r w:rsidR="006506E2" w:rsidRPr="002F0BD2">
          <w:rPr>
            <w:rStyle w:val="Hyperlink"/>
            <w:rFonts w:ascii="Arial" w:hAnsi="Arial" w:cs="Arial"/>
          </w:rPr>
          <w:t>https://blog.hootsuite.com/facebook-marketing-tips/</w:t>
        </w:r>
      </w:hyperlink>
    </w:p>
    <w:p w14:paraId="62F95B3F" w14:textId="77777777" w:rsidR="006506E2" w:rsidRPr="006506E2" w:rsidRDefault="006506E2" w:rsidP="006506E2">
      <w:pPr>
        <w:spacing w:after="0"/>
        <w:rPr>
          <w:rFonts w:ascii="Arial" w:hAnsi="Arial" w:cs="Arial"/>
        </w:rPr>
      </w:pPr>
    </w:p>
    <w:p w14:paraId="44511226" w14:textId="1B523626" w:rsidR="005D48CB" w:rsidRPr="005D48CB" w:rsidRDefault="005736B7" w:rsidP="00840234">
      <w:p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Many of the places where you would normally </w:t>
      </w:r>
      <w:r w:rsidR="005140A8" w:rsidRPr="002F0BD2">
        <w:rPr>
          <w:rFonts w:ascii="Arial" w:hAnsi="Arial" w:cs="Arial"/>
        </w:rPr>
        <w:t>display</w:t>
      </w:r>
      <w:r w:rsidRPr="002F0BD2">
        <w:rPr>
          <w:rFonts w:ascii="Arial" w:hAnsi="Arial" w:cs="Arial"/>
        </w:rPr>
        <w:t xml:space="preserve"> publicity material will not be open or will be attended by far fewer people. Some venues have withdrawn leaflets and handouts</w:t>
      </w:r>
      <w:r w:rsidR="005140A8" w:rsidRPr="002F0BD2">
        <w:rPr>
          <w:rFonts w:ascii="Arial" w:hAnsi="Arial" w:cs="Arial"/>
        </w:rPr>
        <w:t xml:space="preserve"> altogether</w:t>
      </w:r>
      <w:r w:rsidRPr="002F0BD2">
        <w:rPr>
          <w:rFonts w:ascii="Arial" w:hAnsi="Arial" w:cs="Arial"/>
        </w:rPr>
        <w:t xml:space="preserve">. </w:t>
      </w:r>
    </w:p>
    <w:p w14:paraId="1C1F1C01" w14:textId="77777777" w:rsidR="005D48CB" w:rsidRPr="005D48CB" w:rsidRDefault="005D48CB" w:rsidP="005D48CB">
      <w:pPr>
        <w:spacing w:after="0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4BFB22FF" w14:textId="75320CB9" w:rsidR="00B9487D" w:rsidRPr="002F0BD2" w:rsidRDefault="005736B7" w:rsidP="005D48CB">
      <w:pPr>
        <w:spacing w:after="0"/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You may like to</w:t>
      </w:r>
      <w:r w:rsidR="00B9487D" w:rsidRPr="002F0BD2">
        <w:rPr>
          <w:rFonts w:ascii="Arial" w:hAnsi="Arial" w:cs="Arial"/>
          <w:b/>
          <w:bCs/>
          <w:i/>
          <w:iCs/>
        </w:rPr>
        <w:t>:</w:t>
      </w:r>
    </w:p>
    <w:p w14:paraId="08548FB2" w14:textId="794C44F1" w:rsidR="00B9487D" w:rsidRPr="002F0BD2" w:rsidRDefault="002F0BD2" w:rsidP="00B948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736B7" w:rsidRPr="002F0BD2">
        <w:rPr>
          <w:rFonts w:ascii="Arial" w:hAnsi="Arial" w:cs="Arial"/>
        </w:rPr>
        <w:t>pproach local businesses or shops that are open asking if you can place a poster.</w:t>
      </w:r>
    </w:p>
    <w:p w14:paraId="77FAAA21" w14:textId="700D68F6" w:rsidR="005736B7" w:rsidRPr="002F0BD2" w:rsidRDefault="00B9487D" w:rsidP="00B948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Speak to the</w:t>
      </w:r>
      <w:r w:rsidR="00F23296" w:rsidRPr="002F0BD2">
        <w:rPr>
          <w:rFonts w:ascii="Arial" w:hAnsi="Arial" w:cs="Arial"/>
        </w:rPr>
        <w:t xml:space="preserve"> local </w:t>
      </w:r>
      <w:r w:rsidRPr="002F0BD2">
        <w:rPr>
          <w:rFonts w:ascii="Arial" w:hAnsi="Arial" w:cs="Arial"/>
        </w:rPr>
        <w:t xml:space="preserve">district, </w:t>
      </w:r>
      <w:r w:rsidR="005F0BD6" w:rsidRPr="002F0BD2">
        <w:rPr>
          <w:rFonts w:ascii="Arial" w:hAnsi="Arial" w:cs="Arial"/>
        </w:rPr>
        <w:t>borough,</w:t>
      </w:r>
      <w:r w:rsidRPr="002F0BD2">
        <w:rPr>
          <w:rFonts w:ascii="Arial" w:hAnsi="Arial" w:cs="Arial"/>
        </w:rPr>
        <w:t xml:space="preserve"> or town </w:t>
      </w:r>
      <w:r w:rsidR="00F23296" w:rsidRPr="002F0BD2">
        <w:rPr>
          <w:rFonts w:ascii="Arial" w:hAnsi="Arial" w:cs="Arial"/>
        </w:rPr>
        <w:t xml:space="preserve">council to </w:t>
      </w:r>
      <w:r w:rsidR="005F0BD6" w:rsidRPr="002F0BD2">
        <w:rPr>
          <w:rFonts w:ascii="Arial" w:hAnsi="Arial" w:cs="Arial"/>
        </w:rPr>
        <w:t>request</w:t>
      </w:r>
      <w:r w:rsidR="00F23296" w:rsidRPr="002F0BD2">
        <w:rPr>
          <w:rFonts w:ascii="Arial" w:hAnsi="Arial" w:cs="Arial"/>
        </w:rPr>
        <w:t xml:space="preserve"> a physical presence at a local market to engage with the public and prospective customers.</w:t>
      </w:r>
    </w:p>
    <w:p w14:paraId="1543512E" w14:textId="58714569" w:rsidR="005736B7" w:rsidRPr="002F0BD2" w:rsidRDefault="00FE459E" w:rsidP="00840234">
      <w:pPr>
        <w:rPr>
          <w:rFonts w:ascii="Arial" w:hAnsi="Arial" w:cs="Arial"/>
        </w:rPr>
      </w:pPr>
      <w:r w:rsidRPr="002F0BD2">
        <w:rPr>
          <w:rFonts w:ascii="Arial" w:hAnsi="Arial" w:cs="Arial"/>
        </w:rPr>
        <w:t>Any activities that involve face to face contact with the public, or where you are handing out information or freebies should be fully risk assessed (including for the Covid-19 virus).</w:t>
      </w:r>
    </w:p>
    <w:p w14:paraId="3F43C3CE" w14:textId="77777777" w:rsidR="005F0BD6" w:rsidRPr="002F0BD2" w:rsidRDefault="005F0BD6" w:rsidP="00840234">
      <w:pPr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Other areas you might like to send out information to customers about could include for example:</w:t>
      </w:r>
    </w:p>
    <w:p w14:paraId="101FFC9B" w14:textId="280EE1B5" w:rsidR="005F0BD6" w:rsidRPr="002F0BD2" w:rsidRDefault="005F0BD6" w:rsidP="00840234">
      <w:pPr>
        <w:rPr>
          <w:rFonts w:ascii="Arial" w:hAnsi="Arial" w:cs="Arial"/>
          <w:b/>
          <w:bCs/>
          <w:i/>
          <w:iCs/>
        </w:rPr>
      </w:pPr>
      <w:r w:rsidRPr="002F0BD2">
        <w:rPr>
          <w:rFonts w:ascii="Arial" w:hAnsi="Arial" w:cs="Arial"/>
          <w:b/>
          <w:bCs/>
          <w:i/>
          <w:iCs/>
        </w:rPr>
        <w:t>Childcare f</w:t>
      </w:r>
      <w:r w:rsidR="00AD2726" w:rsidRPr="002F0BD2">
        <w:rPr>
          <w:rFonts w:ascii="Arial" w:hAnsi="Arial" w:cs="Arial"/>
          <w:b/>
          <w:bCs/>
          <w:i/>
          <w:iCs/>
        </w:rPr>
        <w:t>unding help</w:t>
      </w:r>
      <w:r w:rsidRPr="002F0BD2">
        <w:rPr>
          <w:rFonts w:ascii="Arial" w:hAnsi="Arial" w:cs="Arial"/>
          <w:b/>
          <w:bCs/>
          <w:i/>
          <w:iCs/>
        </w:rPr>
        <w:t>:</w:t>
      </w:r>
    </w:p>
    <w:p w14:paraId="1B63B4A4" w14:textId="77777777" w:rsidR="005F0BD6" w:rsidRPr="002F0BD2" w:rsidRDefault="005F0BD6" w:rsidP="005F0B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Securing your place in September</w:t>
      </w:r>
    </w:p>
    <w:p w14:paraId="718B050E" w14:textId="5D11A043" w:rsidR="00840234" w:rsidRPr="002F0BD2" w:rsidRDefault="005F0BD6" w:rsidP="005F0B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Marketing </w:t>
      </w:r>
      <w:r w:rsidR="006506E2">
        <w:rPr>
          <w:rFonts w:ascii="Arial" w:hAnsi="Arial" w:cs="Arial"/>
        </w:rPr>
        <w:t>to</w:t>
      </w:r>
      <w:r w:rsidR="00840234" w:rsidRPr="002F0BD2">
        <w:rPr>
          <w:rFonts w:ascii="Arial" w:hAnsi="Arial" w:cs="Arial"/>
        </w:rPr>
        <w:t xml:space="preserve"> 2-year old </w:t>
      </w:r>
      <w:r w:rsidRPr="002F0BD2">
        <w:rPr>
          <w:rFonts w:ascii="Arial" w:hAnsi="Arial" w:cs="Arial"/>
        </w:rPr>
        <w:t xml:space="preserve">who </w:t>
      </w:r>
      <w:r w:rsidR="006506E2">
        <w:rPr>
          <w:rFonts w:ascii="Arial" w:hAnsi="Arial" w:cs="Arial"/>
        </w:rPr>
        <w:t>could access their early years funding entitlement when they turn three.</w:t>
      </w:r>
    </w:p>
    <w:p w14:paraId="728EEE71" w14:textId="77777777" w:rsidR="006506E2" w:rsidRDefault="00AB6E72" w:rsidP="006506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Late claims (</w:t>
      </w:r>
      <w:r w:rsidR="006506E2">
        <w:rPr>
          <w:rFonts w:ascii="Arial" w:hAnsi="Arial" w:cs="Arial"/>
        </w:rPr>
        <w:t>children</w:t>
      </w:r>
      <w:r w:rsidRPr="002F0BD2">
        <w:rPr>
          <w:rFonts w:ascii="Arial" w:hAnsi="Arial" w:cs="Arial"/>
        </w:rPr>
        <w:t xml:space="preserve"> can start and claim at another time before Oct</w:t>
      </w:r>
      <w:r w:rsidR="006506E2">
        <w:rPr>
          <w:rFonts w:ascii="Arial" w:hAnsi="Arial" w:cs="Arial"/>
        </w:rPr>
        <w:t>ober</w:t>
      </w:r>
      <w:r w:rsidRPr="002F0BD2">
        <w:rPr>
          <w:rFonts w:ascii="Arial" w:hAnsi="Arial" w:cs="Arial"/>
        </w:rPr>
        <w:t xml:space="preserve"> half term – make parents aware this is the case)</w:t>
      </w:r>
      <w:r w:rsidR="006506E2">
        <w:rPr>
          <w:rFonts w:ascii="Arial" w:hAnsi="Arial" w:cs="Arial"/>
        </w:rPr>
        <w:t>.</w:t>
      </w:r>
    </w:p>
    <w:p w14:paraId="1C609557" w14:textId="6BACE4C0" w:rsidR="00840234" w:rsidRPr="006506E2" w:rsidRDefault="006506E2" w:rsidP="006506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Making sure parents are aware of all the funding entitlements for 2, 3 and 4-year-olds</w:t>
      </w:r>
      <w:r w:rsidRPr="006506E2">
        <w:rPr>
          <w:rFonts w:ascii="Arial" w:hAnsi="Arial" w:cs="Arial"/>
        </w:rPr>
        <w:t>.</w:t>
      </w:r>
    </w:p>
    <w:p w14:paraId="1A39DC4C" w14:textId="5DF5A043" w:rsidR="00840234" w:rsidRPr="002F0BD2" w:rsidRDefault="00840234">
      <w:pPr>
        <w:rPr>
          <w:rFonts w:ascii="Arial" w:hAnsi="Arial" w:cs="Arial"/>
          <w:b/>
          <w:bCs/>
        </w:rPr>
      </w:pPr>
      <w:r w:rsidRPr="002F0BD2">
        <w:rPr>
          <w:rFonts w:ascii="Arial" w:hAnsi="Arial" w:cs="Arial"/>
          <w:b/>
          <w:bCs/>
        </w:rPr>
        <w:t>Arrival and departure</w:t>
      </w:r>
      <w:r w:rsidR="005F0BD6" w:rsidRPr="002F0BD2">
        <w:rPr>
          <w:rFonts w:ascii="Arial" w:hAnsi="Arial" w:cs="Arial"/>
          <w:b/>
          <w:bCs/>
        </w:rPr>
        <w:t>:</w:t>
      </w:r>
    </w:p>
    <w:p w14:paraId="0BA5E4C9" w14:textId="23D929BE" w:rsidR="00AD2726" w:rsidRPr="002F0BD2" w:rsidRDefault="00AD2726" w:rsidP="005F0B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Clean set of clothes ever</w:t>
      </w:r>
      <w:r w:rsidR="00F163F4" w:rsidRPr="002F0BD2">
        <w:rPr>
          <w:rFonts w:ascii="Arial" w:hAnsi="Arial" w:cs="Arial"/>
        </w:rPr>
        <w:t xml:space="preserve">y </w:t>
      </w:r>
      <w:r w:rsidRPr="002F0BD2">
        <w:rPr>
          <w:rFonts w:ascii="Arial" w:hAnsi="Arial" w:cs="Arial"/>
        </w:rPr>
        <w:t xml:space="preserve">day (EYPP </w:t>
      </w:r>
      <w:r w:rsidR="005F0BD6" w:rsidRPr="002F0BD2">
        <w:rPr>
          <w:rFonts w:ascii="Arial" w:hAnsi="Arial" w:cs="Arial"/>
        </w:rPr>
        <w:t xml:space="preserve">explore </w:t>
      </w:r>
      <w:r w:rsidRPr="002F0BD2">
        <w:rPr>
          <w:rFonts w:ascii="Arial" w:hAnsi="Arial" w:cs="Arial"/>
        </w:rPr>
        <w:t>how to use this –</w:t>
      </w:r>
      <w:r w:rsidR="006506E2">
        <w:rPr>
          <w:rFonts w:ascii="Arial" w:hAnsi="Arial" w:cs="Arial"/>
        </w:rPr>
        <w:t xml:space="preserve"> for example could you</w:t>
      </w:r>
      <w:r w:rsidRPr="002F0BD2">
        <w:rPr>
          <w:rFonts w:ascii="Arial" w:hAnsi="Arial" w:cs="Arial"/>
        </w:rPr>
        <w:t xml:space="preserve"> provide the family with an all in one suit)</w:t>
      </w:r>
    </w:p>
    <w:p w14:paraId="477A201D" w14:textId="02ED9A52" w:rsidR="00840234" w:rsidRPr="002F0BD2" w:rsidRDefault="00840234" w:rsidP="005F0B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Preparing child for changes </w:t>
      </w:r>
      <w:hyperlink r:id="rId9" w:history="1">
        <w:r w:rsidR="00ED3651">
          <w:rPr>
            <w:rStyle w:val="Hyperlink"/>
          </w:rPr>
          <w:t>https://www.suffolklearning.co.uk/early-years/covid-19/transitions</w:t>
        </w:r>
      </w:hyperlink>
    </w:p>
    <w:p w14:paraId="52EAB272" w14:textId="09C566C4" w:rsidR="006506E2" w:rsidRPr="006506E2" w:rsidRDefault="00131498" w:rsidP="006506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0BD2">
        <w:rPr>
          <w:rFonts w:ascii="Arial" w:hAnsi="Arial" w:cs="Arial"/>
        </w:rPr>
        <w:t>Local lockdown</w:t>
      </w:r>
      <w:r w:rsidR="005F0BD6" w:rsidRPr="002F0BD2">
        <w:rPr>
          <w:rFonts w:ascii="Arial" w:hAnsi="Arial" w:cs="Arial"/>
        </w:rPr>
        <w:t xml:space="preserve"> </w:t>
      </w:r>
      <w:r w:rsidR="006506E2">
        <w:rPr>
          <w:rFonts w:ascii="Arial" w:hAnsi="Arial" w:cs="Arial"/>
        </w:rPr>
        <w:t xml:space="preserve">- </w:t>
      </w:r>
      <w:r w:rsidR="005F0BD6" w:rsidRPr="002F0BD2">
        <w:rPr>
          <w:rFonts w:ascii="Arial" w:hAnsi="Arial" w:cs="Arial"/>
        </w:rPr>
        <w:t xml:space="preserve">make sure you </w:t>
      </w:r>
      <w:proofErr w:type="gramStart"/>
      <w:r w:rsidR="005F0BD6" w:rsidRPr="002F0BD2">
        <w:rPr>
          <w:rFonts w:ascii="Arial" w:hAnsi="Arial" w:cs="Arial"/>
        </w:rPr>
        <w:t>are able to</w:t>
      </w:r>
      <w:proofErr w:type="gramEnd"/>
      <w:r w:rsidR="005F0BD6" w:rsidRPr="002F0BD2">
        <w:rPr>
          <w:rFonts w:ascii="Arial" w:hAnsi="Arial" w:cs="Arial"/>
        </w:rPr>
        <w:t xml:space="preserve"> communicate to customers what happens</w:t>
      </w:r>
      <w:r w:rsidRPr="002F0BD2">
        <w:rPr>
          <w:rFonts w:ascii="Arial" w:hAnsi="Arial" w:cs="Arial"/>
        </w:rPr>
        <w:t xml:space="preserve"> (if you need to close) – DfE guidance</w:t>
      </w:r>
    </w:p>
    <w:p w14:paraId="5FF4766B" w14:textId="77777777" w:rsidR="00ED3651" w:rsidRDefault="00ED3651" w:rsidP="006506E2">
      <w:pPr>
        <w:spacing w:after="0" w:line="240" w:lineRule="auto"/>
        <w:rPr>
          <w:rFonts w:ascii="Arial" w:hAnsi="Arial" w:cs="Arial"/>
          <w:b/>
          <w:bCs/>
        </w:rPr>
      </w:pPr>
    </w:p>
    <w:p w14:paraId="63E5D7DC" w14:textId="5BB61C41" w:rsidR="00ED3651" w:rsidRDefault="0059682D" w:rsidP="00E44DB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COVID19 Information for Providers</w:t>
      </w:r>
    </w:p>
    <w:p w14:paraId="26C7ACD1" w14:textId="420C109B" w:rsidR="006506E2" w:rsidRPr="006506E2" w:rsidRDefault="006506E2" w:rsidP="006506E2">
      <w:pPr>
        <w:spacing w:after="0" w:line="240" w:lineRule="auto"/>
        <w:rPr>
          <w:rFonts w:ascii="Arial" w:hAnsi="Arial" w:cs="Arial"/>
          <w:b/>
          <w:bCs/>
        </w:rPr>
      </w:pPr>
      <w:r w:rsidRPr="006506E2">
        <w:rPr>
          <w:rFonts w:ascii="Arial" w:hAnsi="Arial" w:cs="Arial"/>
          <w:b/>
          <w:bCs/>
        </w:rPr>
        <w:t>Resources:</w:t>
      </w:r>
    </w:p>
    <w:p w14:paraId="7F46D89B" w14:textId="77777777" w:rsidR="006506E2" w:rsidRDefault="006506E2" w:rsidP="006506E2">
      <w:pPr>
        <w:spacing w:after="0" w:line="240" w:lineRule="auto"/>
        <w:rPr>
          <w:rFonts w:ascii="Arial" w:hAnsi="Arial" w:cs="Arial"/>
        </w:rPr>
      </w:pPr>
    </w:p>
    <w:p w14:paraId="475D2C00" w14:textId="64077483" w:rsidR="006506E2" w:rsidRPr="00E44DB6" w:rsidRDefault="00EE2F38" w:rsidP="006506E2">
      <w:pPr>
        <w:spacing w:after="0" w:line="240" w:lineRule="auto"/>
        <w:rPr>
          <w:rFonts w:ascii="Arial" w:hAnsi="Arial" w:cs="Arial"/>
          <w:b/>
          <w:bCs/>
        </w:rPr>
      </w:pPr>
      <w:r w:rsidRPr="00E44DB6">
        <w:rPr>
          <w:rFonts w:ascii="Arial" w:hAnsi="Arial" w:cs="Arial"/>
          <w:b/>
          <w:bCs/>
        </w:rPr>
        <w:t>Early Years Alliance resources</w:t>
      </w:r>
    </w:p>
    <w:p w14:paraId="7D0F8712" w14:textId="7BEBE3EA" w:rsidR="00AD2726" w:rsidRPr="002F0BD2" w:rsidRDefault="00AD2726" w:rsidP="00650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F0BD2">
        <w:rPr>
          <w:rStyle w:val="Strong"/>
          <w:rFonts w:ascii="Arial" w:hAnsi="Arial" w:cs="Arial"/>
          <w:color w:val="000000"/>
          <w:sz w:val="22"/>
          <w:szCs w:val="22"/>
        </w:rPr>
        <w:t>Marketing and Social Media for the Early Years</w:t>
      </w:r>
      <w:r w:rsidRPr="002F0BD2">
        <w:rPr>
          <w:rFonts w:ascii="Arial" w:hAnsi="Arial" w:cs="Arial"/>
          <w:color w:val="000000"/>
          <w:sz w:val="22"/>
          <w:szCs w:val="22"/>
        </w:rPr>
        <w:t>  two CPD-accredited online training courses delivered from </w:t>
      </w:r>
      <w:proofErr w:type="spellStart"/>
      <w:r w:rsidR="0059682D">
        <w:fldChar w:fldCharType="begin"/>
      </w:r>
      <w:r w:rsidR="0059682D">
        <w:instrText xml:space="preserve"> HYPERLINK "https://www.educare.co.uk/" </w:instrText>
      </w:r>
      <w:r w:rsidR="0059682D">
        <w:fldChar w:fldCharType="separate"/>
      </w:r>
      <w:r w:rsidRPr="002F0BD2">
        <w:rPr>
          <w:rStyle w:val="Hyperlink"/>
          <w:rFonts w:ascii="Arial" w:hAnsi="Arial" w:cs="Arial"/>
          <w:color w:val="7D6BB0"/>
          <w:sz w:val="22"/>
          <w:szCs w:val="22"/>
          <w:u w:val="none"/>
        </w:rPr>
        <w:t>EduCare</w:t>
      </w:r>
      <w:proofErr w:type="spellEnd"/>
      <w:r w:rsidR="0059682D">
        <w:rPr>
          <w:rStyle w:val="Hyperlink"/>
          <w:rFonts w:ascii="Arial" w:hAnsi="Arial" w:cs="Arial"/>
          <w:color w:val="7D6BB0"/>
          <w:sz w:val="22"/>
          <w:szCs w:val="22"/>
          <w:u w:val="none"/>
        </w:rPr>
        <w:fldChar w:fldCharType="end"/>
      </w:r>
      <w:r w:rsidRPr="002F0BD2">
        <w:rPr>
          <w:rFonts w:ascii="Arial" w:hAnsi="Arial" w:cs="Arial"/>
          <w:color w:val="000000"/>
          <w:sz w:val="22"/>
          <w:szCs w:val="22"/>
        </w:rPr>
        <w:t xml:space="preserve"> for £18.50 (</w:t>
      </w:r>
      <w:proofErr w:type="spellStart"/>
      <w:r w:rsidRPr="002F0BD2">
        <w:rPr>
          <w:rFonts w:ascii="Arial" w:hAnsi="Arial" w:cs="Arial"/>
          <w:color w:val="000000"/>
          <w:sz w:val="22"/>
          <w:szCs w:val="22"/>
        </w:rPr>
        <w:t>excl</w:t>
      </w:r>
      <w:proofErr w:type="spellEnd"/>
      <w:r w:rsidRPr="002F0BD2">
        <w:rPr>
          <w:rFonts w:ascii="Arial" w:hAnsi="Arial" w:cs="Arial"/>
          <w:color w:val="000000"/>
          <w:sz w:val="22"/>
          <w:szCs w:val="22"/>
        </w:rPr>
        <w:t xml:space="preserve"> VAT) Early Years Alliance members can buy the course for £13.50 (</w:t>
      </w:r>
      <w:proofErr w:type="spellStart"/>
      <w:r w:rsidRPr="002F0BD2">
        <w:rPr>
          <w:rFonts w:ascii="Arial" w:hAnsi="Arial" w:cs="Arial"/>
          <w:color w:val="000000"/>
          <w:sz w:val="22"/>
          <w:szCs w:val="22"/>
        </w:rPr>
        <w:t>excl</w:t>
      </w:r>
      <w:proofErr w:type="spellEnd"/>
      <w:r w:rsidRPr="002F0BD2">
        <w:rPr>
          <w:rFonts w:ascii="Arial" w:hAnsi="Arial" w:cs="Arial"/>
          <w:color w:val="000000"/>
          <w:sz w:val="22"/>
          <w:szCs w:val="22"/>
        </w:rPr>
        <w:t xml:space="preserve"> VAT) </w:t>
      </w:r>
      <w:hyperlink r:id="rId10" w:tgtFrame="_blank" w:history="1">
        <w:r w:rsidRPr="002F0BD2">
          <w:rPr>
            <w:rStyle w:val="Hyperlink"/>
            <w:rFonts w:ascii="Arial" w:hAnsi="Arial" w:cs="Arial"/>
            <w:color w:val="7D6BB0"/>
            <w:sz w:val="22"/>
            <w:szCs w:val="22"/>
            <w:u w:val="none"/>
          </w:rPr>
          <w:t>Read more about the course</w:t>
        </w:r>
      </w:hyperlink>
    </w:p>
    <w:p w14:paraId="57BDB726" w14:textId="77777777" w:rsidR="00AD2726" w:rsidRPr="002F0BD2" w:rsidRDefault="00AD2726" w:rsidP="00650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F0BD2">
        <w:rPr>
          <w:rFonts w:ascii="Arial" w:hAnsi="Arial" w:cs="Arial"/>
          <w:color w:val="000000"/>
          <w:sz w:val="22"/>
          <w:szCs w:val="22"/>
        </w:rPr>
        <w:t>— Further guidance on improving the long-term success and sustainability of your setting through regular marketing and publicity can be found in Alliance publication </w:t>
      </w:r>
      <w:hyperlink r:id="rId11" w:tgtFrame="_blank" w:history="1">
        <w:r w:rsidRPr="002F0BD2">
          <w:rPr>
            <w:rStyle w:val="Hyperlink"/>
            <w:rFonts w:ascii="Arial" w:hAnsi="Arial" w:cs="Arial"/>
            <w:i/>
            <w:iCs/>
            <w:color w:val="7D6BB0"/>
            <w:sz w:val="22"/>
            <w:szCs w:val="22"/>
            <w:u w:val="none"/>
          </w:rPr>
          <w:t>Effective Marketing and Publicity for Early Years Settings</w:t>
        </w:r>
      </w:hyperlink>
      <w:r w:rsidRPr="002F0BD2">
        <w:rPr>
          <w:rFonts w:ascii="Arial" w:hAnsi="Arial" w:cs="Arial"/>
          <w:color w:val="000000"/>
          <w:sz w:val="22"/>
          <w:szCs w:val="22"/>
        </w:rPr>
        <w:t>.</w:t>
      </w:r>
    </w:p>
    <w:p w14:paraId="2427FF27" w14:textId="4BC935AD" w:rsidR="00AD2726" w:rsidRPr="002F0BD2" w:rsidRDefault="00AD2726" w:rsidP="006506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F0BD2">
        <w:rPr>
          <w:rStyle w:val="Emphasis"/>
          <w:rFonts w:ascii="Arial" w:hAnsi="Arial" w:cs="Arial"/>
          <w:color w:val="000000"/>
          <w:sz w:val="22"/>
          <w:szCs w:val="22"/>
        </w:rPr>
        <w:t>— </w:t>
      </w:r>
      <w:hyperlink r:id="rId12" w:tgtFrame="_blank" w:history="1">
        <w:r w:rsidRPr="002F0BD2">
          <w:rPr>
            <w:rStyle w:val="Hyperlink"/>
            <w:rFonts w:ascii="Arial" w:hAnsi="Arial" w:cs="Arial"/>
            <w:i/>
            <w:iCs/>
            <w:color w:val="7D6BB0"/>
            <w:sz w:val="22"/>
            <w:szCs w:val="22"/>
            <w:u w:val="none"/>
          </w:rPr>
          <w:t>Website Development and Design</w:t>
        </w:r>
      </w:hyperlink>
      <w:r w:rsidRPr="002F0BD2">
        <w:rPr>
          <w:rStyle w:val="Emphasis"/>
          <w:rFonts w:ascii="Arial" w:hAnsi="Arial" w:cs="Arial"/>
          <w:color w:val="000000"/>
          <w:sz w:val="22"/>
          <w:szCs w:val="22"/>
        </w:rPr>
        <w:t> </w:t>
      </w:r>
      <w:r w:rsidRPr="002F0BD2">
        <w:rPr>
          <w:rFonts w:ascii="Arial" w:hAnsi="Arial" w:cs="Arial"/>
          <w:color w:val="000000"/>
          <w:sz w:val="22"/>
          <w:szCs w:val="22"/>
        </w:rPr>
        <w:t>gives guidance on the various steps involved in developing a website for your setting, including content and design which are important when considering your marketing strategy.</w:t>
      </w:r>
    </w:p>
    <w:p w14:paraId="527B972F" w14:textId="77777777" w:rsidR="00EE2F38" w:rsidRPr="00E44DB6" w:rsidRDefault="00EE2F38" w:rsidP="006506E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F6769F3" w14:textId="074AD094" w:rsidR="00EE2F38" w:rsidRPr="006506E2" w:rsidRDefault="00EE2F38" w:rsidP="006506E2">
      <w:pPr>
        <w:spacing w:after="0" w:line="240" w:lineRule="auto"/>
        <w:rPr>
          <w:rFonts w:ascii="Arial" w:hAnsi="Arial" w:cs="Arial"/>
          <w:b/>
          <w:bCs/>
        </w:rPr>
      </w:pPr>
      <w:r w:rsidRPr="006506E2">
        <w:rPr>
          <w:rFonts w:ascii="Arial" w:hAnsi="Arial" w:cs="Arial"/>
          <w:b/>
          <w:bCs/>
        </w:rPr>
        <w:t xml:space="preserve">Free publications to members </w:t>
      </w:r>
    </w:p>
    <w:p w14:paraId="0D585736" w14:textId="77777777" w:rsidR="00EE2F38" w:rsidRPr="002F0BD2" w:rsidRDefault="00EE2F38" w:rsidP="006506E2">
      <w:pPr>
        <w:spacing w:after="0" w:line="240" w:lineRule="auto"/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T204 Welcome back: Supporting practitioners, </w:t>
      </w:r>
      <w:proofErr w:type="gramStart"/>
      <w:r w:rsidRPr="002F0BD2">
        <w:rPr>
          <w:rFonts w:ascii="Arial" w:hAnsi="Arial" w:cs="Arial"/>
        </w:rPr>
        <w:t>children</w:t>
      </w:r>
      <w:proofErr w:type="gramEnd"/>
      <w:r w:rsidRPr="002F0BD2">
        <w:rPr>
          <w:rFonts w:ascii="Arial" w:hAnsi="Arial" w:cs="Arial"/>
        </w:rPr>
        <w:t xml:space="preserve"> and families to return to your setting</w:t>
      </w:r>
    </w:p>
    <w:p w14:paraId="1116747B" w14:textId="77777777" w:rsidR="00EE2F38" w:rsidRPr="002F0BD2" w:rsidRDefault="00EE2F38" w:rsidP="006506E2">
      <w:pPr>
        <w:spacing w:after="0" w:line="240" w:lineRule="auto"/>
        <w:rPr>
          <w:rFonts w:ascii="Arial" w:hAnsi="Arial" w:cs="Arial"/>
        </w:rPr>
      </w:pPr>
      <w:r w:rsidRPr="002F0BD2">
        <w:rPr>
          <w:rFonts w:ascii="Arial" w:hAnsi="Arial" w:cs="Arial"/>
          <w:color w:val="000000"/>
          <w:shd w:val="clear" w:color="auto" w:fill="FFFFFF"/>
        </w:rPr>
        <w:t>T205 Welcome back: Preparing your premises and the early years environment</w:t>
      </w:r>
    </w:p>
    <w:p w14:paraId="257F5F90" w14:textId="77777777" w:rsidR="00EE2F38" w:rsidRPr="002F0BD2" w:rsidRDefault="00EE2F38" w:rsidP="006506E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F0BD2">
        <w:rPr>
          <w:rFonts w:ascii="Arial" w:hAnsi="Arial" w:cs="Arial"/>
          <w:color w:val="000000"/>
          <w:shd w:val="clear" w:color="auto" w:fill="FFFFFF"/>
        </w:rPr>
        <w:t>T206 Welcome back: Meeting the needs of children from day one</w:t>
      </w:r>
    </w:p>
    <w:p w14:paraId="1E52D724" w14:textId="0AF87408" w:rsidR="00EE2F38" w:rsidRPr="002F0BD2" w:rsidRDefault="00EE2F38" w:rsidP="006506E2">
      <w:pPr>
        <w:spacing w:after="0" w:line="240" w:lineRule="auto"/>
        <w:rPr>
          <w:rFonts w:ascii="Arial" w:hAnsi="Arial" w:cs="Arial"/>
        </w:rPr>
      </w:pPr>
      <w:r w:rsidRPr="002F0BD2">
        <w:rPr>
          <w:rFonts w:ascii="Arial" w:hAnsi="Arial" w:cs="Arial"/>
          <w:color w:val="000000"/>
          <w:shd w:val="clear" w:color="auto" w:fill="FFFFFF"/>
        </w:rPr>
        <w:t>T207 Welcome back Childminders</w:t>
      </w:r>
    </w:p>
    <w:p w14:paraId="1DF9705A" w14:textId="77777777" w:rsidR="006506E2" w:rsidRPr="00E44DB6" w:rsidRDefault="006506E2" w:rsidP="006506E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B144742" w14:textId="5C395186" w:rsidR="00EE2F38" w:rsidRPr="006506E2" w:rsidRDefault="00EE2F38" w:rsidP="006506E2">
      <w:pPr>
        <w:spacing w:after="0" w:line="240" w:lineRule="auto"/>
        <w:rPr>
          <w:rFonts w:ascii="Arial" w:hAnsi="Arial" w:cs="Arial"/>
          <w:b/>
          <w:bCs/>
        </w:rPr>
      </w:pPr>
      <w:r w:rsidRPr="006506E2">
        <w:rPr>
          <w:rFonts w:ascii="Arial" w:hAnsi="Arial" w:cs="Arial"/>
          <w:b/>
          <w:bCs/>
        </w:rPr>
        <w:t>Book</w:t>
      </w:r>
    </w:p>
    <w:p w14:paraId="1C129A36" w14:textId="301882E8" w:rsidR="00EE2F38" w:rsidRDefault="00EE2F38" w:rsidP="006506E2">
      <w:pPr>
        <w:spacing w:after="0" w:line="240" w:lineRule="auto"/>
        <w:rPr>
          <w:rFonts w:ascii="Arial" w:hAnsi="Arial" w:cs="Arial"/>
        </w:rPr>
      </w:pPr>
      <w:r w:rsidRPr="002F0BD2">
        <w:rPr>
          <w:rFonts w:ascii="Arial" w:hAnsi="Arial" w:cs="Arial"/>
        </w:rPr>
        <w:t xml:space="preserve">A128 Recruiting Early Years Staff </w:t>
      </w:r>
    </w:p>
    <w:p w14:paraId="3762BB33" w14:textId="77777777" w:rsidR="00ED3651" w:rsidRDefault="00ED3651" w:rsidP="006506E2">
      <w:pPr>
        <w:spacing w:after="0" w:line="240" w:lineRule="auto"/>
        <w:rPr>
          <w:rFonts w:ascii="Arial" w:hAnsi="Arial" w:cs="Arial"/>
        </w:rPr>
      </w:pPr>
    </w:p>
    <w:p w14:paraId="4A9E7DB0" w14:textId="099D9B64" w:rsidR="00ED3651" w:rsidRPr="00E44DB6" w:rsidRDefault="00ED3651" w:rsidP="00E44DB6">
      <w:pPr>
        <w:rPr>
          <w:rFonts w:ascii="Arial" w:hAnsi="Arial" w:cs="Arial"/>
          <w:b/>
          <w:bCs/>
        </w:rPr>
      </w:pPr>
      <w:r w:rsidRPr="0059682D">
        <w:rPr>
          <w:rFonts w:ascii="Arial" w:hAnsi="Arial" w:cs="Arial"/>
          <w:b/>
          <w:bCs/>
        </w:rPr>
        <w:t xml:space="preserve">NDNA Website </w:t>
      </w:r>
      <w:hyperlink r:id="rId13" w:history="1">
        <w:r w:rsidR="00E44DB6" w:rsidRPr="00FA5F5F">
          <w:rPr>
            <w:rStyle w:val="Hyperlink"/>
          </w:rPr>
          <w:t>https://www.ndna.org.uk/NDNA/Knowledge_Hub/Coronavirus_for_nurseries_early_years.aspx</w:t>
        </w:r>
      </w:hyperlink>
    </w:p>
    <w:p w14:paraId="05E023C1" w14:textId="79ECA44F" w:rsidR="00ED3651" w:rsidRPr="0059682D" w:rsidRDefault="00ED3651" w:rsidP="00E44DB6">
      <w:pPr>
        <w:spacing w:after="0"/>
        <w:rPr>
          <w:rFonts w:ascii="Arial" w:hAnsi="Arial" w:cs="Arial"/>
          <w:b/>
          <w:bCs/>
        </w:rPr>
      </w:pPr>
      <w:r w:rsidRPr="0059682D">
        <w:rPr>
          <w:rFonts w:ascii="Arial" w:hAnsi="Arial" w:cs="Arial"/>
          <w:b/>
          <w:bCs/>
        </w:rPr>
        <w:t>Pacey Business Smart Resources:</w:t>
      </w:r>
    </w:p>
    <w:p w14:paraId="02C85C10" w14:textId="77777777" w:rsidR="00ED3651" w:rsidRPr="006937DD" w:rsidRDefault="006A4BF1" w:rsidP="00E44DB6">
      <w:pPr>
        <w:spacing w:after="0"/>
        <w:rPr>
          <w:rStyle w:val="Hyperlink"/>
          <w:rFonts w:ascii="Arial" w:hAnsi="Arial" w:cs="Arial"/>
        </w:rPr>
      </w:pPr>
      <w:hyperlink r:id="rId14" w:history="1">
        <w:r w:rsidR="00ED3651" w:rsidRPr="006937DD">
          <w:rPr>
            <w:rStyle w:val="Hyperlink"/>
            <w:rFonts w:ascii="Arial" w:hAnsi="Arial" w:cs="Arial"/>
          </w:rPr>
          <w:t>https://www.pacey.org.uk/working-in-childcare/business-smart/ideas-and-inspiration/marketing-your-business/</w:t>
        </w:r>
      </w:hyperlink>
    </w:p>
    <w:p w14:paraId="25FB56F6" w14:textId="7466DC2D" w:rsidR="00AD2726" w:rsidRPr="00E44DB6" w:rsidRDefault="006A4BF1" w:rsidP="00E44DB6">
      <w:pPr>
        <w:spacing w:after="0"/>
        <w:rPr>
          <w:rFonts w:ascii="Arial" w:hAnsi="Arial" w:cs="Arial"/>
          <w:color w:val="0000FF"/>
          <w:u w:val="single"/>
        </w:rPr>
      </w:pPr>
      <w:hyperlink r:id="rId15" w:history="1">
        <w:r w:rsidR="00ED3651" w:rsidRPr="006937DD">
          <w:rPr>
            <w:rStyle w:val="Hyperlink"/>
            <w:rFonts w:ascii="Arial" w:hAnsi="Arial" w:cs="Arial"/>
          </w:rPr>
          <w:t>https://www.pacey.org.uk/working-in-childcare/business-smart/marketing/</w:t>
        </w:r>
      </w:hyperlink>
    </w:p>
    <w:sectPr w:rsidR="00AD2726" w:rsidRPr="00E44DB6" w:rsidSect="005D48CB">
      <w:headerReference w:type="default" r:id="rId16"/>
      <w:footerReference w:type="default" r:id="rId17"/>
      <w:pgSz w:w="11906" w:h="16838"/>
      <w:pgMar w:top="567" w:right="1134" w:bottom="567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0A33" w14:textId="77777777" w:rsidR="005F0BD6" w:rsidRDefault="005F0BD6" w:rsidP="005F0BD6">
      <w:pPr>
        <w:spacing w:after="0" w:line="240" w:lineRule="auto"/>
      </w:pPr>
      <w:r>
        <w:separator/>
      </w:r>
    </w:p>
  </w:endnote>
  <w:endnote w:type="continuationSeparator" w:id="0">
    <w:p w14:paraId="4C94C953" w14:textId="77777777" w:rsidR="005F0BD6" w:rsidRDefault="005F0BD6" w:rsidP="005F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4769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3E0B34" w14:textId="5238783F" w:rsidR="005F0BD6" w:rsidRDefault="005F0BD6" w:rsidP="005F0BD6">
            <w:pPr>
              <w:pStyle w:val="Footer"/>
              <w:jc w:val="center"/>
            </w:pPr>
            <w:r w:rsidRPr="005F0BD6">
              <w:rPr>
                <w:rFonts w:ascii="Arial" w:hAnsi="Arial" w:cs="Arial"/>
              </w:rPr>
              <w:t xml:space="preserve">Page </w:t>
            </w:r>
            <w:r w:rsidRPr="005F0BD6">
              <w:rPr>
                <w:rFonts w:ascii="Arial" w:hAnsi="Arial" w:cs="Arial"/>
              </w:rPr>
              <w:fldChar w:fldCharType="begin"/>
            </w:r>
            <w:r w:rsidRPr="005F0BD6">
              <w:rPr>
                <w:rFonts w:ascii="Arial" w:hAnsi="Arial" w:cs="Arial"/>
              </w:rPr>
              <w:instrText xml:space="preserve"> PAGE </w:instrText>
            </w:r>
            <w:r w:rsidRPr="005F0BD6">
              <w:rPr>
                <w:rFonts w:ascii="Arial" w:hAnsi="Arial" w:cs="Arial"/>
              </w:rPr>
              <w:fldChar w:fldCharType="separate"/>
            </w:r>
            <w:r w:rsidRPr="005F0BD6">
              <w:rPr>
                <w:rFonts w:ascii="Arial" w:hAnsi="Arial" w:cs="Arial"/>
                <w:noProof/>
              </w:rPr>
              <w:t>2</w:t>
            </w:r>
            <w:r w:rsidRPr="005F0BD6">
              <w:rPr>
                <w:rFonts w:ascii="Arial" w:hAnsi="Arial" w:cs="Arial"/>
              </w:rPr>
              <w:fldChar w:fldCharType="end"/>
            </w:r>
            <w:r w:rsidRPr="005F0BD6">
              <w:rPr>
                <w:rFonts w:ascii="Arial" w:hAnsi="Arial" w:cs="Arial"/>
              </w:rPr>
              <w:t xml:space="preserve"> of </w:t>
            </w:r>
            <w:r w:rsidRPr="005F0BD6">
              <w:rPr>
                <w:rFonts w:ascii="Arial" w:hAnsi="Arial" w:cs="Arial"/>
              </w:rPr>
              <w:fldChar w:fldCharType="begin"/>
            </w:r>
            <w:r w:rsidRPr="005F0BD6">
              <w:rPr>
                <w:rFonts w:ascii="Arial" w:hAnsi="Arial" w:cs="Arial"/>
              </w:rPr>
              <w:instrText xml:space="preserve"> NUMPAGES  </w:instrText>
            </w:r>
            <w:r w:rsidRPr="005F0BD6">
              <w:rPr>
                <w:rFonts w:ascii="Arial" w:hAnsi="Arial" w:cs="Arial"/>
              </w:rPr>
              <w:fldChar w:fldCharType="separate"/>
            </w:r>
            <w:r w:rsidRPr="005F0BD6">
              <w:rPr>
                <w:rFonts w:ascii="Arial" w:hAnsi="Arial" w:cs="Arial"/>
                <w:noProof/>
              </w:rPr>
              <w:t>2</w:t>
            </w:r>
            <w:r w:rsidRPr="005F0BD6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4EA7CAE5" w14:textId="77777777" w:rsidR="005F0BD6" w:rsidRDefault="005F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3480" w14:textId="77777777" w:rsidR="005F0BD6" w:rsidRDefault="005F0BD6" w:rsidP="005F0BD6">
      <w:pPr>
        <w:spacing w:after="0" w:line="240" w:lineRule="auto"/>
      </w:pPr>
      <w:r>
        <w:separator/>
      </w:r>
    </w:p>
  </w:footnote>
  <w:footnote w:type="continuationSeparator" w:id="0">
    <w:p w14:paraId="5369EC15" w14:textId="77777777" w:rsidR="005F0BD6" w:rsidRDefault="005F0BD6" w:rsidP="005F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7E78" w14:textId="77777777" w:rsidR="00E44DB6" w:rsidRPr="005D48CB" w:rsidRDefault="00E44DB6" w:rsidP="005D48CB">
    <w:pPr>
      <w:spacing w:after="0"/>
      <w:rPr>
        <w:rFonts w:ascii="Arial" w:hAnsi="Arial" w:cs="Arial"/>
        <w:b/>
        <w:bCs/>
        <w:sz w:val="28"/>
        <w:szCs w:val="28"/>
      </w:rPr>
    </w:pPr>
    <w:r w:rsidRPr="005D48CB">
      <w:rPr>
        <w:rFonts w:ascii="Arial" w:hAnsi="Arial" w:cs="Arial"/>
        <w:b/>
        <w:bCs/>
        <w:sz w:val="28"/>
        <w:szCs w:val="28"/>
      </w:rPr>
      <w:t>Suffolk County Council Early Years and Childcare Service</w:t>
    </w:r>
  </w:p>
  <w:p w14:paraId="3EA9C9A9" w14:textId="5A12775B" w:rsidR="00E44DB6" w:rsidRPr="005D48CB" w:rsidRDefault="00E44DB6" w:rsidP="005D48CB">
    <w:pPr>
      <w:spacing w:after="0"/>
      <w:rPr>
        <w:rFonts w:ascii="Arial" w:hAnsi="Arial" w:cs="Arial"/>
        <w:b/>
        <w:bCs/>
        <w:sz w:val="28"/>
        <w:szCs w:val="28"/>
      </w:rPr>
    </w:pPr>
    <w:r w:rsidRPr="005D48CB">
      <w:rPr>
        <w:rFonts w:ascii="Arial" w:hAnsi="Arial" w:cs="Arial"/>
        <w:b/>
        <w:bCs/>
        <w:sz w:val="28"/>
        <w:szCs w:val="28"/>
      </w:rPr>
      <w:t>Covid-19 Marketing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33E"/>
    <w:multiLevelType w:val="hybridMultilevel"/>
    <w:tmpl w:val="8D965140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2FD"/>
    <w:multiLevelType w:val="hybridMultilevel"/>
    <w:tmpl w:val="638C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CF3"/>
    <w:multiLevelType w:val="hybridMultilevel"/>
    <w:tmpl w:val="BD62FE4C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726"/>
    <w:multiLevelType w:val="hybridMultilevel"/>
    <w:tmpl w:val="20105D8C"/>
    <w:lvl w:ilvl="0" w:tplc="70B2D5D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87719"/>
    <w:multiLevelType w:val="hybridMultilevel"/>
    <w:tmpl w:val="AA0E4D88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86B59"/>
    <w:multiLevelType w:val="hybridMultilevel"/>
    <w:tmpl w:val="ADF2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367C"/>
    <w:multiLevelType w:val="hybridMultilevel"/>
    <w:tmpl w:val="EA74F442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04657"/>
    <w:multiLevelType w:val="hybridMultilevel"/>
    <w:tmpl w:val="892AB24A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77EA"/>
    <w:multiLevelType w:val="hybridMultilevel"/>
    <w:tmpl w:val="5518DE48"/>
    <w:lvl w:ilvl="0" w:tplc="70B2D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A2"/>
    <w:rsid w:val="00131498"/>
    <w:rsid w:val="002D34A2"/>
    <w:rsid w:val="002F0BD2"/>
    <w:rsid w:val="00307894"/>
    <w:rsid w:val="003627EE"/>
    <w:rsid w:val="004C28B2"/>
    <w:rsid w:val="005140A8"/>
    <w:rsid w:val="005736B7"/>
    <w:rsid w:val="0059682D"/>
    <w:rsid w:val="005D48CB"/>
    <w:rsid w:val="005F0BD6"/>
    <w:rsid w:val="006506E2"/>
    <w:rsid w:val="006A4BF1"/>
    <w:rsid w:val="006E1F0D"/>
    <w:rsid w:val="00706E78"/>
    <w:rsid w:val="00840234"/>
    <w:rsid w:val="00A951E4"/>
    <w:rsid w:val="00AA3179"/>
    <w:rsid w:val="00AB6E72"/>
    <w:rsid w:val="00AD2726"/>
    <w:rsid w:val="00B9487D"/>
    <w:rsid w:val="00BA0373"/>
    <w:rsid w:val="00C307EE"/>
    <w:rsid w:val="00D30084"/>
    <w:rsid w:val="00E44DB6"/>
    <w:rsid w:val="00E91BE7"/>
    <w:rsid w:val="00ED3651"/>
    <w:rsid w:val="00EE2F38"/>
    <w:rsid w:val="00F163F4"/>
    <w:rsid w:val="00F23296"/>
    <w:rsid w:val="00F52C3D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808F"/>
  <w15:chartTrackingRefBased/>
  <w15:docId w15:val="{03022CB5-A0B8-4ED4-8E00-59EC011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2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27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7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27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D6"/>
  </w:style>
  <w:style w:type="paragraph" w:styleId="Footer">
    <w:name w:val="footer"/>
    <w:basedOn w:val="Normal"/>
    <w:link w:val="FooterChar"/>
    <w:uiPriority w:val="99"/>
    <w:unhideWhenUsed/>
    <w:rsid w:val="005F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D6"/>
  </w:style>
  <w:style w:type="paragraph" w:styleId="BalloonText">
    <w:name w:val="Balloon Text"/>
    <w:basedOn w:val="Normal"/>
    <w:link w:val="BalloonTextChar"/>
    <w:uiPriority w:val="99"/>
    <w:semiHidden/>
    <w:unhideWhenUsed/>
    <w:rsid w:val="006E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ootsuite.com/facebook-marketing-tips/" TargetMode="External"/><Relationship Id="rId13" Type="http://schemas.openxmlformats.org/officeDocument/2006/relationships/hyperlink" Target="https://www.ndna.org.uk/NDNA/Knowledge_Hub/Coronavirus_for_nurseries_early_years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how.com/Improve-Search-Engine-Optimization" TargetMode="External"/><Relationship Id="rId12" Type="http://schemas.openxmlformats.org/officeDocument/2006/relationships/hyperlink" Target="http://shop.pre-school.org.uk/A0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pre-school.org.uk/A0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cey.org.uk/working-in-childcare/business-smart/marketing/" TargetMode="External"/><Relationship Id="rId10" Type="http://schemas.openxmlformats.org/officeDocument/2006/relationships/hyperlink" Target="https://www.myeducare.com/shop/product/marketing-and-social-media-for-the-early-yea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uffolklearning.co.uk/early-years/covid-19/transitions" TargetMode="External"/><Relationship Id="rId14" Type="http://schemas.openxmlformats.org/officeDocument/2006/relationships/hyperlink" Target="https://www.pacey.org.uk/working-in-childcare/business-smart/ideas-and-inspiration/marketing-your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Abram</dc:creator>
  <cp:keywords/>
  <dc:description/>
  <cp:lastModifiedBy>Allison Rippon</cp:lastModifiedBy>
  <cp:revision>2</cp:revision>
  <dcterms:created xsi:type="dcterms:W3CDTF">2020-09-04T14:46:00Z</dcterms:created>
  <dcterms:modified xsi:type="dcterms:W3CDTF">2020-09-04T14:46:00Z</dcterms:modified>
</cp:coreProperties>
</file>